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3860" w14:textId="1E33F221" w:rsidR="000800EF" w:rsidRDefault="006505C0" w:rsidP="000C76E6">
      <w:pPr>
        <w:contextualSpacing/>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6D56078C" wp14:editId="46666E68">
            <wp:extent cx="628157" cy="647700"/>
            <wp:effectExtent l="0" t="0" r="63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884" cy="659791"/>
                    </a:xfrm>
                    <a:prstGeom prst="rect">
                      <a:avLst/>
                    </a:prstGeom>
                    <a:noFill/>
                    <a:ln>
                      <a:noFill/>
                    </a:ln>
                  </pic:spPr>
                </pic:pic>
              </a:graphicData>
            </a:graphic>
          </wp:inline>
        </w:drawing>
      </w:r>
      <w:r w:rsidR="00643D73">
        <w:rPr>
          <w:rFonts w:ascii="Times New Roman" w:hAnsi="Times New Roman" w:cs="Times New Roman"/>
          <w:sz w:val="36"/>
          <w:szCs w:val="36"/>
        </w:rPr>
        <w:t xml:space="preserve">  </w:t>
      </w:r>
      <w:r w:rsidR="000454CC">
        <w:rPr>
          <w:rFonts w:ascii="Times New Roman" w:hAnsi="Times New Roman" w:cs="Times New Roman"/>
          <w:sz w:val="28"/>
          <w:szCs w:val="28"/>
        </w:rPr>
        <w:t xml:space="preserve">Alexander Dubček University </w:t>
      </w:r>
      <w:r>
        <w:rPr>
          <w:rFonts w:ascii="Times New Roman" w:hAnsi="Times New Roman" w:cs="Times New Roman"/>
          <w:sz w:val="36"/>
          <w:szCs w:val="36"/>
        </w:rPr>
        <w:t xml:space="preserve">      </w:t>
      </w:r>
      <w:r w:rsidRPr="006505C0">
        <w:rPr>
          <w:rFonts w:ascii="Times New Roman" w:hAnsi="Times New Roman" w:cs="Times New Roman"/>
          <w:sz w:val="36"/>
          <w:szCs w:val="36"/>
        </w:rPr>
        <w:t xml:space="preserve"> </w:t>
      </w:r>
      <w:r>
        <w:rPr>
          <w:rFonts w:ascii="Times New Roman" w:hAnsi="Times New Roman" w:cs="Times New Roman"/>
          <w:noProof/>
          <w:sz w:val="36"/>
          <w:szCs w:val="36"/>
        </w:rPr>
        <w:drawing>
          <wp:inline distT="0" distB="0" distL="0" distR="0" wp14:anchorId="6F7566F1" wp14:editId="004F34C5">
            <wp:extent cx="527050" cy="629314"/>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822" cy="640983"/>
                    </a:xfrm>
                    <a:prstGeom prst="rect">
                      <a:avLst/>
                    </a:prstGeom>
                    <a:noFill/>
                    <a:ln>
                      <a:noFill/>
                    </a:ln>
                  </pic:spPr>
                </pic:pic>
              </a:graphicData>
            </a:graphic>
          </wp:inline>
        </w:drawing>
      </w:r>
      <w:r w:rsidR="000C76E6">
        <w:rPr>
          <w:rFonts w:ascii="Times New Roman" w:hAnsi="Times New Roman" w:cs="Times New Roman"/>
          <w:sz w:val="36"/>
          <w:szCs w:val="36"/>
        </w:rPr>
        <w:t xml:space="preserve"> </w:t>
      </w:r>
    </w:p>
    <w:p w14:paraId="1D2B498D" w14:textId="251E4077" w:rsidR="006505C0" w:rsidRPr="000800EF" w:rsidRDefault="000454CC" w:rsidP="000454CC">
      <w:pPr>
        <w:contextualSpacing/>
        <w:jc w:val="center"/>
        <w:rPr>
          <w:rFonts w:ascii="Times New Roman" w:hAnsi="Times New Roman" w:cs="Times New Roman"/>
          <w:sz w:val="28"/>
          <w:szCs w:val="28"/>
        </w:rPr>
      </w:pPr>
      <w:r>
        <w:rPr>
          <w:rFonts w:ascii="Times New Roman" w:hAnsi="Times New Roman" w:cs="Times New Roman"/>
          <w:sz w:val="28"/>
          <w:szCs w:val="28"/>
        </w:rPr>
        <w:t xml:space="preserve">of </w:t>
      </w:r>
      <w:r w:rsidR="006505C0" w:rsidRPr="000800EF">
        <w:rPr>
          <w:rFonts w:ascii="Times New Roman" w:hAnsi="Times New Roman" w:cs="Times New Roman"/>
          <w:sz w:val="28"/>
          <w:szCs w:val="28"/>
        </w:rPr>
        <w:t>Tr</w:t>
      </w:r>
      <w:r>
        <w:rPr>
          <w:rFonts w:ascii="Times New Roman" w:hAnsi="Times New Roman" w:cs="Times New Roman"/>
          <w:sz w:val="28"/>
          <w:szCs w:val="28"/>
        </w:rPr>
        <w:t>enčín</w:t>
      </w:r>
    </w:p>
    <w:p w14:paraId="47379944" w14:textId="6749F5E9" w:rsidR="006F1FBA" w:rsidRPr="000800EF" w:rsidRDefault="000454CC" w:rsidP="000C76E6">
      <w:pPr>
        <w:contextualSpacing/>
        <w:jc w:val="center"/>
        <w:rPr>
          <w:rFonts w:ascii="Times New Roman" w:hAnsi="Times New Roman" w:cs="Times New Roman"/>
          <w:b/>
          <w:bCs/>
          <w:sz w:val="26"/>
          <w:szCs w:val="26"/>
        </w:rPr>
      </w:pPr>
      <w:bookmarkStart w:id="1" w:name="_Hlk100081872"/>
      <w:r>
        <w:rPr>
          <w:rFonts w:ascii="Times New Roman" w:hAnsi="Times New Roman" w:cs="Times New Roman"/>
          <w:b/>
          <w:bCs/>
          <w:sz w:val="26"/>
          <w:szCs w:val="26"/>
        </w:rPr>
        <w:t>Centre for Functional and Surface Functionalized Glass</w:t>
      </w:r>
      <w:bookmarkEnd w:id="1"/>
      <w:r w:rsidR="000C76E6" w:rsidRPr="000800EF">
        <w:rPr>
          <w:rFonts w:ascii="Times New Roman" w:hAnsi="Times New Roman" w:cs="Times New Roman"/>
          <w:b/>
          <w:bCs/>
          <w:sz w:val="26"/>
          <w:szCs w:val="26"/>
        </w:rPr>
        <w:t>- FunGlass</w:t>
      </w:r>
    </w:p>
    <w:p w14:paraId="7A5C3764" w14:textId="77777777" w:rsidR="006F1FBA" w:rsidRDefault="006F1FBA">
      <w:pPr>
        <w:contextualSpacing/>
        <w:rPr>
          <w:rFonts w:ascii="Times New Roman" w:hAnsi="Times New Roman" w:cs="Times New Roman"/>
          <w:sz w:val="24"/>
          <w:szCs w:val="24"/>
        </w:rPr>
      </w:pPr>
    </w:p>
    <w:p w14:paraId="4A967B16" w14:textId="48800665" w:rsidR="006F1FBA" w:rsidRDefault="006F1FBA">
      <w:pPr>
        <w:contextualSpacing/>
        <w:rPr>
          <w:rFonts w:ascii="Times New Roman" w:hAnsi="Times New Roman" w:cs="Times New Roman"/>
          <w:sz w:val="24"/>
          <w:szCs w:val="24"/>
        </w:rPr>
      </w:pPr>
    </w:p>
    <w:p w14:paraId="7282225C" w14:textId="056D232E" w:rsidR="000C76E6" w:rsidRDefault="000C76E6">
      <w:pPr>
        <w:contextualSpacing/>
        <w:rPr>
          <w:rFonts w:ascii="Times New Roman" w:hAnsi="Times New Roman" w:cs="Times New Roman"/>
          <w:sz w:val="24"/>
          <w:szCs w:val="24"/>
        </w:rPr>
      </w:pPr>
    </w:p>
    <w:p w14:paraId="46EB43A6" w14:textId="4A8F0A06" w:rsidR="000C76E6" w:rsidRDefault="000C76E6">
      <w:pPr>
        <w:contextualSpacing/>
        <w:rPr>
          <w:rFonts w:ascii="Times New Roman" w:hAnsi="Times New Roman" w:cs="Times New Roman"/>
          <w:sz w:val="24"/>
          <w:szCs w:val="24"/>
        </w:rPr>
      </w:pPr>
    </w:p>
    <w:p w14:paraId="6C807666" w14:textId="174B0850" w:rsidR="000C76E6" w:rsidRDefault="000C76E6">
      <w:pPr>
        <w:contextualSpacing/>
        <w:rPr>
          <w:rFonts w:ascii="Times New Roman" w:hAnsi="Times New Roman" w:cs="Times New Roman"/>
          <w:sz w:val="24"/>
          <w:szCs w:val="24"/>
        </w:rPr>
      </w:pPr>
    </w:p>
    <w:p w14:paraId="348AB636" w14:textId="487D0497" w:rsidR="000C76E6" w:rsidRDefault="000C76E6">
      <w:pPr>
        <w:contextualSpacing/>
        <w:rPr>
          <w:rFonts w:ascii="Times New Roman" w:hAnsi="Times New Roman" w:cs="Times New Roman"/>
          <w:sz w:val="24"/>
          <w:szCs w:val="24"/>
        </w:rPr>
      </w:pPr>
    </w:p>
    <w:p w14:paraId="22A36B2F" w14:textId="77777777" w:rsidR="000C76E6" w:rsidRDefault="000C76E6">
      <w:pPr>
        <w:contextualSpacing/>
        <w:rPr>
          <w:rFonts w:ascii="Times New Roman" w:hAnsi="Times New Roman" w:cs="Times New Roman"/>
          <w:sz w:val="24"/>
          <w:szCs w:val="24"/>
        </w:rPr>
      </w:pPr>
    </w:p>
    <w:p w14:paraId="42FC66DF" w14:textId="2B7B8F23" w:rsidR="006F1FBA" w:rsidRDefault="006505C0">
      <w:pPr>
        <w:contextualSpacing/>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2A9F883" wp14:editId="2948577E">
                <wp:simplePos x="0" y="0"/>
                <wp:positionH relativeFrom="margin">
                  <wp:posOffset>938530</wp:posOffset>
                </wp:positionH>
                <wp:positionV relativeFrom="paragraph">
                  <wp:posOffset>184785</wp:posOffset>
                </wp:positionV>
                <wp:extent cx="4826635" cy="18288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826635" cy="1828800"/>
                        </a:xfrm>
                        <a:prstGeom prst="rect">
                          <a:avLst/>
                        </a:prstGeom>
                        <a:noFill/>
                        <a:ln>
                          <a:noFill/>
                        </a:ln>
                      </wps:spPr>
                      <wps:txbx>
                        <w:txbxContent>
                          <w:p w14:paraId="650385BF" w14:textId="77777777" w:rsidR="000800EF" w:rsidRPr="000800EF" w:rsidRDefault="000800EF" w:rsidP="006505C0">
                            <w:pPr>
                              <w:contextualSpacing/>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BBD396" w14:textId="4AB3B892" w:rsidR="006505C0" w:rsidRDefault="000454CC" w:rsidP="000454CC">
                            <w:pPr>
                              <w:jc w:val="cente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Study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A9F883" id="_x0000_t202" coordsize="21600,21600" o:spt="202" path="m,l,21600r21600,l21600,xe">
                <v:stroke joinstyle="miter"/>
                <v:path gradientshapeok="t" o:connecttype="rect"/>
              </v:shapetype>
              <v:shape id="Textové pole 1" o:spid="_x0000_s1026" type="#_x0000_t202" style="position:absolute;margin-left:73.9pt;margin-top:14.55pt;width:380.0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" filled="f" stroked="f">
                <v:textbox style="mso-fit-shape-to-text:t">
                  <w:txbxContent>
                    <w:p w14:paraId="650385BF" w14:textId="77777777" w:rsidR="000800EF" w:rsidRPr="000800EF" w:rsidRDefault="000800EF" w:rsidP="006505C0">
                      <w:pPr>
                        <w:contextualSpacing/>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BBD396" w14:textId="4AB3B892" w:rsidR="006505C0" w:rsidRDefault="000454CC" w:rsidP="000454CC">
                      <w:pPr>
                        <w:jc w:val="cente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Study </w:t>
                      </w:r>
                      <w:proofErr w:type="spellStart"/>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plans</w:t>
                      </w:r>
                      <w:proofErr w:type="spellEnd"/>
                    </w:p>
                  </w:txbxContent>
                </v:textbox>
                <w10:wrap anchorx="margin"/>
              </v:shape>
            </w:pict>
          </mc:Fallback>
        </mc:AlternateContent>
      </w:r>
    </w:p>
    <w:p w14:paraId="3EE21FB2" w14:textId="5EACEFE2" w:rsidR="006505C0" w:rsidRDefault="006505C0" w:rsidP="006505C0">
      <w:pPr>
        <w:contextualSpacing/>
        <w:jc w:val="center"/>
        <w:rPr>
          <w:rFonts w:ascii="Times New Roman" w:hAnsi="Times New Roman" w:cs="Times New Roman"/>
          <w:sz w:val="24"/>
          <w:szCs w:val="24"/>
        </w:rPr>
      </w:pPr>
    </w:p>
    <w:p w14:paraId="4C85A768" w14:textId="792440A5" w:rsidR="006F1FBA" w:rsidRDefault="006505C0">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2EF6038" w14:textId="77777777" w:rsidR="006F1FBA" w:rsidRDefault="006F1FBA" w:rsidP="006505C0">
      <w:pPr>
        <w:contextualSpacing/>
        <w:jc w:val="center"/>
        <w:rPr>
          <w:rFonts w:ascii="Times New Roman" w:hAnsi="Times New Roman" w:cs="Times New Roman"/>
          <w:sz w:val="24"/>
          <w:szCs w:val="24"/>
        </w:rPr>
      </w:pPr>
    </w:p>
    <w:p w14:paraId="0719F858" w14:textId="77777777" w:rsidR="006F1FBA" w:rsidRDefault="006F1FBA">
      <w:pPr>
        <w:contextualSpacing/>
        <w:rPr>
          <w:rFonts w:ascii="Times New Roman" w:hAnsi="Times New Roman" w:cs="Times New Roman"/>
          <w:sz w:val="24"/>
          <w:szCs w:val="24"/>
        </w:rPr>
      </w:pPr>
    </w:p>
    <w:p w14:paraId="1134C74A" w14:textId="77777777" w:rsidR="006F1FBA" w:rsidRDefault="006F1FBA">
      <w:pPr>
        <w:contextualSpacing/>
        <w:rPr>
          <w:rFonts w:ascii="Times New Roman" w:hAnsi="Times New Roman" w:cs="Times New Roman"/>
          <w:sz w:val="24"/>
          <w:szCs w:val="24"/>
        </w:rPr>
      </w:pPr>
    </w:p>
    <w:p w14:paraId="6EAB89DB" w14:textId="77777777" w:rsidR="006F1FBA" w:rsidRDefault="006F1FBA">
      <w:pPr>
        <w:contextualSpacing/>
        <w:rPr>
          <w:rFonts w:ascii="Times New Roman" w:hAnsi="Times New Roman" w:cs="Times New Roman"/>
          <w:sz w:val="24"/>
          <w:szCs w:val="24"/>
        </w:rPr>
      </w:pPr>
    </w:p>
    <w:p w14:paraId="06BFB324" w14:textId="77777777" w:rsidR="006F1FBA" w:rsidRDefault="006F1FBA">
      <w:pPr>
        <w:contextualSpacing/>
        <w:rPr>
          <w:rFonts w:ascii="Times New Roman" w:hAnsi="Times New Roman" w:cs="Times New Roman"/>
          <w:sz w:val="24"/>
          <w:szCs w:val="24"/>
        </w:rPr>
      </w:pPr>
    </w:p>
    <w:p w14:paraId="013CF8C5" w14:textId="3F6A0E88" w:rsidR="006F1FBA" w:rsidRDefault="006F1FBA">
      <w:pPr>
        <w:contextualSpacing/>
        <w:rPr>
          <w:rFonts w:ascii="Times New Roman" w:hAnsi="Times New Roman" w:cs="Times New Roman"/>
          <w:sz w:val="24"/>
          <w:szCs w:val="24"/>
        </w:rPr>
      </w:pPr>
    </w:p>
    <w:p w14:paraId="425355D8" w14:textId="77777777" w:rsidR="006F1FBA" w:rsidRDefault="006F1FBA">
      <w:pPr>
        <w:contextualSpacing/>
        <w:rPr>
          <w:rFonts w:ascii="Times New Roman" w:hAnsi="Times New Roman" w:cs="Times New Roman"/>
          <w:sz w:val="24"/>
          <w:szCs w:val="24"/>
        </w:rPr>
      </w:pPr>
    </w:p>
    <w:p w14:paraId="376D5198" w14:textId="77777777" w:rsidR="006F1FBA" w:rsidRDefault="006F1FBA">
      <w:pPr>
        <w:contextualSpacing/>
        <w:rPr>
          <w:rFonts w:ascii="Times New Roman" w:hAnsi="Times New Roman" w:cs="Times New Roman"/>
          <w:sz w:val="24"/>
          <w:szCs w:val="24"/>
        </w:rPr>
      </w:pPr>
    </w:p>
    <w:p w14:paraId="68B370B0" w14:textId="3C135255" w:rsidR="006F1FBA" w:rsidRDefault="000454CC" w:rsidP="000800EF">
      <w:pPr>
        <w:contextualSpacing/>
        <w:jc w:val="center"/>
        <w:rPr>
          <w:rFonts w:ascii="Times New Roman" w:hAnsi="Times New Roman" w:cs="Times New Roman"/>
          <w:sz w:val="24"/>
          <w:szCs w:val="24"/>
        </w:rPr>
      </w:pPr>
      <w:r>
        <w:rPr>
          <w:rFonts w:ascii="Times New Roman" w:hAnsi="Times New Roman" w:cs="Times New Roman"/>
          <w:sz w:val="24"/>
          <w:szCs w:val="24"/>
        </w:rPr>
        <w:t>Continuing students</w:t>
      </w:r>
    </w:p>
    <w:p w14:paraId="0ED70AE4" w14:textId="77777777" w:rsidR="006F1FBA" w:rsidRDefault="006F1FBA">
      <w:pPr>
        <w:contextualSpacing/>
        <w:rPr>
          <w:rFonts w:ascii="Times New Roman" w:hAnsi="Times New Roman" w:cs="Times New Roman"/>
          <w:sz w:val="24"/>
          <w:szCs w:val="24"/>
        </w:rPr>
      </w:pPr>
    </w:p>
    <w:p w14:paraId="51BEA5D0" w14:textId="77777777" w:rsidR="006F1FBA" w:rsidRDefault="006F1FBA">
      <w:pPr>
        <w:contextualSpacing/>
        <w:rPr>
          <w:rFonts w:ascii="Times New Roman" w:hAnsi="Times New Roman" w:cs="Times New Roman"/>
          <w:sz w:val="24"/>
          <w:szCs w:val="24"/>
        </w:rPr>
      </w:pPr>
    </w:p>
    <w:p w14:paraId="0F9FF954" w14:textId="77777777" w:rsidR="006F1FBA" w:rsidRDefault="006F1FBA">
      <w:pPr>
        <w:contextualSpacing/>
        <w:rPr>
          <w:rFonts w:ascii="Times New Roman" w:hAnsi="Times New Roman" w:cs="Times New Roman"/>
          <w:sz w:val="24"/>
          <w:szCs w:val="24"/>
        </w:rPr>
      </w:pPr>
    </w:p>
    <w:p w14:paraId="5E39FED1" w14:textId="77777777" w:rsidR="006F1FBA" w:rsidRDefault="006F1FBA">
      <w:pPr>
        <w:contextualSpacing/>
        <w:rPr>
          <w:rFonts w:ascii="Times New Roman" w:hAnsi="Times New Roman" w:cs="Times New Roman"/>
          <w:sz w:val="24"/>
          <w:szCs w:val="24"/>
        </w:rPr>
      </w:pPr>
    </w:p>
    <w:p w14:paraId="5B69070A" w14:textId="77777777" w:rsidR="006F1FBA" w:rsidRDefault="006F1FBA">
      <w:pPr>
        <w:contextualSpacing/>
        <w:rPr>
          <w:rFonts w:ascii="Times New Roman" w:hAnsi="Times New Roman" w:cs="Times New Roman"/>
          <w:sz w:val="24"/>
          <w:szCs w:val="24"/>
        </w:rPr>
      </w:pPr>
    </w:p>
    <w:p w14:paraId="1BBC2A25" w14:textId="77777777" w:rsidR="006F1FBA" w:rsidRDefault="006F1FBA">
      <w:pPr>
        <w:contextualSpacing/>
        <w:rPr>
          <w:rFonts w:ascii="Times New Roman" w:hAnsi="Times New Roman" w:cs="Times New Roman"/>
          <w:sz w:val="24"/>
          <w:szCs w:val="24"/>
        </w:rPr>
      </w:pPr>
    </w:p>
    <w:p w14:paraId="309DA832" w14:textId="77777777" w:rsidR="006F1FBA" w:rsidRDefault="006F1FBA">
      <w:pPr>
        <w:contextualSpacing/>
        <w:rPr>
          <w:rFonts w:ascii="Times New Roman" w:hAnsi="Times New Roman" w:cs="Times New Roman"/>
          <w:sz w:val="24"/>
          <w:szCs w:val="24"/>
        </w:rPr>
      </w:pPr>
    </w:p>
    <w:p w14:paraId="5D9CEBB1" w14:textId="77777777" w:rsidR="006F1FBA" w:rsidRDefault="006F1FBA">
      <w:pPr>
        <w:contextualSpacing/>
        <w:rPr>
          <w:rFonts w:ascii="Times New Roman" w:hAnsi="Times New Roman" w:cs="Times New Roman"/>
          <w:sz w:val="24"/>
          <w:szCs w:val="24"/>
        </w:rPr>
      </w:pPr>
    </w:p>
    <w:p w14:paraId="012544CE" w14:textId="77777777" w:rsidR="006F1FBA" w:rsidRDefault="006F1FBA">
      <w:pPr>
        <w:contextualSpacing/>
        <w:rPr>
          <w:rFonts w:ascii="Times New Roman" w:hAnsi="Times New Roman" w:cs="Times New Roman"/>
          <w:sz w:val="24"/>
          <w:szCs w:val="24"/>
        </w:rPr>
      </w:pPr>
    </w:p>
    <w:p w14:paraId="14ADD828" w14:textId="77777777" w:rsidR="006F1FBA" w:rsidRDefault="006F1FBA">
      <w:pPr>
        <w:contextualSpacing/>
        <w:rPr>
          <w:rFonts w:ascii="Times New Roman" w:hAnsi="Times New Roman" w:cs="Times New Roman"/>
          <w:sz w:val="24"/>
          <w:szCs w:val="24"/>
        </w:rPr>
      </w:pPr>
    </w:p>
    <w:p w14:paraId="25E1D641" w14:textId="77777777" w:rsidR="000800EF" w:rsidRDefault="000800EF" w:rsidP="000C76E6">
      <w:pPr>
        <w:contextualSpacing/>
        <w:jc w:val="center"/>
        <w:rPr>
          <w:rFonts w:ascii="Times New Roman" w:hAnsi="Times New Roman" w:cs="Times New Roman"/>
          <w:sz w:val="36"/>
          <w:szCs w:val="36"/>
        </w:rPr>
      </w:pPr>
    </w:p>
    <w:p w14:paraId="6ECFE309" w14:textId="77777777" w:rsidR="000800EF" w:rsidRDefault="000800EF" w:rsidP="000C76E6">
      <w:pPr>
        <w:contextualSpacing/>
        <w:jc w:val="center"/>
        <w:rPr>
          <w:rFonts w:ascii="Times New Roman" w:hAnsi="Times New Roman" w:cs="Times New Roman"/>
          <w:sz w:val="36"/>
          <w:szCs w:val="36"/>
        </w:rPr>
      </w:pPr>
    </w:p>
    <w:p w14:paraId="683C10A2" w14:textId="77777777" w:rsidR="000800EF" w:rsidRDefault="000800EF" w:rsidP="000C76E6">
      <w:pPr>
        <w:contextualSpacing/>
        <w:jc w:val="center"/>
        <w:rPr>
          <w:rFonts w:ascii="Times New Roman" w:hAnsi="Times New Roman" w:cs="Times New Roman"/>
          <w:sz w:val="36"/>
          <w:szCs w:val="36"/>
        </w:rPr>
      </w:pPr>
    </w:p>
    <w:p w14:paraId="1E9AEB94" w14:textId="77777777" w:rsidR="000800EF" w:rsidRDefault="000800EF" w:rsidP="000C76E6">
      <w:pPr>
        <w:contextualSpacing/>
        <w:jc w:val="center"/>
        <w:rPr>
          <w:rFonts w:ascii="Times New Roman" w:hAnsi="Times New Roman" w:cs="Times New Roman"/>
          <w:sz w:val="36"/>
          <w:szCs w:val="36"/>
        </w:rPr>
      </w:pPr>
    </w:p>
    <w:p w14:paraId="7494EC52" w14:textId="2F368812" w:rsidR="006F1FBA" w:rsidRDefault="000454CC" w:rsidP="000C76E6">
      <w:pPr>
        <w:contextualSpacing/>
        <w:jc w:val="center"/>
        <w:rPr>
          <w:rFonts w:ascii="Times New Roman" w:hAnsi="Times New Roman" w:cs="Times New Roman"/>
          <w:sz w:val="36"/>
          <w:szCs w:val="36"/>
        </w:rPr>
      </w:pPr>
      <w:r>
        <w:rPr>
          <w:rFonts w:ascii="Times New Roman" w:hAnsi="Times New Roman" w:cs="Times New Roman"/>
          <w:sz w:val="36"/>
          <w:szCs w:val="36"/>
        </w:rPr>
        <w:t>Academic year</w:t>
      </w:r>
      <w:r w:rsidR="000C76E6" w:rsidRPr="000C76E6">
        <w:rPr>
          <w:rFonts w:ascii="Times New Roman" w:hAnsi="Times New Roman" w:cs="Times New Roman"/>
          <w:sz w:val="36"/>
          <w:szCs w:val="36"/>
        </w:rPr>
        <w:t xml:space="preserve"> 2022/2023</w:t>
      </w:r>
    </w:p>
    <w:p w14:paraId="5A0ED43C" w14:textId="77777777" w:rsidR="000454CC" w:rsidRPr="000C76E6" w:rsidRDefault="000454CC" w:rsidP="000C76E6">
      <w:pPr>
        <w:contextualSpacing/>
        <w:jc w:val="center"/>
        <w:rPr>
          <w:rFonts w:ascii="Times New Roman" w:hAnsi="Times New Roman" w:cs="Times New Roman"/>
          <w:sz w:val="36"/>
          <w:szCs w:val="36"/>
        </w:rPr>
      </w:pPr>
    </w:p>
    <w:p w14:paraId="43FCEC09" w14:textId="77777777" w:rsidR="006F1FBA" w:rsidRDefault="006F1FBA">
      <w:pPr>
        <w:contextualSpacing/>
        <w:rPr>
          <w:rFonts w:ascii="Times New Roman" w:hAnsi="Times New Roman" w:cs="Times New Roman"/>
          <w:sz w:val="24"/>
          <w:szCs w:val="24"/>
        </w:rPr>
      </w:pPr>
    </w:p>
    <w:p w14:paraId="3CBC1E67" w14:textId="77777777" w:rsidR="006F1FBA" w:rsidRDefault="006F1FBA">
      <w:pPr>
        <w:contextualSpacing/>
        <w:rPr>
          <w:rFonts w:ascii="Times New Roman" w:hAnsi="Times New Roman" w:cs="Times New Roman"/>
          <w:sz w:val="24"/>
          <w:szCs w:val="24"/>
        </w:rPr>
      </w:pPr>
    </w:p>
    <w:p w14:paraId="193DFD79" w14:textId="77777777" w:rsidR="006F1FBA" w:rsidRDefault="006F1FBA">
      <w:pPr>
        <w:contextualSpacing/>
        <w:rPr>
          <w:rFonts w:ascii="Times New Roman" w:hAnsi="Times New Roman" w:cs="Times New Roman"/>
          <w:sz w:val="24"/>
          <w:szCs w:val="24"/>
        </w:rPr>
      </w:pPr>
    </w:p>
    <w:p w14:paraId="5DFFDDFC" w14:textId="77777777" w:rsidR="000454CC" w:rsidRPr="000454CC" w:rsidRDefault="000454CC" w:rsidP="000454CC">
      <w:pPr>
        <w:pBdr>
          <w:bottom w:val="single" w:sz="6" w:space="1" w:color="auto"/>
        </w:pBdr>
        <w:contextualSpacing/>
        <w:rPr>
          <w:rFonts w:ascii="Times New Roman" w:hAnsi="Times New Roman" w:cs="Times New Roman"/>
          <w:b/>
          <w:bCs/>
          <w:sz w:val="36"/>
          <w:szCs w:val="36"/>
        </w:rPr>
      </w:pPr>
      <w:r w:rsidRPr="000454CC">
        <w:rPr>
          <w:rFonts w:ascii="Times New Roman" w:hAnsi="Times New Roman" w:cs="Times New Roman"/>
          <w:b/>
          <w:bCs/>
          <w:sz w:val="36"/>
          <w:szCs w:val="36"/>
          <w:lang w:val="en"/>
        </w:rPr>
        <w:lastRenderedPageBreak/>
        <w:t>Characteristics of the study program and study plans</w:t>
      </w:r>
    </w:p>
    <w:p w14:paraId="46105D17" w14:textId="77777777" w:rsidR="000454CC" w:rsidRDefault="000454CC">
      <w:pPr>
        <w:contextualSpacing/>
        <w:rPr>
          <w:rFonts w:ascii="Times New Roman" w:hAnsi="Times New Roman" w:cs="Times New Roman"/>
          <w:sz w:val="24"/>
          <w:szCs w:val="24"/>
        </w:rPr>
      </w:pPr>
    </w:p>
    <w:p w14:paraId="3214D6B5" w14:textId="700AA681" w:rsidR="00BF5178" w:rsidRDefault="00423154">
      <w:pPr>
        <w:contextualSpacing/>
        <w:rPr>
          <w:rFonts w:ascii="Times New Roman" w:hAnsi="Times New Roman" w:cs="Times New Roman"/>
          <w:sz w:val="24"/>
          <w:szCs w:val="24"/>
        </w:rPr>
      </w:pPr>
      <w:r>
        <w:rPr>
          <w:rFonts w:ascii="Times New Roman" w:hAnsi="Times New Roman" w:cs="Times New Roman"/>
          <w:b/>
          <w:bCs/>
          <w:sz w:val="24"/>
          <w:szCs w:val="24"/>
        </w:rPr>
        <w:t>Name of the study program</w:t>
      </w:r>
      <w:r w:rsidR="00391F39">
        <w:rPr>
          <w:rFonts w:ascii="Times New Roman" w:hAnsi="Times New Roman" w:cs="Times New Roman"/>
          <w:b/>
          <w:bCs/>
          <w:sz w:val="24"/>
          <w:szCs w:val="24"/>
        </w:rPr>
        <w:t xml:space="preserve">: </w:t>
      </w:r>
      <w:bookmarkStart w:id="2" w:name="_Hlk100082334"/>
      <w:r w:rsidRPr="00423154">
        <w:rPr>
          <w:rFonts w:ascii="Times New Roman" w:hAnsi="Times New Roman" w:cs="Times New Roman"/>
          <w:sz w:val="24"/>
          <w:szCs w:val="24"/>
          <w:lang w:val="en-US"/>
        </w:rPr>
        <w:t>Inorganic technologies and non-metallic</w:t>
      </w:r>
      <w:r w:rsidRPr="00423154">
        <w:rPr>
          <w:rFonts w:ascii="Times New Roman" w:hAnsi="Times New Roman" w:cs="Times New Roman"/>
          <w:b/>
          <w:bCs/>
          <w:sz w:val="24"/>
          <w:szCs w:val="24"/>
          <w:lang w:val="en-US"/>
        </w:rPr>
        <w:t xml:space="preserve"> </w:t>
      </w:r>
      <w:r w:rsidRPr="00423154">
        <w:rPr>
          <w:rFonts w:ascii="Times New Roman" w:hAnsi="Times New Roman" w:cs="Times New Roman"/>
          <w:sz w:val="24"/>
          <w:szCs w:val="24"/>
          <w:lang w:val="en-US"/>
        </w:rPr>
        <w:t xml:space="preserve">materials  </w:t>
      </w:r>
      <w:bookmarkEnd w:id="2"/>
    </w:p>
    <w:p w14:paraId="435489EB" w14:textId="759EADFE" w:rsidR="00391F39" w:rsidRDefault="00505F1C">
      <w:pPr>
        <w:contextualSpacing/>
        <w:rPr>
          <w:rFonts w:ascii="Times New Roman" w:hAnsi="Times New Roman" w:cs="Times New Roman"/>
          <w:sz w:val="24"/>
          <w:szCs w:val="24"/>
        </w:rPr>
      </w:pPr>
      <w:r>
        <w:rPr>
          <w:rFonts w:ascii="Times New Roman" w:hAnsi="Times New Roman" w:cs="Times New Roman"/>
          <w:b/>
          <w:bCs/>
          <w:sz w:val="24"/>
          <w:szCs w:val="24"/>
        </w:rPr>
        <w:t>Name of the study field</w:t>
      </w:r>
      <w:r w:rsidR="00391F39" w:rsidRPr="00391F39">
        <w:rPr>
          <w:rFonts w:ascii="Times New Roman" w:hAnsi="Times New Roman" w:cs="Times New Roman"/>
          <w:b/>
          <w:bCs/>
          <w:sz w:val="24"/>
          <w:szCs w:val="24"/>
        </w:rPr>
        <w:t>:</w:t>
      </w:r>
      <w:r w:rsidR="00391F39">
        <w:rPr>
          <w:rFonts w:ascii="Times New Roman" w:hAnsi="Times New Roman" w:cs="Times New Roman"/>
          <w:sz w:val="24"/>
          <w:szCs w:val="24"/>
        </w:rPr>
        <w:t xml:space="preserve"> 16. </w:t>
      </w:r>
      <w:r w:rsidRPr="00505F1C">
        <w:rPr>
          <w:rFonts w:ascii="Times New Roman" w:hAnsi="Times New Roman" w:cs="Times New Roman"/>
          <w:sz w:val="24"/>
          <w:szCs w:val="24"/>
          <w:lang w:val="en-US"/>
        </w:rPr>
        <w:t>Chemical engineering and technologies</w:t>
      </w:r>
    </w:p>
    <w:p w14:paraId="74F8C85E" w14:textId="77777777" w:rsidR="00505F1C" w:rsidRDefault="00505F1C">
      <w:pPr>
        <w:contextualSpacing/>
        <w:rPr>
          <w:rFonts w:ascii="Times New Roman" w:hAnsi="Times New Roman" w:cs="Times New Roman"/>
          <w:b/>
          <w:bCs/>
          <w:sz w:val="24"/>
          <w:szCs w:val="24"/>
        </w:rPr>
      </w:pPr>
      <w:r>
        <w:rPr>
          <w:rFonts w:ascii="Times New Roman" w:hAnsi="Times New Roman" w:cs="Times New Roman"/>
          <w:b/>
          <w:bCs/>
          <w:sz w:val="24"/>
          <w:szCs w:val="24"/>
        </w:rPr>
        <w:t>Training center</w:t>
      </w:r>
      <w:r w:rsidR="00391F39" w:rsidRPr="00391F39">
        <w:rPr>
          <w:rFonts w:ascii="Times New Roman" w:hAnsi="Times New Roman" w:cs="Times New Roman"/>
          <w:b/>
          <w:bCs/>
          <w:sz w:val="24"/>
          <w:szCs w:val="24"/>
        </w:rPr>
        <w:t>:</w:t>
      </w:r>
      <w:r w:rsidR="00391F39">
        <w:rPr>
          <w:rFonts w:ascii="Times New Roman" w:hAnsi="Times New Roman" w:cs="Times New Roman"/>
          <w:sz w:val="24"/>
          <w:szCs w:val="24"/>
        </w:rPr>
        <w:t xml:space="preserve">  </w:t>
      </w:r>
      <w:r w:rsidRPr="00505F1C">
        <w:rPr>
          <w:rFonts w:ascii="Times New Roman" w:hAnsi="Times New Roman" w:cs="Times New Roman"/>
          <w:sz w:val="24"/>
          <w:szCs w:val="24"/>
        </w:rPr>
        <w:t>Centre for Functional and Surface Functionalized Glass</w:t>
      </w:r>
      <w:r w:rsidRPr="00505F1C">
        <w:rPr>
          <w:rFonts w:ascii="Times New Roman" w:hAnsi="Times New Roman" w:cs="Times New Roman"/>
          <w:b/>
          <w:bCs/>
          <w:sz w:val="24"/>
          <w:szCs w:val="24"/>
        </w:rPr>
        <w:t xml:space="preserve"> </w:t>
      </w:r>
    </w:p>
    <w:p w14:paraId="2023C7EF" w14:textId="498D88B4" w:rsidR="00391F39" w:rsidRDefault="00505F1C">
      <w:pPr>
        <w:contextualSpacing/>
        <w:rPr>
          <w:rFonts w:ascii="Times New Roman" w:hAnsi="Times New Roman" w:cs="Times New Roman"/>
          <w:sz w:val="24"/>
          <w:szCs w:val="24"/>
        </w:rPr>
      </w:pPr>
      <w:r>
        <w:rPr>
          <w:rFonts w:ascii="Times New Roman" w:hAnsi="Times New Roman" w:cs="Times New Roman"/>
          <w:b/>
          <w:bCs/>
          <w:sz w:val="24"/>
          <w:szCs w:val="24"/>
        </w:rPr>
        <w:t>Study degree</w:t>
      </w:r>
      <w:r w:rsidR="00391F39" w:rsidRPr="00FA4CFA">
        <w:rPr>
          <w:rFonts w:ascii="Times New Roman" w:hAnsi="Times New Roman" w:cs="Times New Roman"/>
          <w:b/>
          <w:bCs/>
          <w:sz w:val="24"/>
          <w:szCs w:val="24"/>
        </w:rPr>
        <w:t>:</w:t>
      </w:r>
      <w:r w:rsidR="00391F39">
        <w:rPr>
          <w:rFonts w:ascii="Times New Roman" w:hAnsi="Times New Roman" w:cs="Times New Roman"/>
          <w:sz w:val="24"/>
          <w:szCs w:val="24"/>
        </w:rPr>
        <w:t xml:space="preserve"> III.</w:t>
      </w:r>
    </w:p>
    <w:p w14:paraId="0FFE679A" w14:textId="01564345" w:rsidR="00391F39" w:rsidRDefault="00505F1C">
      <w:pPr>
        <w:contextualSpacing/>
        <w:rPr>
          <w:rFonts w:ascii="Times New Roman" w:hAnsi="Times New Roman" w:cs="Times New Roman"/>
          <w:sz w:val="24"/>
          <w:szCs w:val="24"/>
        </w:rPr>
      </w:pPr>
      <w:r>
        <w:rPr>
          <w:rFonts w:ascii="Times New Roman" w:hAnsi="Times New Roman" w:cs="Times New Roman"/>
          <w:b/>
          <w:bCs/>
          <w:sz w:val="24"/>
          <w:szCs w:val="24"/>
        </w:rPr>
        <w:t>Academic title awarded</w:t>
      </w:r>
      <w:r w:rsidR="00391F39">
        <w:rPr>
          <w:rFonts w:ascii="Times New Roman" w:hAnsi="Times New Roman" w:cs="Times New Roman"/>
          <w:sz w:val="24"/>
          <w:szCs w:val="24"/>
        </w:rPr>
        <w:t xml:space="preserve">: </w:t>
      </w:r>
      <w:r w:rsidR="00FA4CFA" w:rsidRPr="00FA4CFA">
        <w:rPr>
          <w:rFonts w:ascii="Times New Roman" w:hAnsi="Times New Roman" w:cs="Times New Roman"/>
          <w:sz w:val="24"/>
          <w:szCs w:val="24"/>
        </w:rPr>
        <w:t xml:space="preserve">Philosophiae doctor </w:t>
      </w:r>
      <w:r>
        <w:rPr>
          <w:rFonts w:ascii="Times New Roman" w:hAnsi="Times New Roman" w:cs="Times New Roman"/>
          <w:sz w:val="24"/>
          <w:szCs w:val="24"/>
        </w:rPr>
        <w:t>in short</w:t>
      </w:r>
      <w:r w:rsidR="00FA4CFA">
        <w:rPr>
          <w:rFonts w:ascii="Times New Roman" w:hAnsi="Times New Roman" w:cs="Times New Roman"/>
          <w:sz w:val="24"/>
          <w:szCs w:val="24"/>
        </w:rPr>
        <w:t xml:space="preserve"> PhD.</w:t>
      </w:r>
    </w:p>
    <w:p w14:paraId="4A400B9D" w14:textId="07B4F50D" w:rsidR="00391F39" w:rsidRDefault="00505F1C">
      <w:pPr>
        <w:contextualSpacing/>
        <w:rPr>
          <w:rFonts w:ascii="Times New Roman" w:hAnsi="Times New Roman" w:cs="Times New Roman"/>
          <w:sz w:val="24"/>
          <w:szCs w:val="24"/>
        </w:rPr>
      </w:pPr>
      <w:r>
        <w:rPr>
          <w:rFonts w:ascii="Times New Roman" w:hAnsi="Times New Roman" w:cs="Times New Roman"/>
          <w:b/>
          <w:bCs/>
          <w:sz w:val="24"/>
          <w:szCs w:val="24"/>
        </w:rPr>
        <w:t>Study form</w:t>
      </w:r>
      <w:r w:rsidR="00391F39" w:rsidRPr="00FA4CFA">
        <w:rPr>
          <w:rFonts w:ascii="Times New Roman" w:hAnsi="Times New Roman" w:cs="Times New Roman"/>
          <w:b/>
          <w:bCs/>
          <w:sz w:val="24"/>
          <w:szCs w:val="24"/>
        </w:rPr>
        <w:t>:</w:t>
      </w:r>
      <w:r w:rsidR="00391F39">
        <w:rPr>
          <w:rFonts w:ascii="Times New Roman" w:hAnsi="Times New Roman" w:cs="Times New Roman"/>
          <w:sz w:val="24"/>
          <w:szCs w:val="24"/>
        </w:rPr>
        <w:t xml:space="preserve"> d</w:t>
      </w:r>
      <w:r>
        <w:rPr>
          <w:rFonts w:ascii="Times New Roman" w:hAnsi="Times New Roman" w:cs="Times New Roman"/>
          <w:sz w:val="24"/>
          <w:szCs w:val="24"/>
        </w:rPr>
        <w:t>aily</w:t>
      </w:r>
      <w:r w:rsidR="00391F39">
        <w:rPr>
          <w:rFonts w:ascii="Times New Roman" w:hAnsi="Times New Roman" w:cs="Times New Roman"/>
          <w:sz w:val="24"/>
          <w:szCs w:val="24"/>
        </w:rPr>
        <w:t>/ extern</w:t>
      </w:r>
      <w:r>
        <w:rPr>
          <w:rFonts w:ascii="Times New Roman" w:hAnsi="Times New Roman" w:cs="Times New Roman"/>
          <w:sz w:val="24"/>
          <w:szCs w:val="24"/>
        </w:rPr>
        <w:t>al</w:t>
      </w:r>
    </w:p>
    <w:p w14:paraId="63E9B8D2" w14:textId="45FAEDD5" w:rsidR="00FA4CFA" w:rsidRPr="00391F39" w:rsidRDefault="00505F1C">
      <w:pPr>
        <w:contextualSpacing/>
        <w:rPr>
          <w:rFonts w:ascii="Times New Roman" w:hAnsi="Times New Roman" w:cs="Times New Roman"/>
          <w:sz w:val="24"/>
          <w:szCs w:val="24"/>
        </w:rPr>
      </w:pPr>
      <w:r>
        <w:rPr>
          <w:rFonts w:ascii="Times New Roman" w:hAnsi="Times New Roman" w:cs="Times New Roman"/>
          <w:b/>
          <w:bCs/>
          <w:sz w:val="24"/>
          <w:szCs w:val="24"/>
        </w:rPr>
        <w:t>Study lenght</w:t>
      </w:r>
      <w:r w:rsidR="00FA4CFA" w:rsidRPr="00FA4CFA">
        <w:rPr>
          <w:rFonts w:ascii="Times New Roman" w:hAnsi="Times New Roman" w:cs="Times New Roman"/>
          <w:b/>
          <w:bCs/>
          <w:sz w:val="24"/>
          <w:szCs w:val="24"/>
        </w:rPr>
        <w:t>:</w:t>
      </w:r>
      <w:r w:rsidR="00FA4CFA">
        <w:rPr>
          <w:rFonts w:ascii="Times New Roman" w:hAnsi="Times New Roman" w:cs="Times New Roman"/>
          <w:sz w:val="24"/>
          <w:szCs w:val="24"/>
        </w:rPr>
        <w:t xml:space="preserve"> 4 </w:t>
      </w:r>
      <w:r>
        <w:rPr>
          <w:rFonts w:ascii="Times New Roman" w:hAnsi="Times New Roman" w:cs="Times New Roman"/>
          <w:sz w:val="24"/>
          <w:szCs w:val="24"/>
        </w:rPr>
        <w:t>years</w:t>
      </w:r>
      <w:r w:rsidR="00FA4CFA">
        <w:rPr>
          <w:rFonts w:ascii="Times New Roman" w:hAnsi="Times New Roman" w:cs="Times New Roman"/>
          <w:sz w:val="24"/>
          <w:szCs w:val="24"/>
        </w:rPr>
        <w:t xml:space="preserve">/ 5 </w:t>
      </w:r>
      <w:r>
        <w:rPr>
          <w:rFonts w:ascii="Times New Roman" w:hAnsi="Times New Roman" w:cs="Times New Roman"/>
          <w:sz w:val="24"/>
          <w:szCs w:val="24"/>
        </w:rPr>
        <w:t>years</w:t>
      </w:r>
    </w:p>
    <w:p w14:paraId="4CF60012" w14:textId="5898E9AF" w:rsidR="00643D73" w:rsidRPr="00505F1C" w:rsidRDefault="00505F1C">
      <w:pPr>
        <w:contextualSpacing/>
        <w:rPr>
          <w:rFonts w:ascii="Times New Roman" w:hAnsi="Times New Roman" w:cs="Times New Roman"/>
          <w:b/>
          <w:bCs/>
          <w:sz w:val="24"/>
          <w:szCs w:val="24"/>
        </w:rPr>
      </w:pPr>
      <w:r w:rsidRPr="00505F1C">
        <w:rPr>
          <w:rFonts w:ascii="Times New Roman" w:hAnsi="Times New Roman" w:cs="Times New Roman"/>
          <w:b/>
          <w:bCs/>
          <w:sz w:val="24"/>
          <w:szCs w:val="24"/>
          <w:lang w:val="en"/>
        </w:rPr>
        <w:t>Guarantor of the study program</w:t>
      </w:r>
      <w:r w:rsidR="00FA4CFA" w:rsidRPr="00FA4CFA">
        <w:rPr>
          <w:rFonts w:ascii="Times New Roman" w:hAnsi="Times New Roman" w:cs="Times New Roman"/>
          <w:b/>
          <w:bCs/>
          <w:sz w:val="24"/>
          <w:szCs w:val="24"/>
        </w:rPr>
        <w:t>:</w:t>
      </w:r>
      <w:r w:rsidR="00FA4CFA">
        <w:rPr>
          <w:rFonts w:ascii="Times New Roman" w:hAnsi="Times New Roman" w:cs="Times New Roman"/>
          <w:b/>
          <w:bCs/>
          <w:sz w:val="24"/>
          <w:szCs w:val="24"/>
        </w:rPr>
        <w:t xml:space="preserve"> </w:t>
      </w:r>
      <w:r w:rsidR="00FA4CFA" w:rsidRPr="00FA4CFA">
        <w:rPr>
          <w:rFonts w:ascii="Times New Roman" w:hAnsi="Times New Roman" w:cs="Times New Roman"/>
          <w:sz w:val="24"/>
          <w:szCs w:val="24"/>
        </w:rPr>
        <w:t>prof. Dušan Galusek, DrSc.</w:t>
      </w:r>
    </w:p>
    <w:p w14:paraId="23C814EB" w14:textId="4DD73A3C" w:rsidR="00FA4CFA" w:rsidRDefault="00FA4CFA">
      <w:pPr>
        <w:contextualSpacing/>
        <w:rPr>
          <w:rFonts w:ascii="Times New Roman" w:hAnsi="Times New Roman" w:cs="Times New Roman"/>
          <w:sz w:val="24"/>
          <w:szCs w:val="24"/>
        </w:rPr>
      </w:pPr>
    </w:p>
    <w:p w14:paraId="3A3377DF" w14:textId="79FBE3B4" w:rsidR="00B17196" w:rsidRDefault="00126958">
      <w:pPr>
        <w:contextualSpacing/>
        <w:rPr>
          <w:rFonts w:ascii="Times New Roman" w:hAnsi="Times New Roman" w:cs="Times New Roman"/>
          <w:b/>
          <w:bCs/>
          <w:sz w:val="24"/>
          <w:szCs w:val="24"/>
        </w:rPr>
      </w:pPr>
      <w:r>
        <w:rPr>
          <w:rFonts w:ascii="Times New Roman" w:hAnsi="Times New Roman" w:cs="Times New Roman"/>
          <w:b/>
          <w:bCs/>
          <w:sz w:val="24"/>
          <w:szCs w:val="24"/>
        </w:rPr>
        <w:t xml:space="preserve">Graduate profile: </w:t>
      </w:r>
    </w:p>
    <w:p w14:paraId="2CCC03DC" w14:textId="77777777" w:rsidR="00126958" w:rsidRDefault="00126958" w:rsidP="00F0654F">
      <w:pPr>
        <w:rPr>
          <w:rFonts w:ascii="Times New Roman" w:hAnsi="Times New Roman" w:cs="Times New Roman"/>
        </w:rPr>
      </w:pPr>
      <w:r w:rsidRPr="00126958">
        <w:rPr>
          <w:rFonts w:ascii="Times New Roman" w:hAnsi="Times New Roman" w:cs="Times New Roman"/>
        </w:rPr>
        <w:t>Graduates of PhD study program in the area of Inorganic Technology and Non-metallic Materials gain deep knowledge on scientific methods of research related to preparation of new types of non-metallic inorganic materials, with special focus on glass, ceramics, and surface modification of a broad range of various materials, including biomaterials. Graduates are able to solve problems related to inorganic technologies, development and characterization of new materials. They have special knowledge in the area of glass, inorganic binders, ceramic and refractory materials and inorganic additives. They have deep theoretical knowledge in the field of thermodynamics and kinetics and are capable of solving challenging engineering problems in technical practice. Graduates understand methods of studying structures as well as materials characteristics.</w:t>
      </w:r>
    </w:p>
    <w:p w14:paraId="5CDE0A37" w14:textId="4BBD0094" w:rsidR="00F0654F" w:rsidRDefault="00F0654F" w:rsidP="00F0654F">
      <w:pPr>
        <w:rPr>
          <w:b/>
          <w:bCs/>
        </w:rPr>
      </w:pPr>
      <w:r w:rsidRPr="00192810">
        <w:rPr>
          <w:b/>
          <w:bCs/>
        </w:rPr>
        <w:t>From the graduate's point of view, the study program offers a wide range of prospect</w:t>
      </w:r>
      <w:r>
        <w:rPr>
          <w:b/>
          <w:bCs/>
        </w:rPr>
        <w:t>ive employment</w:t>
      </w:r>
      <w:r w:rsidRPr="00192810">
        <w:rPr>
          <w:b/>
          <w:bCs/>
        </w:rPr>
        <w:t xml:space="preserve"> in</w:t>
      </w:r>
      <w:r>
        <w:rPr>
          <w:b/>
          <w:bCs/>
        </w:rPr>
        <w:t>:</w:t>
      </w:r>
    </w:p>
    <w:p w14:paraId="4D3AC38F" w14:textId="77777777" w:rsidR="00F0654F" w:rsidRPr="00126958" w:rsidRDefault="00F0654F" w:rsidP="00F0654F">
      <w:pPr>
        <w:rPr>
          <w:rFonts w:ascii="Times New Roman" w:hAnsi="Times New Roman" w:cs="Times New Roman"/>
        </w:rPr>
      </w:pPr>
      <w:r w:rsidRPr="00126958">
        <w:rPr>
          <w:rFonts w:ascii="Times New Roman" w:hAnsi="Times New Roman" w:cs="Times New Roman"/>
        </w:rPr>
        <w:t>- research and development in academic institutions in the Slovak Republic, in particular:</w:t>
      </w:r>
    </w:p>
    <w:p w14:paraId="626D2E26" w14:textId="77777777" w:rsidR="00F0654F" w:rsidRPr="00126958" w:rsidRDefault="00F0654F" w:rsidP="00F0654F">
      <w:pPr>
        <w:pStyle w:val="Odsekzoznamu"/>
        <w:numPr>
          <w:ilvl w:val="0"/>
          <w:numId w:val="19"/>
        </w:numPr>
        <w:spacing w:after="160" w:line="259" w:lineRule="auto"/>
        <w:jc w:val="left"/>
        <w:rPr>
          <w:sz w:val="22"/>
          <w:lang w:val="en"/>
        </w:rPr>
      </w:pPr>
      <w:r w:rsidRPr="00126958">
        <w:rPr>
          <w:sz w:val="22"/>
          <w:lang w:val="en"/>
        </w:rPr>
        <w:t>in universities providing education in materials and chemical technologies,</w:t>
      </w:r>
    </w:p>
    <w:p w14:paraId="1190428C" w14:textId="77777777" w:rsidR="00F0654F" w:rsidRPr="00126958" w:rsidRDefault="00F0654F" w:rsidP="00F0654F">
      <w:pPr>
        <w:pStyle w:val="Odsekzoznamu"/>
        <w:numPr>
          <w:ilvl w:val="0"/>
          <w:numId w:val="19"/>
        </w:numPr>
        <w:spacing w:after="160" w:line="259" w:lineRule="auto"/>
        <w:jc w:val="left"/>
        <w:rPr>
          <w:sz w:val="22"/>
          <w:lang w:val="en"/>
        </w:rPr>
      </w:pPr>
      <w:r w:rsidRPr="00126958">
        <w:rPr>
          <w:sz w:val="22"/>
          <w:lang w:val="en"/>
        </w:rPr>
        <w:t>on SAS institutes dealing with research in the field of materials and chemical technologies,</w:t>
      </w:r>
    </w:p>
    <w:p w14:paraId="16D293BC" w14:textId="4ABD3192" w:rsidR="00126958" w:rsidRPr="00126958" w:rsidRDefault="00F0654F" w:rsidP="00126958">
      <w:pPr>
        <w:rPr>
          <w:rFonts w:ascii="Times New Roman" w:hAnsi="Times New Roman" w:cs="Times New Roman"/>
        </w:rPr>
      </w:pPr>
      <w:r w:rsidRPr="00126958">
        <w:rPr>
          <w:rFonts w:ascii="Times New Roman" w:hAnsi="Times New Roman" w:cs="Times New Roman"/>
          <w:lang w:val="en"/>
        </w:rPr>
        <w:t>industrial companies in glass production, but also in companies producing refractory materials and inorganic binders (cement plants) in various positions, from foremen, technologists and production managers, to researchers in industrial development in the field and workers in application and operation laboratories.</w:t>
      </w:r>
      <w:r w:rsidR="00126958" w:rsidRPr="00126958">
        <w:rPr>
          <w:rFonts w:ascii="Times New Roman" w:hAnsi="Times New Roman" w:cs="Times New Roman"/>
          <w:lang w:val="en-US"/>
        </w:rPr>
        <w:t xml:space="preserve"> Potential employers in Slovakia are: </w:t>
      </w:r>
      <w:r w:rsidR="00126958" w:rsidRPr="00126958">
        <w:rPr>
          <w:rFonts w:ascii="Times New Roman" w:hAnsi="Times New Roman" w:cs="Times New Roman"/>
        </w:rPr>
        <w:t>RONA, a.s. Lednické Rovne; Vetropack Nemšová; Johns Manville Slovakia, Trnava; Knauff Insulation, Nová Baňa; Medical Glass, Bratislava; PPC Insulators, Čáb; Cementáreň Ladce; CEMMAC, Horné Srnie;....</w:t>
      </w:r>
    </w:p>
    <w:p w14:paraId="277A474D" w14:textId="77777777" w:rsidR="00126958" w:rsidRPr="00126958" w:rsidRDefault="00126958" w:rsidP="00126958">
      <w:pPr>
        <w:rPr>
          <w:rFonts w:ascii="Times New Roman" w:hAnsi="Times New Roman" w:cs="Times New Roman"/>
        </w:rPr>
      </w:pPr>
      <w:r w:rsidRPr="00126958">
        <w:rPr>
          <w:rFonts w:ascii="Times New Roman" w:hAnsi="Times New Roman" w:cs="Times New Roman"/>
        </w:rPr>
        <w:t>Due to the experience of working in an international environment in a training workplace, the employment is not limited to employers in the Slovak Republic only, but ensures the possibility of employment on the European labour market.</w:t>
      </w:r>
    </w:p>
    <w:p w14:paraId="6655A70F" w14:textId="190E0AB3" w:rsidR="00F0654F" w:rsidRPr="00126958" w:rsidRDefault="00F0654F" w:rsidP="00F0654F">
      <w:pPr>
        <w:rPr>
          <w:rFonts w:ascii="Times New Roman" w:hAnsi="Times New Roman" w:cs="Times New Roman"/>
        </w:rPr>
      </w:pPr>
    </w:p>
    <w:p w14:paraId="2342678B" w14:textId="492921C7" w:rsidR="00B052C1" w:rsidRPr="00F0654F" w:rsidRDefault="00B052C1" w:rsidP="00B052C1">
      <w:pPr>
        <w:rPr>
          <w:rStyle w:val="normaltextrun"/>
          <w:rFonts w:eastAsia="Times New Roman"/>
          <w:sz w:val="20"/>
          <w:szCs w:val="20"/>
          <w:lang w:val="en" w:eastAsia="sk-SK"/>
        </w:rPr>
      </w:pPr>
    </w:p>
    <w:p w14:paraId="3CFC7687" w14:textId="77777777" w:rsidR="00B17196" w:rsidRPr="00FA4CFA" w:rsidRDefault="00B17196">
      <w:pPr>
        <w:contextualSpacing/>
        <w:rPr>
          <w:rFonts w:ascii="Times New Roman" w:hAnsi="Times New Roman" w:cs="Times New Roman"/>
          <w:b/>
          <w:bCs/>
          <w:sz w:val="24"/>
          <w:szCs w:val="24"/>
        </w:rPr>
      </w:pPr>
    </w:p>
    <w:p w14:paraId="4CB4741F" w14:textId="77777777" w:rsidR="00643D73" w:rsidRDefault="00643D73">
      <w:pPr>
        <w:contextualSpacing/>
        <w:rPr>
          <w:rFonts w:ascii="Times New Roman" w:hAnsi="Times New Roman" w:cs="Times New Roman"/>
          <w:sz w:val="24"/>
          <w:szCs w:val="24"/>
        </w:rPr>
      </w:pPr>
    </w:p>
    <w:p w14:paraId="0920080B" w14:textId="77777777" w:rsidR="00643D73" w:rsidRDefault="00643D73">
      <w:pPr>
        <w:contextualSpacing/>
        <w:rPr>
          <w:rFonts w:ascii="Times New Roman" w:hAnsi="Times New Roman" w:cs="Times New Roman"/>
          <w:sz w:val="24"/>
          <w:szCs w:val="24"/>
        </w:rPr>
      </w:pPr>
    </w:p>
    <w:p w14:paraId="584074A3" w14:textId="77777777" w:rsidR="00643D73" w:rsidRDefault="00643D73">
      <w:pPr>
        <w:contextualSpacing/>
        <w:rPr>
          <w:rFonts w:ascii="Times New Roman" w:hAnsi="Times New Roman" w:cs="Times New Roman"/>
          <w:sz w:val="24"/>
          <w:szCs w:val="24"/>
        </w:rPr>
      </w:pPr>
    </w:p>
    <w:p w14:paraId="4E5B50EE" w14:textId="77777777" w:rsidR="00126958" w:rsidRDefault="00126958">
      <w:pPr>
        <w:contextualSpacing/>
        <w:rPr>
          <w:rFonts w:ascii="Times New Roman" w:hAnsi="Times New Roman" w:cs="Times New Roman"/>
          <w:sz w:val="24"/>
          <w:szCs w:val="24"/>
        </w:rPr>
      </w:pPr>
    </w:p>
    <w:p w14:paraId="3AD6A712" w14:textId="2F57977D" w:rsidR="007F7690" w:rsidRDefault="00F0654F">
      <w:pPr>
        <w:contextualSpacing/>
        <w:rPr>
          <w:rFonts w:ascii="Times New Roman" w:hAnsi="Times New Roman" w:cs="Times New Roman"/>
          <w:b/>
          <w:bCs/>
          <w:sz w:val="24"/>
          <w:szCs w:val="24"/>
        </w:rPr>
      </w:pPr>
      <w:r>
        <w:rPr>
          <w:rFonts w:ascii="Times New Roman" w:hAnsi="Times New Roman" w:cs="Times New Roman"/>
          <w:sz w:val="24"/>
          <w:szCs w:val="24"/>
        </w:rPr>
        <w:lastRenderedPageBreak/>
        <w:t>Study program</w:t>
      </w:r>
      <w:r w:rsidR="00DF7F0A">
        <w:rPr>
          <w:rFonts w:ascii="Times New Roman" w:hAnsi="Times New Roman" w:cs="Times New Roman"/>
          <w:sz w:val="24"/>
          <w:szCs w:val="24"/>
        </w:rPr>
        <w:t xml:space="preserve">: </w:t>
      </w:r>
      <w:r w:rsidRPr="00F0654F">
        <w:rPr>
          <w:rFonts w:ascii="Times New Roman" w:hAnsi="Times New Roman" w:cs="Times New Roman"/>
          <w:b/>
          <w:bCs/>
          <w:sz w:val="24"/>
          <w:szCs w:val="24"/>
          <w:lang w:val="en-US"/>
        </w:rPr>
        <w:t>Inorganic technologies and non-metallic materials</w:t>
      </w:r>
      <w:r w:rsidR="00DF7F0A" w:rsidRPr="00DF7F0A">
        <w:rPr>
          <w:rFonts w:ascii="Times New Roman" w:hAnsi="Times New Roman" w:cs="Times New Roman"/>
          <w:b/>
          <w:bCs/>
          <w:sz w:val="24"/>
          <w:szCs w:val="24"/>
        </w:rPr>
        <w:t>- III.</w:t>
      </w:r>
      <w:r w:rsidR="00DF7F0A">
        <w:rPr>
          <w:rFonts w:ascii="Times New Roman" w:hAnsi="Times New Roman" w:cs="Times New Roman"/>
          <w:b/>
          <w:bCs/>
          <w:sz w:val="24"/>
          <w:szCs w:val="24"/>
        </w:rPr>
        <w:t xml:space="preserve"> </w:t>
      </w:r>
      <w:r>
        <w:rPr>
          <w:rFonts w:ascii="Times New Roman" w:hAnsi="Times New Roman" w:cs="Times New Roman"/>
          <w:b/>
          <w:bCs/>
          <w:sz w:val="24"/>
          <w:szCs w:val="24"/>
        </w:rPr>
        <w:t>degree</w:t>
      </w:r>
    </w:p>
    <w:p w14:paraId="277E0BB7" w14:textId="22DB9E74" w:rsidR="00DF7F0A" w:rsidRDefault="00F0654F">
      <w:pPr>
        <w:contextualSpacing/>
        <w:rPr>
          <w:rFonts w:ascii="Times New Roman" w:hAnsi="Times New Roman" w:cs="Times New Roman"/>
          <w:b/>
          <w:bCs/>
          <w:sz w:val="24"/>
          <w:szCs w:val="24"/>
        </w:rPr>
      </w:pPr>
      <w:r>
        <w:rPr>
          <w:rFonts w:ascii="Times New Roman" w:hAnsi="Times New Roman" w:cs="Times New Roman"/>
          <w:sz w:val="24"/>
          <w:szCs w:val="24"/>
        </w:rPr>
        <w:t>Study form</w:t>
      </w:r>
      <w:r w:rsidR="00DF7F0A">
        <w:rPr>
          <w:rFonts w:ascii="Times New Roman" w:hAnsi="Times New Roman" w:cs="Times New Roman"/>
          <w:sz w:val="24"/>
          <w:szCs w:val="24"/>
        </w:rPr>
        <w:t xml:space="preserve">: </w:t>
      </w:r>
      <w:r w:rsidR="00DF7F0A" w:rsidRPr="00DF7F0A">
        <w:rPr>
          <w:rFonts w:ascii="Times New Roman" w:hAnsi="Times New Roman" w:cs="Times New Roman"/>
          <w:b/>
          <w:bCs/>
          <w:sz w:val="24"/>
          <w:szCs w:val="24"/>
        </w:rPr>
        <w:t>D</w:t>
      </w:r>
      <w:r>
        <w:rPr>
          <w:rFonts w:ascii="Times New Roman" w:hAnsi="Times New Roman" w:cs="Times New Roman"/>
          <w:b/>
          <w:bCs/>
          <w:sz w:val="24"/>
          <w:szCs w:val="24"/>
        </w:rPr>
        <w:t>aily</w:t>
      </w:r>
    </w:p>
    <w:tbl>
      <w:tblPr>
        <w:tblW w:w="10065" w:type="dxa"/>
        <w:tblLayout w:type="fixed"/>
        <w:tblCellMar>
          <w:left w:w="70" w:type="dxa"/>
          <w:right w:w="70" w:type="dxa"/>
        </w:tblCellMar>
        <w:tblLook w:val="04A0" w:firstRow="1" w:lastRow="0" w:firstColumn="1" w:lastColumn="0" w:noHBand="0" w:noVBand="1"/>
      </w:tblPr>
      <w:tblGrid>
        <w:gridCol w:w="1350"/>
        <w:gridCol w:w="947"/>
        <w:gridCol w:w="1531"/>
        <w:gridCol w:w="1559"/>
        <w:gridCol w:w="1080"/>
        <w:gridCol w:w="996"/>
        <w:gridCol w:w="693"/>
        <w:gridCol w:w="640"/>
        <w:gridCol w:w="1269"/>
      </w:tblGrid>
      <w:tr w:rsidR="00DF7F0A" w:rsidRPr="00DF7F0A" w14:paraId="4A6391C2" w14:textId="77777777" w:rsidTr="00126958">
        <w:trPr>
          <w:trHeight w:val="149"/>
        </w:trPr>
        <w:tc>
          <w:tcPr>
            <w:tcW w:w="1350" w:type="dxa"/>
            <w:tcBorders>
              <w:top w:val="nil"/>
              <w:left w:val="nil"/>
              <w:bottom w:val="nil"/>
              <w:right w:val="nil"/>
            </w:tcBorders>
            <w:shd w:val="clear" w:color="auto" w:fill="auto"/>
            <w:noWrap/>
            <w:vAlign w:val="bottom"/>
            <w:hideMark/>
          </w:tcPr>
          <w:p w14:paraId="49F8DADD" w14:textId="420ECF85" w:rsidR="00DF7F0A" w:rsidRPr="00F0654F" w:rsidRDefault="00F0654F" w:rsidP="00DF7F0A">
            <w:pPr>
              <w:spacing w:after="0" w:line="240" w:lineRule="auto"/>
              <w:rPr>
                <w:rFonts w:ascii="Calibri" w:eastAsia="Times New Roman" w:hAnsi="Calibri" w:cs="Calibri"/>
                <w:color w:val="000000"/>
                <w:sz w:val="20"/>
                <w:szCs w:val="20"/>
                <w:lang w:eastAsia="sk-SK"/>
              </w:rPr>
            </w:pPr>
            <w:r w:rsidRPr="00F0654F">
              <w:rPr>
                <w:rFonts w:ascii="Calibri" w:eastAsia="Times New Roman" w:hAnsi="Calibri" w:cs="Calibri"/>
                <w:color w:val="000000"/>
                <w:sz w:val="20"/>
                <w:szCs w:val="20"/>
                <w:lang w:eastAsia="sk-SK"/>
              </w:rPr>
              <w:t>Ye</w:t>
            </w:r>
            <w:r>
              <w:rPr>
                <w:rFonts w:ascii="Calibri" w:eastAsia="Times New Roman" w:hAnsi="Calibri" w:cs="Calibri"/>
                <w:color w:val="000000"/>
                <w:sz w:val="20"/>
                <w:szCs w:val="20"/>
                <w:lang w:eastAsia="sk-SK"/>
              </w:rPr>
              <w:t xml:space="preserve">ar </w:t>
            </w:r>
            <w:r w:rsidRPr="00F0654F">
              <w:rPr>
                <w:rFonts w:ascii="Calibri" w:eastAsia="Times New Roman" w:hAnsi="Calibri" w:cs="Calibri"/>
                <w:color w:val="000000"/>
                <w:sz w:val="20"/>
                <w:szCs w:val="20"/>
                <w:lang w:eastAsia="sk-SK"/>
              </w:rPr>
              <w:t>of</w:t>
            </w:r>
            <w:r>
              <w:rPr>
                <w:rFonts w:ascii="Calibri" w:eastAsia="Times New Roman" w:hAnsi="Calibri" w:cs="Calibri"/>
                <w:color w:val="000000"/>
                <w:sz w:val="20"/>
                <w:szCs w:val="20"/>
                <w:lang w:eastAsia="sk-SK"/>
              </w:rPr>
              <w:t xml:space="preserve"> </w:t>
            </w:r>
            <w:r w:rsidRPr="00F0654F">
              <w:rPr>
                <w:rFonts w:ascii="Calibri" w:eastAsia="Times New Roman" w:hAnsi="Calibri" w:cs="Calibri"/>
                <w:color w:val="000000"/>
                <w:sz w:val="20"/>
                <w:szCs w:val="20"/>
                <w:lang w:eastAsia="sk-SK"/>
              </w:rPr>
              <w:t>study</w:t>
            </w:r>
            <w:r w:rsidR="00DF7F0A" w:rsidRPr="00F0654F">
              <w:rPr>
                <w:rFonts w:ascii="Calibri" w:eastAsia="Times New Roman" w:hAnsi="Calibri" w:cs="Calibri"/>
                <w:color w:val="000000"/>
                <w:sz w:val="20"/>
                <w:szCs w:val="20"/>
                <w:lang w:eastAsia="sk-SK"/>
              </w:rPr>
              <w:t>:</w:t>
            </w:r>
          </w:p>
        </w:tc>
        <w:tc>
          <w:tcPr>
            <w:tcW w:w="947" w:type="dxa"/>
            <w:tcBorders>
              <w:top w:val="nil"/>
              <w:left w:val="nil"/>
              <w:bottom w:val="nil"/>
              <w:right w:val="nil"/>
            </w:tcBorders>
            <w:shd w:val="clear" w:color="auto" w:fill="auto"/>
            <w:noWrap/>
            <w:vAlign w:val="bottom"/>
            <w:hideMark/>
          </w:tcPr>
          <w:p w14:paraId="6AF12840" w14:textId="77777777" w:rsidR="00DF7F0A" w:rsidRPr="00DF7F0A" w:rsidRDefault="00DF7F0A" w:rsidP="00DF7F0A">
            <w:pPr>
              <w:spacing w:after="0" w:line="240" w:lineRule="auto"/>
              <w:jc w:val="right"/>
              <w:rPr>
                <w:rFonts w:ascii="Calibri" w:eastAsia="Times New Roman" w:hAnsi="Calibri" w:cs="Calibri"/>
                <w:b/>
                <w:bCs/>
                <w:color w:val="000000"/>
                <w:sz w:val="24"/>
                <w:szCs w:val="24"/>
                <w:lang w:eastAsia="sk-SK"/>
              </w:rPr>
            </w:pPr>
            <w:r w:rsidRPr="00DF7F0A">
              <w:rPr>
                <w:rFonts w:ascii="Calibri" w:eastAsia="Times New Roman" w:hAnsi="Calibri" w:cs="Calibri"/>
                <w:b/>
                <w:bCs/>
                <w:color w:val="000000"/>
                <w:sz w:val="24"/>
                <w:szCs w:val="24"/>
                <w:lang w:eastAsia="sk-SK"/>
              </w:rPr>
              <w:t>1</w:t>
            </w:r>
          </w:p>
        </w:tc>
        <w:tc>
          <w:tcPr>
            <w:tcW w:w="1531" w:type="dxa"/>
            <w:tcBorders>
              <w:top w:val="nil"/>
              <w:left w:val="nil"/>
              <w:bottom w:val="nil"/>
              <w:right w:val="nil"/>
            </w:tcBorders>
            <w:shd w:val="clear" w:color="auto" w:fill="auto"/>
            <w:noWrap/>
            <w:vAlign w:val="bottom"/>
            <w:hideMark/>
          </w:tcPr>
          <w:p w14:paraId="40A20288" w14:textId="77777777" w:rsidR="00DF7F0A" w:rsidRPr="00DF7F0A" w:rsidRDefault="00DF7F0A" w:rsidP="00DF7F0A">
            <w:pPr>
              <w:spacing w:after="0" w:line="240" w:lineRule="auto"/>
              <w:jc w:val="right"/>
              <w:rPr>
                <w:rFonts w:ascii="Calibri" w:eastAsia="Times New Roman" w:hAnsi="Calibri" w:cs="Calibri"/>
                <w:b/>
                <w:bCs/>
                <w:color w:val="000000"/>
                <w:sz w:val="24"/>
                <w:szCs w:val="24"/>
                <w:lang w:eastAsia="sk-SK"/>
              </w:rPr>
            </w:pPr>
          </w:p>
        </w:tc>
        <w:tc>
          <w:tcPr>
            <w:tcW w:w="1559" w:type="dxa"/>
            <w:tcBorders>
              <w:top w:val="nil"/>
              <w:left w:val="nil"/>
              <w:bottom w:val="nil"/>
              <w:right w:val="nil"/>
            </w:tcBorders>
            <w:shd w:val="clear" w:color="auto" w:fill="auto"/>
            <w:noWrap/>
            <w:vAlign w:val="bottom"/>
            <w:hideMark/>
          </w:tcPr>
          <w:p w14:paraId="2247E8CF"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080" w:type="dxa"/>
            <w:tcBorders>
              <w:top w:val="nil"/>
              <w:left w:val="nil"/>
              <w:bottom w:val="nil"/>
              <w:right w:val="nil"/>
            </w:tcBorders>
            <w:shd w:val="clear" w:color="auto" w:fill="auto"/>
            <w:noWrap/>
            <w:vAlign w:val="bottom"/>
            <w:hideMark/>
          </w:tcPr>
          <w:p w14:paraId="3BBB1907"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13BBF47E"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2C9F3C2C"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73D438E0"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269" w:type="dxa"/>
            <w:tcBorders>
              <w:top w:val="nil"/>
              <w:left w:val="nil"/>
              <w:bottom w:val="nil"/>
              <w:right w:val="nil"/>
            </w:tcBorders>
            <w:shd w:val="clear" w:color="auto" w:fill="auto"/>
            <w:noWrap/>
            <w:vAlign w:val="bottom"/>
            <w:hideMark/>
          </w:tcPr>
          <w:p w14:paraId="2F96E1DC"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r>
      <w:tr w:rsidR="00DF7F0A" w:rsidRPr="00DF7F0A" w14:paraId="360B88CD" w14:textId="77777777" w:rsidTr="00126958">
        <w:trPr>
          <w:trHeight w:val="149"/>
        </w:trPr>
        <w:tc>
          <w:tcPr>
            <w:tcW w:w="1350" w:type="dxa"/>
            <w:tcBorders>
              <w:top w:val="nil"/>
              <w:left w:val="nil"/>
              <w:bottom w:val="nil"/>
              <w:right w:val="nil"/>
            </w:tcBorders>
            <w:shd w:val="clear" w:color="auto" w:fill="auto"/>
            <w:noWrap/>
            <w:vAlign w:val="bottom"/>
            <w:hideMark/>
          </w:tcPr>
          <w:p w14:paraId="68DB9B56" w14:textId="77777777" w:rsidR="00DF7F0A" w:rsidRPr="00DF7F0A" w:rsidRDefault="00DF7F0A" w:rsidP="00DF7F0A">
            <w:pPr>
              <w:spacing w:after="0" w:line="240" w:lineRule="auto"/>
              <w:rPr>
                <w:rFonts w:ascii="Calibri" w:eastAsia="Times New Roman" w:hAnsi="Calibri" w:cs="Calibri"/>
                <w:color w:val="000000"/>
                <w:lang w:eastAsia="sk-SK"/>
              </w:rPr>
            </w:pPr>
            <w:r w:rsidRPr="00DF7F0A">
              <w:rPr>
                <w:rFonts w:ascii="Calibri" w:eastAsia="Times New Roman" w:hAnsi="Calibri" w:cs="Calibri"/>
                <w:color w:val="000000"/>
                <w:lang w:eastAsia="sk-SK"/>
              </w:rPr>
              <w:t>Semester:</w:t>
            </w:r>
          </w:p>
        </w:tc>
        <w:tc>
          <w:tcPr>
            <w:tcW w:w="947" w:type="dxa"/>
            <w:tcBorders>
              <w:top w:val="nil"/>
              <w:left w:val="nil"/>
              <w:bottom w:val="nil"/>
              <w:right w:val="nil"/>
            </w:tcBorders>
            <w:shd w:val="clear" w:color="auto" w:fill="auto"/>
            <w:noWrap/>
            <w:vAlign w:val="bottom"/>
            <w:hideMark/>
          </w:tcPr>
          <w:p w14:paraId="4BE3269B" w14:textId="4F8D9378" w:rsidR="00DF7F0A" w:rsidRPr="00DF7F0A" w:rsidRDefault="00F0654F" w:rsidP="00DF7F0A">
            <w:pPr>
              <w:spacing w:after="0" w:line="240" w:lineRule="auto"/>
              <w:jc w:val="right"/>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531" w:type="dxa"/>
            <w:tcBorders>
              <w:top w:val="nil"/>
              <w:left w:val="nil"/>
              <w:bottom w:val="nil"/>
              <w:right w:val="nil"/>
            </w:tcBorders>
            <w:shd w:val="clear" w:color="auto" w:fill="auto"/>
            <w:noWrap/>
            <w:vAlign w:val="bottom"/>
            <w:hideMark/>
          </w:tcPr>
          <w:p w14:paraId="644CE584" w14:textId="77777777" w:rsidR="00DF7F0A" w:rsidRPr="00DF7F0A" w:rsidRDefault="00DF7F0A" w:rsidP="00DF7F0A">
            <w:pPr>
              <w:spacing w:after="0" w:line="240" w:lineRule="auto"/>
              <w:jc w:val="right"/>
              <w:rPr>
                <w:rFonts w:ascii="Calibri" w:eastAsia="Times New Roman" w:hAnsi="Calibri" w:cs="Calibri"/>
                <w:b/>
                <w:bCs/>
                <w:color w:val="000000"/>
                <w:lang w:eastAsia="sk-SK"/>
              </w:rPr>
            </w:pPr>
          </w:p>
        </w:tc>
        <w:tc>
          <w:tcPr>
            <w:tcW w:w="1559" w:type="dxa"/>
            <w:tcBorders>
              <w:top w:val="nil"/>
              <w:left w:val="nil"/>
              <w:bottom w:val="nil"/>
              <w:right w:val="nil"/>
            </w:tcBorders>
            <w:shd w:val="clear" w:color="auto" w:fill="auto"/>
            <w:noWrap/>
            <w:vAlign w:val="bottom"/>
            <w:hideMark/>
          </w:tcPr>
          <w:p w14:paraId="750DF7A7" w14:textId="77777777" w:rsidR="00DF7F0A" w:rsidRPr="00DF7F0A" w:rsidRDefault="00DF7F0A" w:rsidP="00DF7F0A">
            <w:pPr>
              <w:spacing w:after="0" w:line="240" w:lineRule="auto"/>
              <w:jc w:val="right"/>
              <w:rPr>
                <w:rFonts w:ascii="Times New Roman" w:eastAsia="Times New Roman" w:hAnsi="Times New Roman" w:cs="Times New Roman"/>
                <w:sz w:val="20"/>
                <w:szCs w:val="20"/>
                <w:lang w:eastAsia="sk-SK"/>
              </w:rPr>
            </w:pPr>
          </w:p>
        </w:tc>
        <w:tc>
          <w:tcPr>
            <w:tcW w:w="1080" w:type="dxa"/>
            <w:tcBorders>
              <w:top w:val="nil"/>
              <w:left w:val="nil"/>
              <w:bottom w:val="nil"/>
              <w:right w:val="nil"/>
            </w:tcBorders>
            <w:shd w:val="clear" w:color="auto" w:fill="auto"/>
            <w:noWrap/>
            <w:vAlign w:val="bottom"/>
            <w:hideMark/>
          </w:tcPr>
          <w:p w14:paraId="33E2C7CA"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1E176F9E"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0421D512"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20F7D0C2"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269" w:type="dxa"/>
            <w:tcBorders>
              <w:top w:val="nil"/>
              <w:left w:val="nil"/>
              <w:bottom w:val="nil"/>
              <w:right w:val="nil"/>
            </w:tcBorders>
            <w:shd w:val="clear" w:color="auto" w:fill="auto"/>
            <w:noWrap/>
            <w:vAlign w:val="bottom"/>
            <w:hideMark/>
          </w:tcPr>
          <w:p w14:paraId="5E106550"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r>
      <w:tr w:rsidR="00DF7F0A" w:rsidRPr="00DF7F0A" w14:paraId="4B062D2F" w14:textId="77777777" w:rsidTr="00126958">
        <w:trPr>
          <w:trHeight w:val="242"/>
        </w:trPr>
        <w:tc>
          <w:tcPr>
            <w:tcW w:w="2297"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38BF909" w14:textId="68D2448E"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Subject type</w:t>
            </w:r>
            <w:r w:rsidR="00DF7F0A" w:rsidRPr="00870923">
              <w:rPr>
                <w:rFonts w:ascii="Times New Roman" w:eastAsia="Times New Roman" w:hAnsi="Times New Roman" w:cs="Times New Roman"/>
                <w:b/>
                <w:bCs/>
                <w:sz w:val="20"/>
                <w:szCs w:val="20"/>
                <w:lang w:eastAsia="sk-SK"/>
              </w:rPr>
              <w:t xml:space="preserve"> </w:t>
            </w:r>
          </w:p>
        </w:tc>
        <w:tc>
          <w:tcPr>
            <w:tcW w:w="15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BDDC2EE" w14:textId="61E4B247"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Code</w:t>
            </w:r>
          </w:p>
        </w:tc>
        <w:tc>
          <w:tcPr>
            <w:tcW w:w="155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658C1D9E" w14:textId="21723EDE"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Subject</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4B592B96" w14:textId="7F574994"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Credits</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6E9F6A1" w14:textId="2B7079FD"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E</w:t>
            </w:r>
            <w:r w:rsidR="00DF7F0A" w:rsidRPr="00870923">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Exam</w:t>
            </w:r>
            <w:r w:rsidR="00DF7F0A"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NG</w:t>
            </w:r>
            <w:r w:rsidR="00DF7F0A"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w:t>
            </w:r>
            <w:r w:rsidR="00DF7F0A"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Non Graded</w:t>
            </w:r>
            <w:r w:rsidR="00DF7F0A" w:rsidRPr="00870923">
              <w:rPr>
                <w:rFonts w:ascii="Times New Roman" w:eastAsia="Times New Roman" w:hAnsi="Times New Roman" w:cs="Times New Roman"/>
                <w:b/>
                <w:bCs/>
                <w:sz w:val="20"/>
                <w:szCs w:val="20"/>
                <w:lang w:eastAsia="sk-SK"/>
              </w:rPr>
              <w:t xml:space="preserve"> </w:t>
            </w:r>
          </w:p>
        </w:tc>
        <w:tc>
          <w:tcPr>
            <w:tcW w:w="1333" w:type="dxa"/>
            <w:gridSpan w:val="2"/>
            <w:tcBorders>
              <w:top w:val="single" w:sz="8" w:space="0" w:color="auto"/>
              <w:left w:val="nil"/>
              <w:bottom w:val="single" w:sz="4" w:space="0" w:color="auto"/>
              <w:right w:val="single" w:sz="4" w:space="0" w:color="auto"/>
            </w:tcBorders>
            <w:shd w:val="clear" w:color="000000" w:fill="FFFFFF"/>
            <w:vAlign w:val="center"/>
            <w:hideMark/>
          </w:tcPr>
          <w:p w14:paraId="48A74FDC" w14:textId="1619B0D4"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Scope per week</w:t>
            </w:r>
          </w:p>
        </w:tc>
        <w:tc>
          <w:tcPr>
            <w:tcW w:w="126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55AF8ECD" w14:textId="1EC26BF9" w:rsidR="00DF7F0A" w:rsidRPr="00126958" w:rsidRDefault="00DF7F0A" w:rsidP="00DF7F0A">
            <w:pPr>
              <w:spacing w:after="0" w:line="240" w:lineRule="auto"/>
              <w:jc w:val="center"/>
              <w:rPr>
                <w:rFonts w:ascii="Times New Roman" w:eastAsia="Times New Roman" w:hAnsi="Times New Roman" w:cs="Times New Roman"/>
                <w:b/>
                <w:bCs/>
                <w:sz w:val="20"/>
                <w:szCs w:val="20"/>
                <w:lang w:eastAsia="sk-SK"/>
              </w:rPr>
            </w:pPr>
            <w:r w:rsidRPr="00126958">
              <w:rPr>
                <w:rFonts w:ascii="Times New Roman" w:eastAsia="Times New Roman" w:hAnsi="Times New Roman" w:cs="Times New Roman"/>
                <w:b/>
                <w:bCs/>
                <w:sz w:val="20"/>
                <w:szCs w:val="20"/>
                <w:lang w:eastAsia="sk-SK"/>
              </w:rPr>
              <w:t>Pr</w:t>
            </w:r>
            <w:r w:rsidR="00794C8F">
              <w:rPr>
                <w:rFonts w:ascii="Times New Roman" w:eastAsia="Times New Roman" w:hAnsi="Times New Roman" w:cs="Times New Roman"/>
                <w:b/>
                <w:bCs/>
                <w:sz w:val="20"/>
                <w:szCs w:val="20"/>
                <w:lang w:eastAsia="sk-SK"/>
              </w:rPr>
              <w:t>erequisites</w:t>
            </w:r>
          </w:p>
        </w:tc>
      </w:tr>
      <w:tr w:rsidR="00DF7F0A" w:rsidRPr="00DF7F0A" w14:paraId="295588EB" w14:textId="77777777" w:rsidTr="00126958">
        <w:trPr>
          <w:trHeight w:val="249"/>
        </w:trPr>
        <w:tc>
          <w:tcPr>
            <w:tcW w:w="2297" w:type="dxa"/>
            <w:gridSpan w:val="2"/>
            <w:vMerge/>
            <w:tcBorders>
              <w:top w:val="single" w:sz="8" w:space="0" w:color="auto"/>
              <w:left w:val="single" w:sz="8" w:space="0" w:color="auto"/>
              <w:bottom w:val="single" w:sz="8" w:space="0" w:color="000000"/>
              <w:right w:val="single" w:sz="4" w:space="0" w:color="auto"/>
            </w:tcBorders>
            <w:vAlign w:val="center"/>
            <w:hideMark/>
          </w:tcPr>
          <w:p w14:paraId="47002E54"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1531" w:type="dxa"/>
            <w:vMerge/>
            <w:tcBorders>
              <w:top w:val="single" w:sz="8" w:space="0" w:color="auto"/>
              <w:left w:val="single" w:sz="4" w:space="0" w:color="auto"/>
              <w:bottom w:val="single" w:sz="8" w:space="0" w:color="000000"/>
              <w:right w:val="single" w:sz="4" w:space="0" w:color="auto"/>
            </w:tcBorders>
            <w:vAlign w:val="center"/>
            <w:hideMark/>
          </w:tcPr>
          <w:p w14:paraId="6CFE2694"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6D1AE257"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14:paraId="3B6A1712"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14:paraId="7003E3EE"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693" w:type="dxa"/>
            <w:tcBorders>
              <w:top w:val="nil"/>
              <w:left w:val="nil"/>
              <w:bottom w:val="single" w:sz="8" w:space="0" w:color="auto"/>
              <w:right w:val="single" w:sz="4" w:space="0" w:color="auto"/>
            </w:tcBorders>
            <w:shd w:val="clear" w:color="000000" w:fill="FFFFFF"/>
            <w:noWrap/>
            <w:vAlign w:val="center"/>
            <w:hideMark/>
          </w:tcPr>
          <w:p w14:paraId="604C0BDC" w14:textId="3829594E"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L</w:t>
            </w:r>
          </w:p>
        </w:tc>
        <w:tc>
          <w:tcPr>
            <w:tcW w:w="640" w:type="dxa"/>
            <w:tcBorders>
              <w:top w:val="nil"/>
              <w:left w:val="nil"/>
              <w:bottom w:val="single" w:sz="8" w:space="0" w:color="auto"/>
              <w:right w:val="single" w:sz="4" w:space="0" w:color="auto"/>
            </w:tcBorders>
            <w:shd w:val="clear" w:color="auto" w:fill="auto"/>
            <w:noWrap/>
            <w:vAlign w:val="center"/>
            <w:hideMark/>
          </w:tcPr>
          <w:p w14:paraId="606FCE10" w14:textId="78503CC2" w:rsidR="00DF7F0A" w:rsidRPr="00870923" w:rsidRDefault="00794C8F" w:rsidP="00DF7F0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EA</w:t>
            </w:r>
          </w:p>
        </w:tc>
        <w:tc>
          <w:tcPr>
            <w:tcW w:w="1269" w:type="dxa"/>
            <w:vMerge/>
            <w:tcBorders>
              <w:top w:val="single" w:sz="8" w:space="0" w:color="auto"/>
              <w:left w:val="single" w:sz="4" w:space="0" w:color="auto"/>
              <w:bottom w:val="single" w:sz="8" w:space="0" w:color="000000"/>
              <w:right w:val="single" w:sz="8" w:space="0" w:color="auto"/>
            </w:tcBorders>
            <w:vAlign w:val="center"/>
            <w:hideMark/>
          </w:tcPr>
          <w:p w14:paraId="3C411F2B"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r>
      <w:tr w:rsidR="00DF7F0A" w:rsidRPr="00DF7F0A" w14:paraId="7134320E" w14:textId="77777777" w:rsidTr="00126958">
        <w:trPr>
          <w:trHeight w:val="285"/>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5172601C" w14:textId="3BE5A36C"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4" w:space="0" w:color="auto"/>
              <w:right w:val="single" w:sz="4" w:space="0" w:color="auto"/>
            </w:tcBorders>
            <w:shd w:val="clear" w:color="000000" w:fill="FFFFFF"/>
            <w:vAlign w:val="center"/>
            <w:hideMark/>
          </w:tcPr>
          <w:p w14:paraId="2BDDE99D" w14:textId="6EF828B4"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sidR="00794C8F">
              <w:rPr>
                <w:rFonts w:ascii="Times New Roman" w:eastAsia="Times New Roman" w:hAnsi="Times New Roman" w:cs="Times New Roman"/>
                <w:b/>
                <w:bCs/>
                <w:lang w:eastAsia="sk-SK"/>
              </w:rPr>
              <w:t>S</w:t>
            </w:r>
          </w:p>
        </w:tc>
        <w:tc>
          <w:tcPr>
            <w:tcW w:w="1531" w:type="dxa"/>
            <w:tcBorders>
              <w:top w:val="nil"/>
              <w:left w:val="nil"/>
              <w:bottom w:val="single" w:sz="4" w:space="0" w:color="auto"/>
              <w:right w:val="single" w:sz="4" w:space="0" w:color="auto"/>
            </w:tcBorders>
            <w:shd w:val="clear" w:color="000000" w:fill="FFFFFF"/>
            <w:vAlign w:val="center"/>
            <w:hideMark/>
          </w:tcPr>
          <w:p w14:paraId="7B5804E6"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CPV/atAnCh1d/21</w:t>
            </w:r>
          </w:p>
        </w:tc>
        <w:tc>
          <w:tcPr>
            <w:tcW w:w="1559" w:type="dxa"/>
            <w:tcBorders>
              <w:top w:val="nil"/>
              <w:left w:val="nil"/>
              <w:bottom w:val="single" w:sz="4" w:space="0" w:color="auto"/>
              <w:right w:val="single" w:sz="4" w:space="0" w:color="auto"/>
            </w:tcBorders>
            <w:shd w:val="clear" w:color="000000" w:fill="FFFFFF"/>
            <w:vAlign w:val="center"/>
            <w:hideMark/>
          </w:tcPr>
          <w:p w14:paraId="7AC0D5BA" w14:textId="559E235E" w:rsidR="00DF7F0A" w:rsidRPr="00DF7F0A" w:rsidRDefault="00794C8F"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Inorganic Chemistry</w:t>
            </w:r>
          </w:p>
        </w:tc>
        <w:tc>
          <w:tcPr>
            <w:tcW w:w="1080" w:type="dxa"/>
            <w:tcBorders>
              <w:top w:val="nil"/>
              <w:left w:val="nil"/>
              <w:bottom w:val="single" w:sz="4" w:space="0" w:color="auto"/>
              <w:right w:val="single" w:sz="4" w:space="0" w:color="auto"/>
            </w:tcBorders>
            <w:shd w:val="clear" w:color="000000" w:fill="FFFFFF"/>
            <w:vAlign w:val="center"/>
            <w:hideMark/>
          </w:tcPr>
          <w:p w14:paraId="52D4293F"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7</w:t>
            </w:r>
          </w:p>
        </w:tc>
        <w:tc>
          <w:tcPr>
            <w:tcW w:w="996" w:type="dxa"/>
            <w:tcBorders>
              <w:top w:val="nil"/>
              <w:left w:val="nil"/>
              <w:bottom w:val="single" w:sz="4" w:space="0" w:color="auto"/>
              <w:right w:val="single" w:sz="4" w:space="0" w:color="auto"/>
            </w:tcBorders>
            <w:shd w:val="clear" w:color="000000" w:fill="FFFFFF"/>
            <w:vAlign w:val="center"/>
            <w:hideMark/>
          </w:tcPr>
          <w:p w14:paraId="303F2649" w14:textId="2EC934A0"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nil"/>
              <w:bottom w:val="single" w:sz="4" w:space="0" w:color="auto"/>
              <w:right w:val="single" w:sz="4" w:space="0" w:color="auto"/>
            </w:tcBorders>
            <w:shd w:val="clear" w:color="000000" w:fill="FFFFFF"/>
            <w:vAlign w:val="center"/>
            <w:hideMark/>
          </w:tcPr>
          <w:p w14:paraId="01AC948B"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4</w:t>
            </w:r>
          </w:p>
        </w:tc>
        <w:tc>
          <w:tcPr>
            <w:tcW w:w="640" w:type="dxa"/>
            <w:tcBorders>
              <w:top w:val="nil"/>
              <w:left w:val="nil"/>
              <w:bottom w:val="single" w:sz="4" w:space="0" w:color="auto"/>
              <w:right w:val="single" w:sz="4" w:space="0" w:color="auto"/>
            </w:tcBorders>
            <w:shd w:val="clear" w:color="000000" w:fill="FFFFFF"/>
            <w:vAlign w:val="center"/>
            <w:hideMark/>
          </w:tcPr>
          <w:p w14:paraId="54CB39B0" w14:textId="4EA0E652"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DF7F0A" w:rsidRPr="00DF7F0A">
              <w:rPr>
                <w:rFonts w:ascii="Times New Roman" w:eastAsia="Times New Roman" w:hAnsi="Times New Roman" w:cs="Times New Roman"/>
                <w:lang w:eastAsia="sk-SK"/>
              </w:rPr>
              <w:t>0</w:t>
            </w:r>
          </w:p>
        </w:tc>
        <w:tc>
          <w:tcPr>
            <w:tcW w:w="1269" w:type="dxa"/>
            <w:tcBorders>
              <w:top w:val="nil"/>
              <w:left w:val="nil"/>
              <w:bottom w:val="single" w:sz="4" w:space="0" w:color="auto"/>
              <w:right w:val="single" w:sz="8" w:space="0" w:color="auto"/>
            </w:tcBorders>
            <w:shd w:val="clear" w:color="000000" w:fill="FFFFFF"/>
            <w:vAlign w:val="center"/>
            <w:hideMark/>
          </w:tcPr>
          <w:p w14:paraId="137100B1" w14:textId="7FE2AAE4"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DF7F0A" w:rsidRPr="00DF7F0A" w14:paraId="1B9F2B5D" w14:textId="77777777" w:rsidTr="00126958">
        <w:trPr>
          <w:trHeight w:val="285"/>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7A714648" w14:textId="1EF520BC"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4" w:space="0" w:color="auto"/>
              <w:right w:val="single" w:sz="4" w:space="0" w:color="auto"/>
            </w:tcBorders>
            <w:shd w:val="clear" w:color="000000" w:fill="FFFFFF"/>
            <w:vAlign w:val="center"/>
            <w:hideMark/>
          </w:tcPr>
          <w:p w14:paraId="66A23A74" w14:textId="64EDDAD2"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sidR="00794C8F">
              <w:rPr>
                <w:rFonts w:ascii="Times New Roman" w:eastAsia="Times New Roman" w:hAnsi="Times New Roman" w:cs="Times New Roman"/>
                <w:b/>
                <w:bCs/>
                <w:lang w:eastAsia="sk-SK"/>
              </w:rPr>
              <w:t>S</w:t>
            </w:r>
          </w:p>
        </w:tc>
        <w:tc>
          <w:tcPr>
            <w:tcW w:w="1531" w:type="dxa"/>
            <w:tcBorders>
              <w:top w:val="nil"/>
              <w:left w:val="nil"/>
              <w:bottom w:val="single" w:sz="4" w:space="0" w:color="auto"/>
              <w:right w:val="single" w:sz="4" w:space="0" w:color="auto"/>
            </w:tcBorders>
            <w:shd w:val="clear" w:color="000000" w:fill="FFFFFF"/>
            <w:vAlign w:val="center"/>
            <w:hideMark/>
          </w:tcPr>
          <w:p w14:paraId="78A96F8B"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CPV/atFCHd/21</w:t>
            </w:r>
          </w:p>
        </w:tc>
        <w:tc>
          <w:tcPr>
            <w:tcW w:w="1559" w:type="dxa"/>
            <w:tcBorders>
              <w:top w:val="nil"/>
              <w:left w:val="nil"/>
              <w:bottom w:val="single" w:sz="4" w:space="0" w:color="auto"/>
              <w:right w:val="single" w:sz="4" w:space="0" w:color="auto"/>
            </w:tcBorders>
            <w:shd w:val="clear" w:color="000000" w:fill="FFFFFF"/>
            <w:vAlign w:val="center"/>
            <w:hideMark/>
          </w:tcPr>
          <w:p w14:paraId="17292DEC" w14:textId="521C8523" w:rsidR="00DF7F0A" w:rsidRPr="00DF7F0A" w:rsidRDefault="00794C8F"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Physical Chemistry</w:t>
            </w:r>
          </w:p>
        </w:tc>
        <w:tc>
          <w:tcPr>
            <w:tcW w:w="1080" w:type="dxa"/>
            <w:tcBorders>
              <w:top w:val="nil"/>
              <w:left w:val="nil"/>
              <w:bottom w:val="single" w:sz="4" w:space="0" w:color="auto"/>
              <w:right w:val="single" w:sz="4" w:space="0" w:color="auto"/>
            </w:tcBorders>
            <w:shd w:val="clear" w:color="000000" w:fill="FFFFFF"/>
            <w:vAlign w:val="center"/>
            <w:hideMark/>
          </w:tcPr>
          <w:p w14:paraId="21D3651E"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8</w:t>
            </w:r>
          </w:p>
        </w:tc>
        <w:tc>
          <w:tcPr>
            <w:tcW w:w="996" w:type="dxa"/>
            <w:tcBorders>
              <w:top w:val="nil"/>
              <w:left w:val="nil"/>
              <w:bottom w:val="single" w:sz="4" w:space="0" w:color="auto"/>
              <w:right w:val="single" w:sz="4" w:space="0" w:color="auto"/>
            </w:tcBorders>
            <w:shd w:val="clear" w:color="000000" w:fill="FFFFFF"/>
            <w:vAlign w:val="center"/>
            <w:hideMark/>
          </w:tcPr>
          <w:p w14:paraId="45DAF415" w14:textId="7EF2568D"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nil"/>
              <w:bottom w:val="single" w:sz="4" w:space="0" w:color="auto"/>
              <w:right w:val="single" w:sz="4" w:space="0" w:color="auto"/>
            </w:tcBorders>
            <w:shd w:val="clear" w:color="000000" w:fill="FFFFFF"/>
            <w:vAlign w:val="center"/>
            <w:hideMark/>
          </w:tcPr>
          <w:p w14:paraId="7BD2AEB4"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5C8530DE" w14:textId="0DB0BEE5"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DF7F0A" w:rsidRPr="00DF7F0A">
              <w:rPr>
                <w:rFonts w:ascii="Times New Roman" w:eastAsia="Times New Roman" w:hAnsi="Times New Roman" w:cs="Times New Roman"/>
                <w:lang w:eastAsia="sk-SK"/>
              </w:rPr>
              <w:t>4</w:t>
            </w:r>
          </w:p>
        </w:tc>
        <w:tc>
          <w:tcPr>
            <w:tcW w:w="1269" w:type="dxa"/>
            <w:tcBorders>
              <w:top w:val="nil"/>
              <w:left w:val="nil"/>
              <w:bottom w:val="single" w:sz="4" w:space="0" w:color="auto"/>
              <w:right w:val="single" w:sz="8" w:space="0" w:color="auto"/>
            </w:tcBorders>
            <w:shd w:val="clear" w:color="000000" w:fill="FFFFFF"/>
            <w:vAlign w:val="center"/>
            <w:hideMark/>
          </w:tcPr>
          <w:p w14:paraId="7CB089B0" w14:textId="17692558"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DF7F0A" w:rsidRPr="00DF7F0A" w14:paraId="0E88FE6F" w14:textId="77777777" w:rsidTr="00126958">
        <w:trPr>
          <w:trHeight w:val="484"/>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444F3D2A" w14:textId="74EEBCFB"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4" w:space="0" w:color="auto"/>
              <w:right w:val="single" w:sz="4" w:space="0" w:color="auto"/>
            </w:tcBorders>
            <w:shd w:val="clear" w:color="000000" w:fill="FFFFFF"/>
            <w:vAlign w:val="center"/>
            <w:hideMark/>
          </w:tcPr>
          <w:p w14:paraId="2EEA5ECF" w14:textId="66A1495D"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sidR="00794C8F">
              <w:rPr>
                <w:rFonts w:ascii="Times New Roman" w:eastAsia="Times New Roman" w:hAnsi="Times New Roman" w:cs="Times New Roman"/>
                <w:b/>
                <w:bCs/>
                <w:lang w:eastAsia="sk-SK"/>
              </w:rPr>
              <w:t>S</w:t>
            </w:r>
          </w:p>
        </w:tc>
        <w:tc>
          <w:tcPr>
            <w:tcW w:w="1531" w:type="dxa"/>
            <w:tcBorders>
              <w:top w:val="nil"/>
              <w:left w:val="nil"/>
              <w:bottom w:val="single" w:sz="4" w:space="0" w:color="auto"/>
              <w:right w:val="single" w:sz="4" w:space="0" w:color="auto"/>
            </w:tcBorders>
            <w:shd w:val="clear" w:color="000000" w:fill="FFFFFF"/>
            <w:vAlign w:val="center"/>
            <w:hideMark/>
          </w:tcPr>
          <w:p w14:paraId="7043E9E9"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CPV/atAMaTVd/21</w:t>
            </w:r>
          </w:p>
        </w:tc>
        <w:tc>
          <w:tcPr>
            <w:tcW w:w="1559" w:type="dxa"/>
            <w:tcBorders>
              <w:top w:val="nil"/>
              <w:left w:val="nil"/>
              <w:bottom w:val="single" w:sz="4" w:space="0" w:color="auto"/>
              <w:right w:val="single" w:sz="4" w:space="0" w:color="auto"/>
            </w:tcBorders>
            <w:shd w:val="clear" w:color="000000" w:fill="FFFFFF"/>
            <w:vAlign w:val="center"/>
            <w:hideMark/>
          </w:tcPr>
          <w:p w14:paraId="7871911E" w14:textId="348C0849" w:rsidR="00DF7F0A" w:rsidRPr="00DF7F0A" w:rsidRDefault="00794C8F" w:rsidP="00DF7F0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Inorganic materials and </w:t>
            </w:r>
            <w:r w:rsidR="004D7774">
              <w:rPr>
                <w:rFonts w:ascii="Times New Roman" w:eastAsia="Times New Roman" w:hAnsi="Times New Roman" w:cs="Times New Roman"/>
                <w:sz w:val="20"/>
                <w:szCs w:val="20"/>
                <w:lang w:eastAsia="sk-SK"/>
              </w:rPr>
              <w:t>their production technologies</w:t>
            </w:r>
          </w:p>
        </w:tc>
        <w:tc>
          <w:tcPr>
            <w:tcW w:w="1080" w:type="dxa"/>
            <w:tcBorders>
              <w:top w:val="nil"/>
              <w:left w:val="nil"/>
              <w:bottom w:val="single" w:sz="4" w:space="0" w:color="auto"/>
              <w:right w:val="single" w:sz="4" w:space="0" w:color="auto"/>
            </w:tcBorders>
            <w:shd w:val="clear" w:color="000000" w:fill="FFFFFF"/>
            <w:vAlign w:val="center"/>
            <w:hideMark/>
          </w:tcPr>
          <w:p w14:paraId="37D9274E"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8</w:t>
            </w:r>
          </w:p>
        </w:tc>
        <w:tc>
          <w:tcPr>
            <w:tcW w:w="996" w:type="dxa"/>
            <w:tcBorders>
              <w:top w:val="nil"/>
              <w:left w:val="nil"/>
              <w:bottom w:val="single" w:sz="4" w:space="0" w:color="auto"/>
              <w:right w:val="single" w:sz="4" w:space="0" w:color="auto"/>
            </w:tcBorders>
            <w:shd w:val="clear" w:color="000000" w:fill="FFFFFF"/>
            <w:vAlign w:val="center"/>
            <w:hideMark/>
          </w:tcPr>
          <w:p w14:paraId="20C5BB79" w14:textId="45553F8E"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nil"/>
              <w:bottom w:val="single" w:sz="4" w:space="0" w:color="auto"/>
              <w:right w:val="single" w:sz="4" w:space="0" w:color="auto"/>
            </w:tcBorders>
            <w:shd w:val="clear" w:color="000000" w:fill="FFFFFF"/>
            <w:vAlign w:val="center"/>
            <w:hideMark/>
          </w:tcPr>
          <w:p w14:paraId="5CB5C628"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447FC506" w14:textId="50980845"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DF7F0A" w:rsidRPr="00DF7F0A">
              <w:rPr>
                <w:rFonts w:ascii="Times New Roman" w:eastAsia="Times New Roman" w:hAnsi="Times New Roman" w:cs="Times New Roman"/>
                <w:lang w:eastAsia="sk-SK"/>
              </w:rPr>
              <w:t>4</w:t>
            </w:r>
          </w:p>
        </w:tc>
        <w:tc>
          <w:tcPr>
            <w:tcW w:w="1269" w:type="dxa"/>
            <w:tcBorders>
              <w:top w:val="nil"/>
              <w:left w:val="nil"/>
              <w:bottom w:val="single" w:sz="4" w:space="0" w:color="auto"/>
              <w:right w:val="single" w:sz="8" w:space="0" w:color="auto"/>
            </w:tcBorders>
            <w:shd w:val="clear" w:color="000000" w:fill="FFFFFF"/>
            <w:vAlign w:val="center"/>
            <w:hideMark/>
          </w:tcPr>
          <w:p w14:paraId="74B63E82" w14:textId="687DE66E"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DF7F0A" w:rsidRPr="00DF7F0A" w14:paraId="5E562F42" w14:textId="77777777" w:rsidTr="00126958">
        <w:trPr>
          <w:trHeight w:val="292"/>
        </w:trPr>
        <w:tc>
          <w:tcPr>
            <w:tcW w:w="1350" w:type="dxa"/>
            <w:tcBorders>
              <w:top w:val="nil"/>
              <w:left w:val="single" w:sz="8" w:space="0" w:color="auto"/>
              <w:bottom w:val="single" w:sz="8" w:space="0" w:color="auto"/>
              <w:right w:val="single" w:sz="4" w:space="0" w:color="auto"/>
            </w:tcBorders>
            <w:shd w:val="clear" w:color="000000" w:fill="FFFFFF"/>
            <w:vAlign w:val="center"/>
            <w:hideMark/>
          </w:tcPr>
          <w:p w14:paraId="3895AFE2" w14:textId="5D5483A1"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8" w:space="0" w:color="auto"/>
              <w:right w:val="single" w:sz="4" w:space="0" w:color="auto"/>
            </w:tcBorders>
            <w:shd w:val="clear" w:color="000000" w:fill="FFFFFF"/>
            <w:vAlign w:val="center"/>
            <w:hideMark/>
          </w:tcPr>
          <w:p w14:paraId="6189367C" w14:textId="10423380"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sidR="00794C8F">
              <w:rPr>
                <w:rFonts w:ascii="Times New Roman" w:eastAsia="Times New Roman" w:hAnsi="Times New Roman" w:cs="Times New Roman"/>
                <w:b/>
                <w:bCs/>
                <w:lang w:eastAsia="sk-SK"/>
              </w:rPr>
              <w:t>S</w:t>
            </w:r>
          </w:p>
        </w:tc>
        <w:tc>
          <w:tcPr>
            <w:tcW w:w="1531" w:type="dxa"/>
            <w:tcBorders>
              <w:top w:val="nil"/>
              <w:left w:val="nil"/>
              <w:bottom w:val="single" w:sz="8" w:space="0" w:color="auto"/>
              <w:right w:val="single" w:sz="4" w:space="0" w:color="auto"/>
            </w:tcBorders>
            <w:shd w:val="clear" w:color="000000" w:fill="FFFFFF"/>
            <w:vAlign w:val="center"/>
            <w:hideMark/>
          </w:tcPr>
          <w:p w14:paraId="67FC1487"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CPV/atAnJd/21</w:t>
            </w:r>
          </w:p>
        </w:tc>
        <w:tc>
          <w:tcPr>
            <w:tcW w:w="1559" w:type="dxa"/>
            <w:tcBorders>
              <w:top w:val="nil"/>
              <w:left w:val="nil"/>
              <w:bottom w:val="single" w:sz="8" w:space="0" w:color="auto"/>
              <w:right w:val="single" w:sz="4" w:space="0" w:color="auto"/>
            </w:tcBorders>
            <w:shd w:val="clear" w:color="000000" w:fill="FFFFFF"/>
            <w:vAlign w:val="center"/>
            <w:hideMark/>
          </w:tcPr>
          <w:p w14:paraId="4CAC64F2" w14:textId="2F7A3901" w:rsidR="00DF7F0A" w:rsidRPr="00DF7F0A" w:rsidRDefault="00794C8F"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English Language</w:t>
            </w:r>
          </w:p>
        </w:tc>
        <w:tc>
          <w:tcPr>
            <w:tcW w:w="1080" w:type="dxa"/>
            <w:tcBorders>
              <w:top w:val="nil"/>
              <w:left w:val="nil"/>
              <w:bottom w:val="single" w:sz="8" w:space="0" w:color="auto"/>
              <w:right w:val="single" w:sz="4" w:space="0" w:color="auto"/>
            </w:tcBorders>
            <w:shd w:val="clear" w:color="000000" w:fill="FFFFFF"/>
            <w:vAlign w:val="center"/>
            <w:hideMark/>
          </w:tcPr>
          <w:p w14:paraId="0CA972F5"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w:t>
            </w:r>
          </w:p>
        </w:tc>
        <w:tc>
          <w:tcPr>
            <w:tcW w:w="996" w:type="dxa"/>
            <w:tcBorders>
              <w:top w:val="nil"/>
              <w:left w:val="nil"/>
              <w:bottom w:val="single" w:sz="8" w:space="0" w:color="auto"/>
              <w:right w:val="single" w:sz="4" w:space="0" w:color="auto"/>
            </w:tcBorders>
            <w:shd w:val="clear" w:color="000000" w:fill="FFFFFF"/>
            <w:vAlign w:val="center"/>
            <w:hideMark/>
          </w:tcPr>
          <w:p w14:paraId="5BABC8B7" w14:textId="56EC38C5"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693" w:type="dxa"/>
            <w:tcBorders>
              <w:top w:val="nil"/>
              <w:left w:val="nil"/>
              <w:bottom w:val="single" w:sz="8" w:space="0" w:color="auto"/>
              <w:right w:val="single" w:sz="4" w:space="0" w:color="auto"/>
            </w:tcBorders>
            <w:shd w:val="clear" w:color="000000" w:fill="FFFFFF"/>
            <w:vAlign w:val="center"/>
            <w:hideMark/>
          </w:tcPr>
          <w:p w14:paraId="683FF8A8"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8" w:space="0" w:color="auto"/>
              <w:right w:val="single" w:sz="4" w:space="0" w:color="auto"/>
            </w:tcBorders>
            <w:shd w:val="clear" w:color="000000" w:fill="FFFFFF"/>
            <w:vAlign w:val="center"/>
            <w:hideMark/>
          </w:tcPr>
          <w:p w14:paraId="79333F9C"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w:t>
            </w:r>
          </w:p>
        </w:tc>
        <w:tc>
          <w:tcPr>
            <w:tcW w:w="1269" w:type="dxa"/>
            <w:tcBorders>
              <w:top w:val="nil"/>
              <w:left w:val="nil"/>
              <w:bottom w:val="single" w:sz="8" w:space="0" w:color="auto"/>
              <w:right w:val="single" w:sz="8" w:space="0" w:color="auto"/>
            </w:tcBorders>
            <w:shd w:val="clear" w:color="000000" w:fill="FFFFFF"/>
            <w:vAlign w:val="center"/>
            <w:hideMark/>
          </w:tcPr>
          <w:p w14:paraId="3E1C4A2B" w14:textId="7A5B670C"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DF7F0A" w:rsidRPr="00DF7F0A" w14:paraId="185DC2B5" w14:textId="77777777" w:rsidTr="00126958">
        <w:trPr>
          <w:trHeight w:val="149"/>
        </w:trPr>
        <w:tc>
          <w:tcPr>
            <w:tcW w:w="2297" w:type="dxa"/>
            <w:gridSpan w:val="2"/>
            <w:tcBorders>
              <w:top w:val="nil"/>
              <w:left w:val="nil"/>
              <w:bottom w:val="nil"/>
              <w:right w:val="nil"/>
            </w:tcBorders>
            <w:shd w:val="clear" w:color="000000" w:fill="FFFFFF"/>
            <w:vAlign w:val="center"/>
            <w:hideMark/>
          </w:tcPr>
          <w:p w14:paraId="2B5FD670" w14:textId="3F2BF23D"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Scientific part</w:t>
            </w:r>
          </w:p>
        </w:tc>
        <w:tc>
          <w:tcPr>
            <w:tcW w:w="1531" w:type="dxa"/>
            <w:tcBorders>
              <w:top w:val="nil"/>
              <w:left w:val="nil"/>
              <w:bottom w:val="nil"/>
              <w:right w:val="nil"/>
            </w:tcBorders>
            <w:shd w:val="clear" w:color="000000" w:fill="FFFFFF"/>
            <w:vAlign w:val="center"/>
            <w:hideMark/>
          </w:tcPr>
          <w:p w14:paraId="16B249E7"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559" w:type="dxa"/>
            <w:tcBorders>
              <w:top w:val="nil"/>
              <w:left w:val="nil"/>
              <w:bottom w:val="nil"/>
              <w:right w:val="nil"/>
            </w:tcBorders>
            <w:shd w:val="clear" w:color="000000" w:fill="FFFFFF"/>
            <w:vAlign w:val="center"/>
            <w:hideMark/>
          </w:tcPr>
          <w:p w14:paraId="50C9D3C5"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080" w:type="dxa"/>
            <w:tcBorders>
              <w:top w:val="nil"/>
              <w:left w:val="nil"/>
              <w:bottom w:val="nil"/>
              <w:right w:val="nil"/>
            </w:tcBorders>
            <w:shd w:val="clear" w:color="000000" w:fill="FFFFFF"/>
            <w:vAlign w:val="center"/>
            <w:hideMark/>
          </w:tcPr>
          <w:p w14:paraId="69CE16E3"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996" w:type="dxa"/>
            <w:tcBorders>
              <w:top w:val="nil"/>
              <w:left w:val="nil"/>
              <w:bottom w:val="nil"/>
              <w:right w:val="nil"/>
            </w:tcBorders>
            <w:shd w:val="clear" w:color="000000" w:fill="FFFFFF"/>
            <w:vAlign w:val="center"/>
            <w:hideMark/>
          </w:tcPr>
          <w:p w14:paraId="2250F901"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93" w:type="dxa"/>
            <w:tcBorders>
              <w:top w:val="nil"/>
              <w:left w:val="nil"/>
              <w:bottom w:val="nil"/>
              <w:right w:val="nil"/>
            </w:tcBorders>
            <w:shd w:val="clear" w:color="000000" w:fill="FFFFFF"/>
            <w:vAlign w:val="center"/>
            <w:hideMark/>
          </w:tcPr>
          <w:p w14:paraId="176D5C7B"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nil"/>
              <w:left w:val="nil"/>
              <w:bottom w:val="nil"/>
              <w:right w:val="nil"/>
            </w:tcBorders>
            <w:shd w:val="clear" w:color="000000" w:fill="FFFFFF"/>
            <w:vAlign w:val="center"/>
            <w:hideMark/>
          </w:tcPr>
          <w:p w14:paraId="5981883D"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269" w:type="dxa"/>
            <w:tcBorders>
              <w:top w:val="nil"/>
              <w:left w:val="nil"/>
              <w:bottom w:val="nil"/>
              <w:right w:val="nil"/>
            </w:tcBorders>
            <w:shd w:val="clear" w:color="000000" w:fill="FFFFFF"/>
            <w:vAlign w:val="center"/>
            <w:hideMark/>
          </w:tcPr>
          <w:p w14:paraId="595476C8"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r>
      <w:tr w:rsidR="00DF7F0A" w:rsidRPr="00DF7F0A" w14:paraId="0ED37894" w14:textId="77777777" w:rsidTr="00126958">
        <w:trPr>
          <w:trHeight w:val="292"/>
        </w:trPr>
        <w:tc>
          <w:tcPr>
            <w:tcW w:w="135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0034A61"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PP</w:t>
            </w:r>
          </w:p>
        </w:tc>
        <w:tc>
          <w:tcPr>
            <w:tcW w:w="947" w:type="dxa"/>
            <w:tcBorders>
              <w:top w:val="single" w:sz="8" w:space="0" w:color="auto"/>
              <w:left w:val="nil"/>
              <w:bottom w:val="single" w:sz="8" w:space="0" w:color="auto"/>
              <w:right w:val="single" w:sz="4" w:space="0" w:color="auto"/>
            </w:tcBorders>
            <w:shd w:val="clear" w:color="000000" w:fill="FFFFFF"/>
            <w:vAlign w:val="center"/>
            <w:hideMark/>
          </w:tcPr>
          <w:p w14:paraId="79496704"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 </w:t>
            </w:r>
          </w:p>
        </w:tc>
        <w:tc>
          <w:tcPr>
            <w:tcW w:w="1531" w:type="dxa"/>
            <w:tcBorders>
              <w:top w:val="single" w:sz="8" w:space="0" w:color="auto"/>
              <w:left w:val="nil"/>
              <w:bottom w:val="single" w:sz="8" w:space="0" w:color="auto"/>
              <w:right w:val="single" w:sz="4" w:space="0" w:color="auto"/>
            </w:tcBorders>
            <w:shd w:val="clear" w:color="000000" w:fill="FFFFFF"/>
            <w:vAlign w:val="center"/>
            <w:hideMark/>
          </w:tcPr>
          <w:p w14:paraId="1002075B"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CPV/atExP1d/21</w:t>
            </w:r>
          </w:p>
        </w:tc>
        <w:tc>
          <w:tcPr>
            <w:tcW w:w="1559" w:type="dxa"/>
            <w:tcBorders>
              <w:top w:val="single" w:sz="8" w:space="0" w:color="auto"/>
              <w:left w:val="nil"/>
              <w:bottom w:val="single" w:sz="8" w:space="0" w:color="auto"/>
              <w:right w:val="single" w:sz="4" w:space="0" w:color="auto"/>
            </w:tcBorders>
            <w:shd w:val="clear" w:color="000000" w:fill="FFFFFF"/>
            <w:vAlign w:val="bottom"/>
            <w:hideMark/>
          </w:tcPr>
          <w:p w14:paraId="38E0EE1F" w14:textId="263B6898" w:rsidR="00DF7F0A" w:rsidRPr="00DF7F0A" w:rsidRDefault="00794C8F"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14:paraId="281C00B7"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10</w:t>
            </w:r>
          </w:p>
        </w:tc>
        <w:tc>
          <w:tcPr>
            <w:tcW w:w="996" w:type="dxa"/>
            <w:tcBorders>
              <w:top w:val="single" w:sz="8" w:space="0" w:color="auto"/>
              <w:left w:val="nil"/>
              <w:bottom w:val="single" w:sz="8" w:space="0" w:color="auto"/>
              <w:right w:val="nil"/>
            </w:tcBorders>
            <w:shd w:val="clear" w:color="000000" w:fill="FFFFFF"/>
            <w:vAlign w:val="center"/>
            <w:hideMark/>
          </w:tcPr>
          <w:p w14:paraId="55544412" w14:textId="7F4E4C29"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69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CC44D58"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single" w:sz="8" w:space="0" w:color="auto"/>
              <w:left w:val="nil"/>
              <w:bottom w:val="single" w:sz="8" w:space="0" w:color="auto"/>
              <w:right w:val="single" w:sz="4" w:space="0" w:color="auto"/>
            </w:tcBorders>
            <w:shd w:val="clear" w:color="000000" w:fill="FFFFFF"/>
            <w:vAlign w:val="center"/>
            <w:hideMark/>
          </w:tcPr>
          <w:p w14:paraId="31D7E48A" w14:textId="3EE21036"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1</w:t>
            </w:r>
            <w:r w:rsidR="00350891">
              <w:rPr>
                <w:rFonts w:ascii="Times New Roman" w:eastAsia="Times New Roman" w:hAnsi="Times New Roman" w:cs="Times New Roman"/>
                <w:lang w:eastAsia="sk-SK"/>
              </w:rPr>
              <w:t>3</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4267451E" w14:textId="0956ED18" w:rsidR="00DF7F0A" w:rsidRPr="00DF7F0A" w:rsidRDefault="00794C8F"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DF7F0A" w:rsidRPr="00DF7F0A" w14:paraId="49D067E1" w14:textId="77777777" w:rsidTr="00126958">
        <w:trPr>
          <w:trHeight w:val="142"/>
        </w:trPr>
        <w:tc>
          <w:tcPr>
            <w:tcW w:w="1350" w:type="dxa"/>
            <w:tcBorders>
              <w:top w:val="nil"/>
              <w:left w:val="nil"/>
              <w:bottom w:val="nil"/>
              <w:right w:val="nil"/>
            </w:tcBorders>
            <w:shd w:val="clear" w:color="auto" w:fill="auto"/>
            <w:noWrap/>
            <w:vAlign w:val="bottom"/>
            <w:hideMark/>
          </w:tcPr>
          <w:p w14:paraId="61C56FB9"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p>
        </w:tc>
        <w:tc>
          <w:tcPr>
            <w:tcW w:w="947" w:type="dxa"/>
            <w:tcBorders>
              <w:top w:val="nil"/>
              <w:left w:val="nil"/>
              <w:bottom w:val="nil"/>
              <w:right w:val="nil"/>
            </w:tcBorders>
            <w:shd w:val="clear" w:color="auto" w:fill="auto"/>
            <w:noWrap/>
            <w:vAlign w:val="bottom"/>
            <w:hideMark/>
          </w:tcPr>
          <w:p w14:paraId="6E5C019E"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531" w:type="dxa"/>
            <w:tcBorders>
              <w:top w:val="nil"/>
              <w:left w:val="nil"/>
              <w:bottom w:val="nil"/>
              <w:right w:val="nil"/>
            </w:tcBorders>
            <w:shd w:val="clear" w:color="auto" w:fill="auto"/>
            <w:noWrap/>
            <w:vAlign w:val="bottom"/>
            <w:hideMark/>
          </w:tcPr>
          <w:p w14:paraId="5AB6FC70"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559" w:type="dxa"/>
            <w:tcBorders>
              <w:top w:val="nil"/>
              <w:left w:val="nil"/>
              <w:bottom w:val="nil"/>
              <w:right w:val="nil"/>
            </w:tcBorders>
            <w:shd w:val="clear" w:color="auto" w:fill="auto"/>
            <w:noWrap/>
            <w:vAlign w:val="bottom"/>
            <w:hideMark/>
          </w:tcPr>
          <w:p w14:paraId="38FF4036"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080" w:type="dxa"/>
            <w:tcBorders>
              <w:top w:val="nil"/>
              <w:left w:val="nil"/>
              <w:bottom w:val="nil"/>
              <w:right w:val="nil"/>
            </w:tcBorders>
            <w:shd w:val="clear" w:color="auto" w:fill="auto"/>
            <w:noWrap/>
            <w:vAlign w:val="bottom"/>
            <w:hideMark/>
          </w:tcPr>
          <w:p w14:paraId="334F2432"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7E2C5E10"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07218C18"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2D0826FF"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269" w:type="dxa"/>
            <w:tcBorders>
              <w:top w:val="nil"/>
              <w:left w:val="nil"/>
              <w:bottom w:val="nil"/>
              <w:right w:val="nil"/>
            </w:tcBorders>
            <w:shd w:val="clear" w:color="auto" w:fill="auto"/>
            <w:noWrap/>
            <w:vAlign w:val="bottom"/>
            <w:hideMark/>
          </w:tcPr>
          <w:p w14:paraId="2CCCD9E8"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r>
      <w:tr w:rsidR="00DF7F0A" w:rsidRPr="00DF7F0A" w14:paraId="0F0718D6" w14:textId="77777777" w:rsidTr="00126958">
        <w:trPr>
          <w:trHeight w:val="292"/>
        </w:trPr>
        <w:tc>
          <w:tcPr>
            <w:tcW w:w="1350" w:type="dxa"/>
            <w:tcBorders>
              <w:top w:val="nil"/>
              <w:left w:val="nil"/>
              <w:bottom w:val="nil"/>
              <w:right w:val="nil"/>
            </w:tcBorders>
            <w:shd w:val="clear" w:color="000000" w:fill="FFFFFF"/>
            <w:vAlign w:val="center"/>
            <w:hideMark/>
          </w:tcPr>
          <w:p w14:paraId="5B2E1155"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Semester:</w:t>
            </w:r>
          </w:p>
        </w:tc>
        <w:tc>
          <w:tcPr>
            <w:tcW w:w="947" w:type="dxa"/>
            <w:tcBorders>
              <w:top w:val="nil"/>
              <w:left w:val="nil"/>
              <w:bottom w:val="nil"/>
              <w:right w:val="nil"/>
            </w:tcBorders>
            <w:shd w:val="clear" w:color="000000" w:fill="FFFFFF"/>
            <w:vAlign w:val="center"/>
            <w:hideMark/>
          </w:tcPr>
          <w:p w14:paraId="115BC79E" w14:textId="74A4CAAF" w:rsidR="00DF7F0A" w:rsidRPr="00DF7F0A" w:rsidRDefault="00126958"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Summer</w:t>
            </w:r>
          </w:p>
        </w:tc>
        <w:tc>
          <w:tcPr>
            <w:tcW w:w="1531" w:type="dxa"/>
            <w:tcBorders>
              <w:top w:val="nil"/>
              <w:left w:val="nil"/>
              <w:bottom w:val="nil"/>
              <w:right w:val="nil"/>
            </w:tcBorders>
            <w:shd w:val="clear" w:color="000000" w:fill="FFFFFF"/>
            <w:vAlign w:val="center"/>
            <w:hideMark/>
          </w:tcPr>
          <w:p w14:paraId="0905B4CB"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59" w:type="dxa"/>
            <w:tcBorders>
              <w:top w:val="nil"/>
              <w:left w:val="nil"/>
              <w:bottom w:val="nil"/>
              <w:right w:val="nil"/>
            </w:tcBorders>
            <w:shd w:val="clear" w:color="auto" w:fill="auto"/>
            <w:noWrap/>
            <w:vAlign w:val="bottom"/>
            <w:hideMark/>
          </w:tcPr>
          <w:p w14:paraId="3AF592A8"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p>
        </w:tc>
        <w:tc>
          <w:tcPr>
            <w:tcW w:w="1080" w:type="dxa"/>
            <w:tcBorders>
              <w:top w:val="nil"/>
              <w:left w:val="nil"/>
              <w:bottom w:val="nil"/>
              <w:right w:val="nil"/>
            </w:tcBorders>
            <w:shd w:val="clear" w:color="auto" w:fill="auto"/>
            <w:noWrap/>
            <w:vAlign w:val="bottom"/>
            <w:hideMark/>
          </w:tcPr>
          <w:p w14:paraId="7A0818BC"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23A9DF1B"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46E0DD8F"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3BA08D1E"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c>
          <w:tcPr>
            <w:tcW w:w="1269" w:type="dxa"/>
            <w:tcBorders>
              <w:top w:val="nil"/>
              <w:left w:val="nil"/>
              <w:bottom w:val="nil"/>
              <w:right w:val="nil"/>
            </w:tcBorders>
            <w:shd w:val="clear" w:color="auto" w:fill="auto"/>
            <w:noWrap/>
            <w:vAlign w:val="bottom"/>
            <w:hideMark/>
          </w:tcPr>
          <w:p w14:paraId="19528D65" w14:textId="77777777" w:rsidR="00DF7F0A" w:rsidRPr="00DF7F0A" w:rsidRDefault="00DF7F0A" w:rsidP="00DF7F0A">
            <w:pPr>
              <w:spacing w:after="0" w:line="240" w:lineRule="auto"/>
              <w:rPr>
                <w:rFonts w:ascii="Times New Roman" w:eastAsia="Times New Roman" w:hAnsi="Times New Roman" w:cs="Times New Roman"/>
                <w:sz w:val="20"/>
                <w:szCs w:val="20"/>
                <w:lang w:eastAsia="sk-SK"/>
              </w:rPr>
            </w:pPr>
          </w:p>
        </w:tc>
      </w:tr>
      <w:tr w:rsidR="00DF7F0A" w:rsidRPr="00DF7F0A" w14:paraId="180A6264" w14:textId="77777777" w:rsidTr="00126958">
        <w:trPr>
          <w:trHeight w:val="235"/>
        </w:trPr>
        <w:tc>
          <w:tcPr>
            <w:tcW w:w="2297"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E50859D" w14:textId="19DE5F96" w:rsidR="00DF7F0A" w:rsidRPr="00DF7F0A" w:rsidRDefault="00794C8F"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Subject type</w:t>
            </w:r>
          </w:p>
        </w:tc>
        <w:tc>
          <w:tcPr>
            <w:tcW w:w="15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2229089" w14:textId="409EA57A" w:rsidR="00DF7F0A" w:rsidRPr="00DF7F0A" w:rsidRDefault="00794C8F"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Code</w:t>
            </w:r>
          </w:p>
        </w:tc>
        <w:tc>
          <w:tcPr>
            <w:tcW w:w="155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530F8999" w14:textId="10CCD594" w:rsidR="00DF7F0A" w:rsidRPr="00DF7F0A" w:rsidRDefault="00794C8F"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Subject</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61E8468" w14:textId="12936F5A" w:rsidR="00DF7F0A" w:rsidRPr="00DF7F0A" w:rsidRDefault="004D7774"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Credits</w:t>
            </w:r>
          </w:p>
        </w:tc>
        <w:tc>
          <w:tcPr>
            <w:tcW w:w="996"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2BCA4ABF" w14:textId="715CA9BE" w:rsidR="00DF7F0A" w:rsidRPr="00DF7F0A" w:rsidRDefault="004D7774"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E</w:t>
            </w:r>
            <w:r w:rsidRPr="00870923">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Exam</w:t>
            </w:r>
            <w:r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NG</w:t>
            </w:r>
            <w:r w:rsidR="00350891"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w:t>
            </w:r>
            <w:r w:rsidR="00350891"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Non Graded</w:t>
            </w:r>
          </w:p>
        </w:tc>
        <w:tc>
          <w:tcPr>
            <w:tcW w:w="1333"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14:paraId="0AA24760" w14:textId="2927E8FC" w:rsidR="00DF7F0A" w:rsidRPr="00DF7F0A" w:rsidRDefault="004D7774"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26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0E98D404" w14:textId="7880A860" w:rsidR="00DF7F0A" w:rsidRPr="00DF7F0A" w:rsidRDefault="004D7774" w:rsidP="00DF7F0A">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DF7F0A" w:rsidRPr="00DF7F0A" w14:paraId="58FC43A8" w14:textId="77777777" w:rsidTr="00126958">
        <w:trPr>
          <w:trHeight w:val="235"/>
        </w:trPr>
        <w:tc>
          <w:tcPr>
            <w:tcW w:w="2297" w:type="dxa"/>
            <w:gridSpan w:val="2"/>
            <w:vMerge/>
            <w:tcBorders>
              <w:top w:val="single" w:sz="8" w:space="0" w:color="auto"/>
              <w:left w:val="single" w:sz="8" w:space="0" w:color="auto"/>
              <w:bottom w:val="single" w:sz="8" w:space="0" w:color="000000"/>
              <w:right w:val="single" w:sz="4" w:space="0" w:color="auto"/>
            </w:tcBorders>
            <w:vAlign w:val="center"/>
            <w:hideMark/>
          </w:tcPr>
          <w:p w14:paraId="616D4E00"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1531" w:type="dxa"/>
            <w:vMerge/>
            <w:tcBorders>
              <w:top w:val="single" w:sz="8" w:space="0" w:color="auto"/>
              <w:left w:val="single" w:sz="4" w:space="0" w:color="auto"/>
              <w:bottom w:val="single" w:sz="8" w:space="0" w:color="000000"/>
              <w:right w:val="single" w:sz="4" w:space="0" w:color="auto"/>
            </w:tcBorders>
            <w:vAlign w:val="center"/>
            <w:hideMark/>
          </w:tcPr>
          <w:p w14:paraId="39562E44"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3A39BF7E"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14:paraId="547427FA"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996" w:type="dxa"/>
            <w:vMerge/>
            <w:tcBorders>
              <w:top w:val="single" w:sz="8" w:space="0" w:color="auto"/>
              <w:left w:val="single" w:sz="4" w:space="0" w:color="auto"/>
              <w:bottom w:val="single" w:sz="8" w:space="0" w:color="000000"/>
              <w:right w:val="nil"/>
            </w:tcBorders>
            <w:vAlign w:val="center"/>
            <w:hideMark/>
          </w:tcPr>
          <w:p w14:paraId="072E8E8C"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c>
          <w:tcPr>
            <w:tcW w:w="693" w:type="dxa"/>
            <w:tcBorders>
              <w:top w:val="nil"/>
              <w:left w:val="single" w:sz="4" w:space="0" w:color="auto"/>
              <w:bottom w:val="single" w:sz="8" w:space="0" w:color="auto"/>
              <w:right w:val="single" w:sz="4" w:space="0" w:color="auto"/>
            </w:tcBorders>
            <w:shd w:val="clear" w:color="000000" w:fill="FFFFFF"/>
            <w:noWrap/>
            <w:vAlign w:val="center"/>
            <w:hideMark/>
          </w:tcPr>
          <w:p w14:paraId="201F337B" w14:textId="385993AD" w:rsidR="00DF7F0A" w:rsidRPr="00DF7F0A" w:rsidRDefault="004D7774"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L</w:t>
            </w:r>
          </w:p>
        </w:tc>
        <w:tc>
          <w:tcPr>
            <w:tcW w:w="640" w:type="dxa"/>
            <w:tcBorders>
              <w:top w:val="nil"/>
              <w:left w:val="nil"/>
              <w:bottom w:val="single" w:sz="8" w:space="0" w:color="auto"/>
              <w:right w:val="single" w:sz="4" w:space="0" w:color="auto"/>
            </w:tcBorders>
            <w:shd w:val="clear" w:color="auto" w:fill="auto"/>
            <w:noWrap/>
            <w:vAlign w:val="center"/>
            <w:hideMark/>
          </w:tcPr>
          <w:p w14:paraId="6806A603" w14:textId="72E9096A" w:rsidR="00DF7F0A" w:rsidRPr="00DF7F0A" w:rsidRDefault="004D7774"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EA</w:t>
            </w:r>
          </w:p>
        </w:tc>
        <w:tc>
          <w:tcPr>
            <w:tcW w:w="1269" w:type="dxa"/>
            <w:vMerge/>
            <w:tcBorders>
              <w:top w:val="single" w:sz="8" w:space="0" w:color="auto"/>
              <w:left w:val="single" w:sz="4" w:space="0" w:color="auto"/>
              <w:bottom w:val="single" w:sz="8" w:space="0" w:color="000000"/>
              <w:right w:val="single" w:sz="8" w:space="0" w:color="auto"/>
            </w:tcBorders>
            <w:vAlign w:val="center"/>
            <w:hideMark/>
          </w:tcPr>
          <w:p w14:paraId="621BA0FF" w14:textId="77777777" w:rsidR="00DF7F0A" w:rsidRPr="00DF7F0A" w:rsidRDefault="00DF7F0A" w:rsidP="00DF7F0A">
            <w:pPr>
              <w:spacing w:after="0" w:line="240" w:lineRule="auto"/>
              <w:rPr>
                <w:rFonts w:ascii="Times New Roman" w:eastAsia="Times New Roman" w:hAnsi="Times New Roman" w:cs="Times New Roman"/>
                <w:b/>
                <w:bCs/>
                <w:lang w:eastAsia="sk-SK"/>
              </w:rPr>
            </w:pPr>
          </w:p>
        </w:tc>
      </w:tr>
      <w:tr w:rsidR="00DF7F0A" w:rsidRPr="00DF7F0A" w14:paraId="6FDFFC72" w14:textId="77777777" w:rsidTr="00126958">
        <w:trPr>
          <w:trHeight w:val="728"/>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60BC68E2" w14:textId="7E5C8E3A"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371092AC" w14:textId="43D8D651"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sidR="004D7774">
              <w:rPr>
                <w:rFonts w:ascii="Times New Roman" w:eastAsia="Times New Roman" w:hAnsi="Times New Roman" w:cs="Times New Roman"/>
                <w:b/>
                <w:bCs/>
                <w:lang w:eastAsia="sk-SK"/>
              </w:rPr>
              <w:t>S</w:t>
            </w:r>
          </w:p>
        </w:tc>
        <w:tc>
          <w:tcPr>
            <w:tcW w:w="1531" w:type="dxa"/>
            <w:tcBorders>
              <w:top w:val="nil"/>
              <w:left w:val="nil"/>
              <w:bottom w:val="single" w:sz="4" w:space="0" w:color="auto"/>
              <w:right w:val="single" w:sz="4" w:space="0" w:color="auto"/>
            </w:tcBorders>
            <w:shd w:val="clear" w:color="000000" w:fill="FFFFFF"/>
            <w:vAlign w:val="center"/>
            <w:hideMark/>
          </w:tcPr>
          <w:p w14:paraId="11D7B1E5"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CPV/atAlyChd/21</w:t>
            </w:r>
          </w:p>
        </w:tc>
        <w:tc>
          <w:tcPr>
            <w:tcW w:w="1559" w:type="dxa"/>
            <w:tcBorders>
              <w:top w:val="nil"/>
              <w:left w:val="nil"/>
              <w:bottom w:val="single" w:sz="4" w:space="0" w:color="auto"/>
              <w:right w:val="single" w:sz="4" w:space="0" w:color="auto"/>
            </w:tcBorders>
            <w:shd w:val="clear" w:color="000000" w:fill="FFFFFF"/>
            <w:vAlign w:val="center"/>
            <w:hideMark/>
          </w:tcPr>
          <w:p w14:paraId="1AD056C4" w14:textId="162647DD" w:rsidR="00DF7F0A" w:rsidRPr="00DF7F0A" w:rsidRDefault="004D7774"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Analytical Chemistry</w:t>
            </w:r>
          </w:p>
        </w:tc>
        <w:tc>
          <w:tcPr>
            <w:tcW w:w="1080" w:type="dxa"/>
            <w:tcBorders>
              <w:top w:val="nil"/>
              <w:left w:val="nil"/>
              <w:bottom w:val="single" w:sz="4" w:space="0" w:color="auto"/>
              <w:right w:val="single" w:sz="4" w:space="0" w:color="auto"/>
            </w:tcBorders>
            <w:shd w:val="clear" w:color="000000" w:fill="FFFFFF"/>
            <w:vAlign w:val="center"/>
            <w:hideMark/>
          </w:tcPr>
          <w:p w14:paraId="459D5600"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3FF90BB3" w14:textId="6B64076F"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5042B9BA"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2ADBFD66" w14:textId="42FC751B"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269" w:type="dxa"/>
            <w:tcBorders>
              <w:top w:val="nil"/>
              <w:left w:val="nil"/>
              <w:bottom w:val="single" w:sz="4" w:space="0" w:color="auto"/>
              <w:right w:val="single" w:sz="8" w:space="0" w:color="auto"/>
            </w:tcBorders>
            <w:shd w:val="clear" w:color="000000" w:fill="FFFFFF"/>
            <w:vAlign w:val="center"/>
            <w:hideMark/>
          </w:tcPr>
          <w:p w14:paraId="5494E9F3" w14:textId="2C9EA573" w:rsidR="00DF7F0A" w:rsidRPr="00DF7F0A"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Inorganic chemistry, Inorganic materials and their production technology</w:t>
            </w:r>
          </w:p>
        </w:tc>
      </w:tr>
      <w:tr w:rsidR="00DF7F0A" w:rsidRPr="00DF7F0A" w14:paraId="7260C2A5" w14:textId="77777777" w:rsidTr="00126958">
        <w:trPr>
          <w:trHeight w:val="484"/>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7EE49433" w14:textId="275BEF5A"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22167339"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nil"/>
              <w:left w:val="nil"/>
              <w:bottom w:val="single" w:sz="4" w:space="0" w:color="auto"/>
              <w:right w:val="single" w:sz="4" w:space="0" w:color="auto"/>
            </w:tcBorders>
            <w:shd w:val="clear" w:color="000000" w:fill="FFFFFF"/>
            <w:vAlign w:val="center"/>
            <w:hideMark/>
          </w:tcPr>
          <w:p w14:paraId="524F0D93"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CPV/ChTTvSd/21</w:t>
            </w:r>
          </w:p>
        </w:tc>
        <w:tc>
          <w:tcPr>
            <w:tcW w:w="1559" w:type="dxa"/>
            <w:tcBorders>
              <w:top w:val="nil"/>
              <w:left w:val="nil"/>
              <w:bottom w:val="single" w:sz="4" w:space="0" w:color="auto"/>
              <w:right w:val="single" w:sz="4" w:space="0" w:color="auto"/>
            </w:tcBorders>
            <w:shd w:val="clear" w:color="000000" w:fill="FFFFFF"/>
            <w:vAlign w:val="center"/>
            <w:hideMark/>
          </w:tcPr>
          <w:p w14:paraId="3DC89F43" w14:textId="20093F14" w:rsidR="00DF7F0A" w:rsidRPr="00DF7F0A" w:rsidRDefault="000F62A8"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Glass production technology</w:t>
            </w:r>
          </w:p>
        </w:tc>
        <w:tc>
          <w:tcPr>
            <w:tcW w:w="1080" w:type="dxa"/>
            <w:tcBorders>
              <w:top w:val="nil"/>
              <w:left w:val="nil"/>
              <w:bottom w:val="single" w:sz="4" w:space="0" w:color="auto"/>
              <w:right w:val="single" w:sz="4" w:space="0" w:color="auto"/>
            </w:tcBorders>
            <w:shd w:val="clear" w:color="000000" w:fill="FFFFFF"/>
            <w:vAlign w:val="center"/>
            <w:hideMark/>
          </w:tcPr>
          <w:p w14:paraId="5492A588"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18E5243B" w14:textId="40E04241"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29ABAC66"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3A018B0A" w14:textId="396C7998"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269" w:type="dxa"/>
            <w:tcBorders>
              <w:top w:val="nil"/>
              <w:left w:val="nil"/>
              <w:bottom w:val="single" w:sz="4" w:space="0" w:color="auto"/>
              <w:right w:val="single" w:sz="8" w:space="0" w:color="auto"/>
            </w:tcBorders>
            <w:shd w:val="clear" w:color="000000" w:fill="FFFFFF"/>
            <w:vAlign w:val="center"/>
            <w:hideMark/>
          </w:tcPr>
          <w:p w14:paraId="683FCB22" w14:textId="318F11F2" w:rsidR="00DF7F0A" w:rsidRPr="00DF7F0A"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Inorganic materials and their production technology</w:t>
            </w:r>
          </w:p>
        </w:tc>
      </w:tr>
      <w:tr w:rsidR="00DF7F0A" w:rsidRPr="00DF7F0A" w14:paraId="5914A611" w14:textId="77777777" w:rsidTr="00126958">
        <w:trPr>
          <w:trHeight w:val="285"/>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05183858" w14:textId="1B03FA27"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0D3639F3"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nil"/>
              <w:left w:val="nil"/>
              <w:bottom w:val="single" w:sz="4" w:space="0" w:color="auto"/>
              <w:right w:val="single" w:sz="4" w:space="0" w:color="auto"/>
            </w:tcBorders>
            <w:shd w:val="clear" w:color="000000" w:fill="FFFFFF"/>
            <w:vAlign w:val="center"/>
            <w:hideMark/>
          </w:tcPr>
          <w:p w14:paraId="7459D8AB"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CPV/atKold/21</w:t>
            </w:r>
          </w:p>
        </w:tc>
        <w:tc>
          <w:tcPr>
            <w:tcW w:w="1559" w:type="dxa"/>
            <w:tcBorders>
              <w:top w:val="nil"/>
              <w:left w:val="nil"/>
              <w:bottom w:val="single" w:sz="4" w:space="0" w:color="auto"/>
              <w:right w:val="single" w:sz="4" w:space="0" w:color="auto"/>
            </w:tcBorders>
            <w:shd w:val="clear" w:color="000000" w:fill="FFFFFF"/>
            <w:vAlign w:val="center"/>
            <w:hideMark/>
          </w:tcPr>
          <w:p w14:paraId="35DA1D92" w14:textId="64546BC1" w:rsidR="00DF7F0A" w:rsidRPr="00DF7F0A" w:rsidRDefault="000F62A8"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Colloid</w:t>
            </w:r>
          </w:p>
        </w:tc>
        <w:tc>
          <w:tcPr>
            <w:tcW w:w="1080" w:type="dxa"/>
            <w:tcBorders>
              <w:top w:val="nil"/>
              <w:left w:val="nil"/>
              <w:bottom w:val="single" w:sz="4" w:space="0" w:color="auto"/>
              <w:right w:val="single" w:sz="4" w:space="0" w:color="auto"/>
            </w:tcBorders>
            <w:shd w:val="clear" w:color="000000" w:fill="FFFFFF"/>
            <w:vAlign w:val="center"/>
            <w:hideMark/>
          </w:tcPr>
          <w:p w14:paraId="0BAD30DA"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0E37C143" w14:textId="1DBA3598"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0BFDE54F"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2652C37E" w14:textId="33247219"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269" w:type="dxa"/>
            <w:tcBorders>
              <w:top w:val="nil"/>
              <w:left w:val="nil"/>
              <w:bottom w:val="single" w:sz="4" w:space="0" w:color="auto"/>
              <w:right w:val="single" w:sz="8" w:space="0" w:color="auto"/>
            </w:tcBorders>
            <w:shd w:val="clear" w:color="000000" w:fill="FFFFFF"/>
            <w:vAlign w:val="center"/>
            <w:hideMark/>
          </w:tcPr>
          <w:p w14:paraId="502290AA" w14:textId="6FA65E86" w:rsidR="00DF7F0A" w:rsidRPr="000F62A8"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Physical Chemistry</w:t>
            </w:r>
          </w:p>
        </w:tc>
      </w:tr>
      <w:tr w:rsidR="00DF7F0A" w:rsidRPr="00DF7F0A" w14:paraId="7B218E25" w14:textId="77777777" w:rsidTr="00126958">
        <w:trPr>
          <w:trHeight w:val="285"/>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0833D1FD" w14:textId="2451DE50"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470B9B65"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nil"/>
              <w:left w:val="nil"/>
              <w:bottom w:val="single" w:sz="4" w:space="0" w:color="auto"/>
              <w:right w:val="single" w:sz="4" w:space="0" w:color="auto"/>
            </w:tcBorders>
            <w:shd w:val="clear" w:color="000000" w:fill="FFFFFF"/>
            <w:vAlign w:val="center"/>
            <w:hideMark/>
          </w:tcPr>
          <w:p w14:paraId="23554C48"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CPV/atMoSpd/21</w:t>
            </w:r>
          </w:p>
        </w:tc>
        <w:tc>
          <w:tcPr>
            <w:tcW w:w="1559" w:type="dxa"/>
            <w:tcBorders>
              <w:top w:val="nil"/>
              <w:left w:val="nil"/>
              <w:bottom w:val="single" w:sz="4" w:space="0" w:color="auto"/>
              <w:right w:val="single" w:sz="4" w:space="0" w:color="auto"/>
            </w:tcBorders>
            <w:shd w:val="clear" w:color="000000" w:fill="FFFFFF"/>
            <w:vAlign w:val="center"/>
            <w:hideMark/>
          </w:tcPr>
          <w:p w14:paraId="1A5C30CA" w14:textId="09BE8557" w:rsidR="00DF7F0A" w:rsidRPr="00DF7F0A" w:rsidRDefault="000F62A8"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Molecular Spectroscopy</w:t>
            </w:r>
          </w:p>
        </w:tc>
        <w:tc>
          <w:tcPr>
            <w:tcW w:w="1080" w:type="dxa"/>
            <w:tcBorders>
              <w:top w:val="nil"/>
              <w:left w:val="nil"/>
              <w:bottom w:val="single" w:sz="4" w:space="0" w:color="auto"/>
              <w:right w:val="single" w:sz="4" w:space="0" w:color="auto"/>
            </w:tcBorders>
            <w:shd w:val="clear" w:color="000000" w:fill="FFFFFF"/>
            <w:vAlign w:val="center"/>
            <w:hideMark/>
          </w:tcPr>
          <w:p w14:paraId="5DC8658F"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6BED1748" w14:textId="5158951E"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01A31A6C"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69395F0C" w14:textId="0172AD3C"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269" w:type="dxa"/>
            <w:tcBorders>
              <w:top w:val="nil"/>
              <w:left w:val="nil"/>
              <w:bottom w:val="single" w:sz="4" w:space="0" w:color="auto"/>
              <w:right w:val="single" w:sz="8" w:space="0" w:color="auto"/>
            </w:tcBorders>
            <w:shd w:val="clear" w:color="000000" w:fill="FFFFFF"/>
            <w:vAlign w:val="center"/>
            <w:hideMark/>
          </w:tcPr>
          <w:p w14:paraId="590049F1" w14:textId="58265B73" w:rsidR="00DF7F0A" w:rsidRPr="000F62A8"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Physical Chemistry</w:t>
            </w:r>
          </w:p>
        </w:tc>
      </w:tr>
      <w:tr w:rsidR="00DF7F0A" w:rsidRPr="00DF7F0A" w14:paraId="6404D84F" w14:textId="77777777" w:rsidTr="00126958">
        <w:trPr>
          <w:trHeight w:val="484"/>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51571B59" w14:textId="3063B6F3"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15C1138E"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nil"/>
              <w:left w:val="nil"/>
              <w:bottom w:val="single" w:sz="4" w:space="0" w:color="auto"/>
              <w:right w:val="single" w:sz="4" w:space="0" w:color="auto"/>
            </w:tcBorders>
            <w:shd w:val="clear" w:color="000000" w:fill="FFFFFF"/>
            <w:vAlign w:val="center"/>
            <w:hideMark/>
          </w:tcPr>
          <w:p w14:paraId="2B17E97B"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CPV/atAnNmd/21</w:t>
            </w:r>
          </w:p>
        </w:tc>
        <w:tc>
          <w:tcPr>
            <w:tcW w:w="1559" w:type="dxa"/>
            <w:tcBorders>
              <w:top w:val="nil"/>
              <w:left w:val="nil"/>
              <w:bottom w:val="single" w:sz="4" w:space="0" w:color="auto"/>
              <w:right w:val="single" w:sz="4" w:space="0" w:color="auto"/>
            </w:tcBorders>
            <w:shd w:val="clear" w:color="000000" w:fill="FFFFFF"/>
            <w:vAlign w:val="center"/>
            <w:hideMark/>
          </w:tcPr>
          <w:p w14:paraId="4F64E4AE" w14:textId="6F1325A6" w:rsidR="00DF7F0A" w:rsidRPr="00DF7F0A" w:rsidRDefault="000F62A8"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Inorganic nanomaterials</w:t>
            </w:r>
            <w:r w:rsidR="00DF7F0A" w:rsidRPr="00DF7F0A">
              <w:rPr>
                <w:rFonts w:ascii="Times New Roman" w:eastAsia="Times New Roman" w:hAnsi="Times New Roman" w:cs="Times New Roman"/>
                <w:lang w:eastAsia="sk-SK"/>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14:paraId="6CA5CE9C"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2FF429FD" w14:textId="696513AF"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44FB975E"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02EABD6E" w14:textId="0888E20C"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269" w:type="dxa"/>
            <w:tcBorders>
              <w:top w:val="nil"/>
              <w:left w:val="nil"/>
              <w:bottom w:val="single" w:sz="4" w:space="0" w:color="auto"/>
              <w:right w:val="single" w:sz="8" w:space="0" w:color="auto"/>
            </w:tcBorders>
            <w:shd w:val="clear" w:color="000000" w:fill="FFFFFF"/>
            <w:vAlign w:val="center"/>
            <w:hideMark/>
          </w:tcPr>
          <w:p w14:paraId="0271D4FE" w14:textId="5DEBBB26" w:rsidR="00DF7F0A" w:rsidRPr="00DF7F0A"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Inorganic materials and their production technology</w:t>
            </w:r>
          </w:p>
        </w:tc>
      </w:tr>
      <w:tr w:rsidR="00DF7F0A" w:rsidRPr="00DF7F0A" w14:paraId="2F4F5D08" w14:textId="77777777" w:rsidTr="00126958">
        <w:trPr>
          <w:trHeight w:val="285"/>
        </w:trPr>
        <w:tc>
          <w:tcPr>
            <w:tcW w:w="1350" w:type="dxa"/>
            <w:tcBorders>
              <w:top w:val="nil"/>
              <w:left w:val="single" w:sz="8" w:space="0" w:color="auto"/>
              <w:bottom w:val="single" w:sz="4" w:space="0" w:color="auto"/>
              <w:right w:val="single" w:sz="4" w:space="0" w:color="auto"/>
            </w:tcBorders>
            <w:shd w:val="clear" w:color="000000" w:fill="FFFFFF"/>
            <w:vAlign w:val="center"/>
            <w:hideMark/>
          </w:tcPr>
          <w:p w14:paraId="28EB3CD7" w14:textId="67A6B845"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6389D6C0"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nil"/>
              <w:left w:val="nil"/>
              <w:bottom w:val="single" w:sz="4" w:space="0" w:color="auto"/>
              <w:right w:val="single" w:sz="4" w:space="0" w:color="auto"/>
            </w:tcBorders>
            <w:shd w:val="clear" w:color="000000" w:fill="FFFFFF"/>
            <w:vAlign w:val="center"/>
            <w:hideMark/>
          </w:tcPr>
          <w:p w14:paraId="3A006B00"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CPV/atApSd/21</w:t>
            </w:r>
          </w:p>
        </w:tc>
        <w:tc>
          <w:tcPr>
            <w:tcW w:w="1559" w:type="dxa"/>
            <w:tcBorders>
              <w:top w:val="nil"/>
              <w:left w:val="nil"/>
              <w:bottom w:val="single" w:sz="4" w:space="0" w:color="auto"/>
              <w:right w:val="single" w:sz="4" w:space="0" w:color="auto"/>
            </w:tcBorders>
            <w:shd w:val="clear" w:color="000000" w:fill="FFFFFF"/>
            <w:vAlign w:val="center"/>
            <w:hideMark/>
          </w:tcPr>
          <w:p w14:paraId="3D15C461" w14:textId="783E6603" w:rsidR="00DF7F0A" w:rsidRPr="000F62A8"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Applied statistics</w:t>
            </w:r>
          </w:p>
        </w:tc>
        <w:tc>
          <w:tcPr>
            <w:tcW w:w="1080" w:type="dxa"/>
            <w:tcBorders>
              <w:top w:val="nil"/>
              <w:left w:val="nil"/>
              <w:bottom w:val="single" w:sz="4" w:space="0" w:color="auto"/>
              <w:right w:val="single" w:sz="4" w:space="0" w:color="auto"/>
            </w:tcBorders>
            <w:shd w:val="clear" w:color="000000" w:fill="FFFFFF"/>
            <w:vAlign w:val="center"/>
            <w:hideMark/>
          </w:tcPr>
          <w:p w14:paraId="071B8DDD"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471E1BD8" w14:textId="5709C68D"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91F0F06"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6790460C" w14:textId="78B0D08D"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269" w:type="dxa"/>
            <w:tcBorders>
              <w:top w:val="nil"/>
              <w:left w:val="nil"/>
              <w:bottom w:val="single" w:sz="4" w:space="0" w:color="auto"/>
              <w:right w:val="single" w:sz="8" w:space="0" w:color="auto"/>
            </w:tcBorders>
            <w:shd w:val="clear" w:color="000000" w:fill="FFFFFF"/>
            <w:vAlign w:val="center"/>
            <w:hideMark/>
          </w:tcPr>
          <w:p w14:paraId="24DC37A4" w14:textId="3D20D619" w:rsidR="00DF7F0A" w:rsidRPr="000F62A8"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Not necessary</w:t>
            </w:r>
          </w:p>
        </w:tc>
      </w:tr>
      <w:tr w:rsidR="00DF7F0A" w:rsidRPr="00DF7F0A" w14:paraId="22C419C6" w14:textId="77777777" w:rsidTr="00126958">
        <w:trPr>
          <w:trHeight w:val="249"/>
        </w:trPr>
        <w:tc>
          <w:tcPr>
            <w:tcW w:w="1350" w:type="dxa"/>
            <w:tcBorders>
              <w:top w:val="nil"/>
              <w:left w:val="single" w:sz="8" w:space="0" w:color="auto"/>
              <w:bottom w:val="single" w:sz="8" w:space="0" w:color="auto"/>
              <w:right w:val="single" w:sz="4" w:space="0" w:color="auto"/>
            </w:tcBorders>
            <w:shd w:val="clear" w:color="000000" w:fill="FFFFFF"/>
            <w:vAlign w:val="center"/>
            <w:hideMark/>
          </w:tcPr>
          <w:p w14:paraId="12B0B634" w14:textId="40DF4D35" w:rsidR="00DF7F0A" w:rsidRPr="00DF7F0A" w:rsidRDefault="004D7774"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8" w:space="0" w:color="auto"/>
              <w:right w:val="single" w:sz="4" w:space="0" w:color="auto"/>
            </w:tcBorders>
            <w:shd w:val="clear" w:color="000000" w:fill="FFFFFF"/>
            <w:vAlign w:val="center"/>
            <w:hideMark/>
          </w:tcPr>
          <w:p w14:paraId="204AA882"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nil"/>
              <w:left w:val="nil"/>
              <w:bottom w:val="single" w:sz="8" w:space="0" w:color="auto"/>
              <w:right w:val="single" w:sz="4" w:space="0" w:color="auto"/>
            </w:tcBorders>
            <w:shd w:val="clear" w:color="000000" w:fill="FFFFFF"/>
            <w:vAlign w:val="center"/>
            <w:hideMark/>
          </w:tcPr>
          <w:p w14:paraId="6B2F3EDE"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CPV/atAnJd/21</w:t>
            </w:r>
          </w:p>
        </w:tc>
        <w:tc>
          <w:tcPr>
            <w:tcW w:w="1559" w:type="dxa"/>
            <w:tcBorders>
              <w:top w:val="nil"/>
              <w:left w:val="nil"/>
              <w:bottom w:val="single" w:sz="8" w:space="0" w:color="auto"/>
              <w:right w:val="single" w:sz="4" w:space="0" w:color="auto"/>
            </w:tcBorders>
            <w:shd w:val="clear" w:color="000000" w:fill="FFFFFF"/>
            <w:vAlign w:val="center"/>
            <w:hideMark/>
          </w:tcPr>
          <w:p w14:paraId="0E8BBAF8" w14:textId="20D38434" w:rsidR="00DF7F0A" w:rsidRPr="000F62A8" w:rsidRDefault="000F62A8" w:rsidP="00DF7F0A">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English</w:t>
            </w:r>
            <w:r>
              <w:rPr>
                <w:rFonts w:ascii="Times New Roman" w:eastAsia="Times New Roman" w:hAnsi="Times New Roman" w:cs="Times New Roman"/>
                <w:sz w:val="20"/>
                <w:szCs w:val="20"/>
                <w:lang w:eastAsia="sk-SK"/>
              </w:rPr>
              <w:t>L</w:t>
            </w:r>
            <w:r w:rsidRPr="000F62A8">
              <w:rPr>
                <w:rFonts w:ascii="Times New Roman" w:eastAsia="Times New Roman" w:hAnsi="Times New Roman" w:cs="Times New Roman"/>
                <w:sz w:val="20"/>
                <w:szCs w:val="20"/>
                <w:lang w:eastAsia="sk-SK"/>
              </w:rPr>
              <w:t>anguage</w:t>
            </w:r>
          </w:p>
        </w:tc>
        <w:tc>
          <w:tcPr>
            <w:tcW w:w="1080" w:type="dxa"/>
            <w:tcBorders>
              <w:top w:val="nil"/>
              <w:left w:val="nil"/>
              <w:bottom w:val="single" w:sz="8" w:space="0" w:color="auto"/>
              <w:right w:val="single" w:sz="4" w:space="0" w:color="auto"/>
            </w:tcBorders>
            <w:shd w:val="clear" w:color="000000" w:fill="FFFFFF"/>
            <w:vAlign w:val="center"/>
            <w:hideMark/>
          </w:tcPr>
          <w:p w14:paraId="21907A5D"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7</w:t>
            </w:r>
          </w:p>
        </w:tc>
        <w:tc>
          <w:tcPr>
            <w:tcW w:w="996" w:type="dxa"/>
            <w:tcBorders>
              <w:top w:val="nil"/>
              <w:left w:val="nil"/>
              <w:bottom w:val="single" w:sz="8" w:space="0" w:color="auto"/>
              <w:right w:val="nil"/>
            </w:tcBorders>
            <w:shd w:val="clear" w:color="000000" w:fill="FFFFFF"/>
            <w:vAlign w:val="center"/>
            <w:hideMark/>
          </w:tcPr>
          <w:p w14:paraId="3EB2F317" w14:textId="4A4D136E"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single" w:sz="4" w:space="0" w:color="auto"/>
              <w:bottom w:val="single" w:sz="8" w:space="0" w:color="auto"/>
              <w:right w:val="single" w:sz="4" w:space="0" w:color="auto"/>
            </w:tcBorders>
            <w:shd w:val="clear" w:color="000000" w:fill="FFFFFF"/>
            <w:vAlign w:val="center"/>
            <w:hideMark/>
          </w:tcPr>
          <w:p w14:paraId="722480C2"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8" w:space="0" w:color="auto"/>
              <w:right w:val="single" w:sz="4" w:space="0" w:color="auto"/>
            </w:tcBorders>
            <w:shd w:val="clear" w:color="000000" w:fill="FFFFFF"/>
            <w:vAlign w:val="center"/>
            <w:hideMark/>
          </w:tcPr>
          <w:p w14:paraId="7D6C96A6" w14:textId="2209CFC0"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w:t>
            </w:r>
            <w:r w:rsidR="00DF7F0A" w:rsidRPr="00DF7F0A">
              <w:rPr>
                <w:rFonts w:ascii="Times New Roman" w:eastAsia="Times New Roman" w:hAnsi="Times New Roman" w:cs="Times New Roman"/>
                <w:lang w:eastAsia="sk-SK"/>
              </w:rPr>
              <w:t> </w:t>
            </w:r>
          </w:p>
        </w:tc>
        <w:tc>
          <w:tcPr>
            <w:tcW w:w="1269" w:type="dxa"/>
            <w:tcBorders>
              <w:top w:val="nil"/>
              <w:left w:val="nil"/>
              <w:bottom w:val="single" w:sz="8" w:space="0" w:color="auto"/>
              <w:right w:val="single" w:sz="8" w:space="0" w:color="auto"/>
            </w:tcBorders>
            <w:shd w:val="clear" w:color="000000" w:fill="FFFFFF"/>
            <w:vAlign w:val="center"/>
            <w:hideMark/>
          </w:tcPr>
          <w:p w14:paraId="49DC4807" w14:textId="35671BF9" w:rsidR="00DF7F0A" w:rsidRPr="00350891" w:rsidRDefault="00350891" w:rsidP="00DF7F0A">
            <w:pPr>
              <w:spacing w:after="0" w:line="240" w:lineRule="auto"/>
              <w:jc w:val="center"/>
              <w:rPr>
                <w:rFonts w:ascii="Times New Roman" w:eastAsia="Times New Roman" w:hAnsi="Times New Roman" w:cs="Times New Roman"/>
                <w:sz w:val="18"/>
                <w:szCs w:val="18"/>
                <w:lang w:eastAsia="sk-SK"/>
              </w:rPr>
            </w:pPr>
            <w:r w:rsidRPr="00350891">
              <w:rPr>
                <w:rFonts w:ascii="Times New Roman" w:eastAsia="Times New Roman" w:hAnsi="Times New Roman" w:cs="Times New Roman"/>
                <w:sz w:val="18"/>
                <w:szCs w:val="18"/>
                <w:lang w:eastAsia="sk-SK"/>
              </w:rPr>
              <w:t>Not necessary</w:t>
            </w:r>
            <w:r w:rsidR="00DF7F0A" w:rsidRPr="00350891">
              <w:rPr>
                <w:rFonts w:ascii="Times New Roman" w:eastAsia="Times New Roman" w:hAnsi="Times New Roman" w:cs="Times New Roman"/>
                <w:sz w:val="18"/>
                <w:szCs w:val="18"/>
                <w:lang w:eastAsia="sk-SK"/>
              </w:rPr>
              <w:t> </w:t>
            </w:r>
          </w:p>
        </w:tc>
      </w:tr>
      <w:tr w:rsidR="00DF7F0A" w:rsidRPr="00DF7F0A" w14:paraId="33D38803" w14:textId="77777777" w:rsidTr="00126958">
        <w:trPr>
          <w:trHeight w:val="149"/>
        </w:trPr>
        <w:tc>
          <w:tcPr>
            <w:tcW w:w="2297" w:type="dxa"/>
            <w:gridSpan w:val="2"/>
            <w:tcBorders>
              <w:top w:val="nil"/>
              <w:left w:val="nil"/>
              <w:bottom w:val="nil"/>
              <w:right w:val="nil"/>
            </w:tcBorders>
            <w:shd w:val="clear" w:color="000000" w:fill="FFFFFF"/>
            <w:vAlign w:val="center"/>
            <w:hideMark/>
          </w:tcPr>
          <w:p w14:paraId="581D839D" w14:textId="53DAFC8F" w:rsidR="00DF7F0A" w:rsidRPr="00DF7F0A" w:rsidRDefault="000F62A8"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Scientific part</w:t>
            </w:r>
          </w:p>
        </w:tc>
        <w:tc>
          <w:tcPr>
            <w:tcW w:w="1531" w:type="dxa"/>
            <w:tcBorders>
              <w:top w:val="nil"/>
              <w:left w:val="nil"/>
              <w:bottom w:val="nil"/>
              <w:right w:val="nil"/>
            </w:tcBorders>
            <w:shd w:val="clear" w:color="000000" w:fill="FFFFFF"/>
            <w:vAlign w:val="center"/>
            <w:hideMark/>
          </w:tcPr>
          <w:p w14:paraId="7F4F1132"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559" w:type="dxa"/>
            <w:tcBorders>
              <w:top w:val="nil"/>
              <w:left w:val="nil"/>
              <w:bottom w:val="nil"/>
              <w:right w:val="nil"/>
            </w:tcBorders>
            <w:shd w:val="clear" w:color="000000" w:fill="FFFFFF"/>
            <w:vAlign w:val="center"/>
            <w:hideMark/>
          </w:tcPr>
          <w:p w14:paraId="1753B256"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080" w:type="dxa"/>
            <w:tcBorders>
              <w:top w:val="nil"/>
              <w:left w:val="nil"/>
              <w:bottom w:val="nil"/>
              <w:right w:val="nil"/>
            </w:tcBorders>
            <w:shd w:val="clear" w:color="000000" w:fill="FFFFFF"/>
            <w:vAlign w:val="center"/>
            <w:hideMark/>
          </w:tcPr>
          <w:p w14:paraId="00ED5ACC"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996" w:type="dxa"/>
            <w:tcBorders>
              <w:top w:val="nil"/>
              <w:left w:val="nil"/>
              <w:bottom w:val="nil"/>
              <w:right w:val="nil"/>
            </w:tcBorders>
            <w:shd w:val="clear" w:color="000000" w:fill="FFFFFF"/>
            <w:vAlign w:val="center"/>
            <w:hideMark/>
          </w:tcPr>
          <w:p w14:paraId="2CC0F783"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93" w:type="dxa"/>
            <w:tcBorders>
              <w:top w:val="nil"/>
              <w:left w:val="nil"/>
              <w:bottom w:val="nil"/>
              <w:right w:val="nil"/>
            </w:tcBorders>
            <w:shd w:val="clear" w:color="000000" w:fill="FFFFFF"/>
            <w:vAlign w:val="center"/>
            <w:hideMark/>
          </w:tcPr>
          <w:p w14:paraId="01E4274C"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nil"/>
              <w:left w:val="nil"/>
              <w:bottom w:val="nil"/>
              <w:right w:val="nil"/>
            </w:tcBorders>
            <w:shd w:val="clear" w:color="000000" w:fill="FFFFFF"/>
            <w:vAlign w:val="center"/>
            <w:hideMark/>
          </w:tcPr>
          <w:p w14:paraId="28C45143"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269" w:type="dxa"/>
            <w:tcBorders>
              <w:top w:val="nil"/>
              <w:left w:val="nil"/>
              <w:bottom w:val="nil"/>
              <w:right w:val="nil"/>
            </w:tcBorders>
            <w:shd w:val="clear" w:color="000000" w:fill="FFFFFF"/>
            <w:vAlign w:val="center"/>
            <w:hideMark/>
          </w:tcPr>
          <w:p w14:paraId="0E6E2D7B" w14:textId="77777777" w:rsidR="00DF7F0A" w:rsidRPr="00DF7F0A" w:rsidRDefault="00DF7F0A" w:rsidP="00DF7F0A">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r>
      <w:tr w:rsidR="00DF7F0A" w:rsidRPr="00DF7F0A" w14:paraId="2ABE3D56" w14:textId="77777777" w:rsidTr="00126958">
        <w:trPr>
          <w:trHeight w:val="292"/>
        </w:trPr>
        <w:tc>
          <w:tcPr>
            <w:tcW w:w="135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5159F63" w14:textId="46B117C8" w:rsidR="00DF7F0A" w:rsidRPr="00DF7F0A" w:rsidRDefault="0063687C"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single" w:sz="8" w:space="0" w:color="auto"/>
              <w:left w:val="nil"/>
              <w:bottom w:val="single" w:sz="8" w:space="0" w:color="auto"/>
              <w:right w:val="single" w:sz="4" w:space="0" w:color="auto"/>
            </w:tcBorders>
            <w:shd w:val="clear" w:color="000000" w:fill="FFFFFF"/>
            <w:vAlign w:val="center"/>
            <w:hideMark/>
          </w:tcPr>
          <w:p w14:paraId="39907551"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31" w:type="dxa"/>
            <w:tcBorders>
              <w:top w:val="single" w:sz="8" w:space="0" w:color="auto"/>
              <w:left w:val="nil"/>
              <w:bottom w:val="single" w:sz="8" w:space="0" w:color="auto"/>
              <w:right w:val="single" w:sz="4" w:space="0" w:color="auto"/>
            </w:tcBorders>
            <w:shd w:val="clear" w:color="000000" w:fill="FFFFFF"/>
            <w:vAlign w:val="center"/>
            <w:hideMark/>
          </w:tcPr>
          <w:p w14:paraId="75F16636" w14:textId="77777777" w:rsidR="00DF7F0A" w:rsidRPr="00DF7F0A" w:rsidRDefault="00DF7F0A" w:rsidP="00DF7F0A">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CPV/atExP2d/21</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14:paraId="48EB11E3" w14:textId="4728AEAA" w:rsidR="00DF7F0A" w:rsidRPr="00DF7F0A" w:rsidRDefault="0063687C"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DF7F0A" w:rsidRPr="00DF7F0A">
              <w:rPr>
                <w:rFonts w:ascii="Times New Roman" w:eastAsia="Times New Roman" w:hAnsi="Times New Roman" w:cs="Times New Roman"/>
                <w:lang w:eastAsia="sk-SK"/>
              </w:rPr>
              <w:t xml:space="preserve"> II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7D1A1D6F"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15</w:t>
            </w:r>
          </w:p>
        </w:tc>
        <w:tc>
          <w:tcPr>
            <w:tcW w:w="996" w:type="dxa"/>
            <w:tcBorders>
              <w:top w:val="single" w:sz="8" w:space="0" w:color="auto"/>
              <w:left w:val="nil"/>
              <w:bottom w:val="single" w:sz="8" w:space="0" w:color="auto"/>
              <w:right w:val="nil"/>
            </w:tcBorders>
            <w:shd w:val="clear" w:color="000000" w:fill="FFFFFF"/>
            <w:vAlign w:val="center"/>
            <w:hideMark/>
          </w:tcPr>
          <w:p w14:paraId="6DE821B5" w14:textId="7F466D98"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69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7D621CA7" w14:textId="77777777" w:rsidR="00DF7F0A" w:rsidRPr="00DF7F0A" w:rsidRDefault="00DF7F0A" w:rsidP="00DF7F0A">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single" w:sz="8" w:space="0" w:color="auto"/>
              <w:left w:val="nil"/>
              <w:bottom w:val="single" w:sz="8" w:space="0" w:color="auto"/>
              <w:right w:val="single" w:sz="4" w:space="0" w:color="auto"/>
            </w:tcBorders>
            <w:shd w:val="clear" w:color="000000" w:fill="FFFFFF"/>
            <w:vAlign w:val="center"/>
            <w:hideMark/>
          </w:tcPr>
          <w:p w14:paraId="37F23545" w14:textId="3C05DBFD" w:rsidR="00DF7F0A" w:rsidRPr="00DF7F0A" w:rsidRDefault="00350891" w:rsidP="00DF7F0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w:t>
            </w:r>
          </w:p>
        </w:tc>
        <w:tc>
          <w:tcPr>
            <w:tcW w:w="1269" w:type="dxa"/>
            <w:tcBorders>
              <w:top w:val="single" w:sz="8" w:space="0" w:color="auto"/>
              <w:left w:val="nil"/>
              <w:bottom w:val="nil"/>
              <w:right w:val="single" w:sz="8" w:space="0" w:color="auto"/>
            </w:tcBorders>
            <w:shd w:val="clear" w:color="000000" w:fill="FFFFFF"/>
            <w:vAlign w:val="center"/>
            <w:hideMark/>
          </w:tcPr>
          <w:p w14:paraId="61F2629E" w14:textId="6FC8C7C9" w:rsidR="00DF7F0A" w:rsidRPr="00DF7F0A" w:rsidRDefault="0063687C" w:rsidP="00DF7F0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DF7F0A" w:rsidRPr="00DF7F0A">
              <w:rPr>
                <w:rFonts w:ascii="Times New Roman" w:eastAsia="Times New Roman" w:hAnsi="Times New Roman" w:cs="Times New Roman"/>
                <w:lang w:eastAsia="sk-SK"/>
              </w:rPr>
              <w:t xml:space="preserve"> I</w:t>
            </w:r>
          </w:p>
        </w:tc>
      </w:tr>
      <w:tr w:rsidR="00DF7F0A" w:rsidRPr="00DF7F0A" w14:paraId="5F410892" w14:textId="77777777" w:rsidTr="00126958">
        <w:trPr>
          <w:trHeight w:val="149"/>
        </w:trPr>
        <w:tc>
          <w:tcPr>
            <w:tcW w:w="5387"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14:paraId="5F43E255" w14:textId="667E2FA6" w:rsidR="00DF7F0A" w:rsidRPr="00DF7F0A" w:rsidRDefault="0063687C" w:rsidP="00DF7F0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w:t>
            </w:r>
            <w:r w:rsidR="006B7B06">
              <w:rPr>
                <w:rFonts w:ascii="Times New Roman" w:eastAsia="Times New Roman" w:hAnsi="Times New Roman" w:cs="Times New Roman"/>
                <w:b/>
                <w:bCs/>
                <w:lang w:eastAsia="sk-SK"/>
              </w:rPr>
              <w:t>s</w:t>
            </w:r>
            <w:r w:rsidR="00DF7F0A" w:rsidRPr="00DF7F0A">
              <w:rPr>
                <w:rFonts w:ascii="Times New Roman" w:eastAsia="Times New Roman" w:hAnsi="Times New Roman" w:cs="Times New Roman"/>
                <w:b/>
                <w:bCs/>
                <w:lang w:eastAsia="sk-SK"/>
              </w:rPr>
              <w:t xml:space="preserve"> </w:t>
            </w:r>
          </w:p>
        </w:tc>
        <w:tc>
          <w:tcPr>
            <w:tcW w:w="1080" w:type="dxa"/>
            <w:tcBorders>
              <w:top w:val="nil"/>
              <w:left w:val="nil"/>
              <w:bottom w:val="single" w:sz="8" w:space="0" w:color="auto"/>
              <w:right w:val="single" w:sz="4" w:space="0" w:color="auto"/>
            </w:tcBorders>
            <w:shd w:val="clear" w:color="000000" w:fill="FFFFFF"/>
            <w:vAlign w:val="center"/>
            <w:hideMark/>
          </w:tcPr>
          <w:p w14:paraId="4A4ECBC4"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60</w:t>
            </w:r>
          </w:p>
        </w:tc>
        <w:tc>
          <w:tcPr>
            <w:tcW w:w="996" w:type="dxa"/>
            <w:tcBorders>
              <w:top w:val="nil"/>
              <w:left w:val="nil"/>
              <w:bottom w:val="single" w:sz="8" w:space="0" w:color="auto"/>
              <w:right w:val="single" w:sz="4" w:space="0" w:color="auto"/>
            </w:tcBorders>
            <w:shd w:val="clear" w:color="000000" w:fill="FFFFFF"/>
            <w:vAlign w:val="center"/>
            <w:hideMark/>
          </w:tcPr>
          <w:p w14:paraId="4BEC05D4" w14:textId="0BD0772F"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5x</w:t>
            </w:r>
            <w:r w:rsidR="000F62A8">
              <w:rPr>
                <w:rFonts w:ascii="Times New Roman" w:eastAsia="Times New Roman" w:hAnsi="Times New Roman" w:cs="Times New Roman"/>
                <w:b/>
                <w:bCs/>
                <w:lang w:eastAsia="sk-SK"/>
              </w:rPr>
              <w:t>E</w:t>
            </w:r>
            <w:r w:rsidRPr="00DF7F0A">
              <w:rPr>
                <w:rFonts w:ascii="Times New Roman" w:eastAsia="Times New Roman" w:hAnsi="Times New Roman" w:cs="Times New Roman"/>
                <w:b/>
                <w:bCs/>
                <w:lang w:eastAsia="sk-SK"/>
              </w:rPr>
              <w:t xml:space="preserve"> + 3x</w:t>
            </w:r>
            <w:r w:rsidR="00350891">
              <w:rPr>
                <w:rFonts w:ascii="Times New Roman" w:eastAsia="Times New Roman" w:hAnsi="Times New Roman" w:cs="Times New Roman"/>
                <w:b/>
                <w:bCs/>
                <w:lang w:eastAsia="sk-SK"/>
              </w:rPr>
              <w:t>NG</w:t>
            </w:r>
          </w:p>
        </w:tc>
        <w:tc>
          <w:tcPr>
            <w:tcW w:w="693" w:type="dxa"/>
            <w:tcBorders>
              <w:top w:val="nil"/>
              <w:left w:val="nil"/>
              <w:bottom w:val="single" w:sz="8" w:space="0" w:color="auto"/>
              <w:right w:val="single" w:sz="4" w:space="0" w:color="auto"/>
            </w:tcBorders>
            <w:shd w:val="clear" w:color="auto" w:fill="auto"/>
            <w:vAlign w:val="center"/>
            <w:hideMark/>
          </w:tcPr>
          <w:p w14:paraId="38A877DF" w14:textId="77777777"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14</w:t>
            </w:r>
          </w:p>
        </w:tc>
        <w:tc>
          <w:tcPr>
            <w:tcW w:w="640" w:type="dxa"/>
            <w:tcBorders>
              <w:top w:val="nil"/>
              <w:left w:val="nil"/>
              <w:bottom w:val="single" w:sz="8" w:space="0" w:color="auto"/>
              <w:right w:val="nil"/>
            </w:tcBorders>
            <w:shd w:val="clear" w:color="auto" w:fill="auto"/>
            <w:vAlign w:val="center"/>
            <w:hideMark/>
          </w:tcPr>
          <w:p w14:paraId="320B8865" w14:textId="5ECB964C" w:rsidR="00DF7F0A" w:rsidRPr="00DF7F0A" w:rsidRDefault="00DF7F0A" w:rsidP="00DF7F0A">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5</w:t>
            </w:r>
            <w:r w:rsidR="00350891">
              <w:rPr>
                <w:rFonts w:ascii="Times New Roman" w:eastAsia="Times New Roman" w:hAnsi="Times New Roman" w:cs="Times New Roman"/>
                <w:b/>
                <w:bCs/>
                <w:lang w:eastAsia="sk-SK"/>
              </w:rPr>
              <w:t>9</w:t>
            </w:r>
          </w:p>
        </w:tc>
        <w:tc>
          <w:tcPr>
            <w:tcW w:w="1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7C511F" w14:textId="77777777" w:rsidR="00DF7F0A" w:rsidRPr="00DF7F0A" w:rsidRDefault="00DF7F0A" w:rsidP="00DF7F0A">
            <w:pPr>
              <w:spacing w:after="0" w:line="240" w:lineRule="auto"/>
              <w:rPr>
                <w:rFonts w:ascii="Calibri" w:eastAsia="Times New Roman" w:hAnsi="Calibri" w:cs="Calibri"/>
                <w:color w:val="000000"/>
                <w:lang w:eastAsia="sk-SK"/>
              </w:rPr>
            </w:pPr>
            <w:r w:rsidRPr="00DF7F0A">
              <w:rPr>
                <w:rFonts w:ascii="Calibri" w:eastAsia="Times New Roman" w:hAnsi="Calibri" w:cs="Calibri"/>
                <w:color w:val="000000"/>
                <w:lang w:eastAsia="sk-SK"/>
              </w:rPr>
              <w:t> </w:t>
            </w:r>
          </w:p>
        </w:tc>
      </w:tr>
    </w:tbl>
    <w:p w14:paraId="32E46109" w14:textId="36913A22" w:rsidR="00EE6C1D" w:rsidRPr="0063687C" w:rsidRDefault="0063687C">
      <w:pPr>
        <w:contextualSpacing/>
        <w:rPr>
          <w:rFonts w:ascii="Times New Roman" w:hAnsi="Times New Roman" w:cs="Times New Roman"/>
          <w:sz w:val="18"/>
          <w:szCs w:val="18"/>
        </w:rPr>
      </w:pPr>
      <w:r w:rsidRPr="0063687C">
        <w:rPr>
          <w:rFonts w:ascii="Times New Roman" w:hAnsi="Times New Roman" w:cs="Times New Roman"/>
          <w:sz w:val="18"/>
          <w:szCs w:val="18"/>
        </w:rPr>
        <w:t>CS</w:t>
      </w:r>
      <w:r w:rsidR="00EE6C1D" w:rsidRPr="0063687C">
        <w:rPr>
          <w:rFonts w:ascii="Times New Roman" w:hAnsi="Times New Roman" w:cs="Times New Roman"/>
          <w:sz w:val="18"/>
          <w:szCs w:val="18"/>
        </w:rPr>
        <w:t>-</w:t>
      </w:r>
      <w:r w:rsidRPr="0063687C">
        <w:rPr>
          <w:rFonts w:ascii="Times New Roman" w:hAnsi="Times New Roman" w:cs="Times New Roman"/>
          <w:sz w:val="18"/>
          <w:szCs w:val="18"/>
        </w:rPr>
        <w:t>compulsory subject</w:t>
      </w:r>
      <w:r w:rsidR="00501F85" w:rsidRPr="0063687C">
        <w:rPr>
          <w:rFonts w:ascii="Times New Roman" w:hAnsi="Times New Roman" w:cs="Times New Roman"/>
          <w:sz w:val="18"/>
          <w:szCs w:val="18"/>
        </w:rPr>
        <w:t xml:space="preserve">, </w:t>
      </w:r>
      <w:r w:rsidRPr="0063687C">
        <w:rPr>
          <w:rFonts w:ascii="Times New Roman" w:hAnsi="Times New Roman" w:cs="Times New Roman"/>
          <w:sz w:val="18"/>
          <w:szCs w:val="18"/>
        </w:rPr>
        <w:t>CES</w:t>
      </w:r>
      <w:r w:rsidR="00501F85" w:rsidRPr="0063687C">
        <w:rPr>
          <w:rFonts w:ascii="Times New Roman" w:hAnsi="Times New Roman" w:cs="Times New Roman"/>
          <w:sz w:val="18"/>
          <w:szCs w:val="18"/>
        </w:rPr>
        <w:t>-</w:t>
      </w:r>
      <w:r w:rsidRPr="0063687C">
        <w:rPr>
          <w:rFonts w:ascii="Times New Roman" w:hAnsi="Times New Roman" w:cs="Times New Roman"/>
          <w:sz w:val="18"/>
          <w:szCs w:val="18"/>
        </w:rPr>
        <w:t>compulsory elective subject</w:t>
      </w:r>
      <w:r w:rsidR="00501F85" w:rsidRPr="0063687C">
        <w:rPr>
          <w:rFonts w:ascii="Times New Roman" w:hAnsi="Times New Roman" w:cs="Times New Roman"/>
          <w:sz w:val="18"/>
          <w:szCs w:val="18"/>
        </w:rPr>
        <w:t xml:space="preserve">, </w:t>
      </w:r>
      <w:r w:rsidRPr="0063687C">
        <w:rPr>
          <w:rFonts w:ascii="Times New Roman" w:hAnsi="Times New Roman" w:cs="Times New Roman"/>
          <w:sz w:val="18"/>
          <w:szCs w:val="18"/>
        </w:rPr>
        <w:t>PrS</w:t>
      </w:r>
      <w:r w:rsidR="00501F85" w:rsidRPr="0063687C">
        <w:rPr>
          <w:rFonts w:ascii="Times New Roman" w:hAnsi="Times New Roman" w:cs="Times New Roman"/>
          <w:sz w:val="18"/>
          <w:szCs w:val="18"/>
        </w:rPr>
        <w:t>-</w:t>
      </w:r>
      <w:r w:rsidRPr="0063687C">
        <w:rPr>
          <w:rFonts w:ascii="Times New Roman" w:hAnsi="Times New Roman" w:cs="Times New Roman"/>
          <w:sz w:val="18"/>
          <w:szCs w:val="18"/>
        </w:rPr>
        <w:t>profile subject</w:t>
      </w:r>
      <w:r w:rsidR="00501F85" w:rsidRPr="0063687C">
        <w:rPr>
          <w:rFonts w:ascii="Times New Roman" w:hAnsi="Times New Roman" w:cs="Times New Roman"/>
          <w:sz w:val="18"/>
          <w:szCs w:val="18"/>
        </w:rPr>
        <w:t xml:space="preserve">, </w:t>
      </w:r>
      <w:r w:rsidRPr="0063687C">
        <w:rPr>
          <w:rFonts w:ascii="Times New Roman" w:hAnsi="Times New Roman" w:cs="Times New Roman"/>
          <w:sz w:val="18"/>
          <w:szCs w:val="18"/>
        </w:rPr>
        <w:t>L</w:t>
      </w:r>
      <w:r w:rsidR="00501F85" w:rsidRPr="0063687C">
        <w:rPr>
          <w:rFonts w:ascii="Times New Roman" w:hAnsi="Times New Roman" w:cs="Times New Roman"/>
          <w:sz w:val="18"/>
          <w:szCs w:val="18"/>
        </w:rPr>
        <w:t>-</w:t>
      </w:r>
      <w:r w:rsidRPr="0063687C">
        <w:rPr>
          <w:rFonts w:ascii="Times New Roman" w:hAnsi="Times New Roman" w:cs="Times New Roman"/>
          <w:sz w:val="18"/>
          <w:szCs w:val="18"/>
        </w:rPr>
        <w:t>lecture, EA-educational activity</w:t>
      </w:r>
    </w:p>
    <w:tbl>
      <w:tblPr>
        <w:tblW w:w="9612" w:type="dxa"/>
        <w:tblCellMar>
          <w:left w:w="70" w:type="dxa"/>
          <w:right w:w="70" w:type="dxa"/>
        </w:tblCellMar>
        <w:tblLook w:val="04A0" w:firstRow="1" w:lastRow="0" w:firstColumn="1" w:lastColumn="0" w:noHBand="0" w:noVBand="1"/>
      </w:tblPr>
      <w:tblGrid>
        <w:gridCol w:w="1103"/>
        <w:gridCol w:w="847"/>
        <w:gridCol w:w="1518"/>
        <w:gridCol w:w="1521"/>
        <w:gridCol w:w="836"/>
        <w:gridCol w:w="1065"/>
        <w:gridCol w:w="741"/>
        <w:gridCol w:w="684"/>
        <w:gridCol w:w="1457"/>
      </w:tblGrid>
      <w:tr w:rsidR="00EE6C1D" w:rsidRPr="00EE6C1D" w14:paraId="6B597331" w14:textId="77777777" w:rsidTr="00EE6C1D">
        <w:trPr>
          <w:trHeight w:val="317"/>
        </w:trPr>
        <w:tc>
          <w:tcPr>
            <w:tcW w:w="1103" w:type="dxa"/>
            <w:tcBorders>
              <w:top w:val="nil"/>
              <w:left w:val="nil"/>
              <w:bottom w:val="nil"/>
              <w:right w:val="nil"/>
            </w:tcBorders>
            <w:shd w:val="clear" w:color="auto" w:fill="auto"/>
            <w:noWrap/>
            <w:vAlign w:val="bottom"/>
            <w:hideMark/>
          </w:tcPr>
          <w:p w14:paraId="12DBC4B2" w14:textId="6212359F" w:rsidR="00EE6C1D" w:rsidRPr="00EE6C1D" w:rsidRDefault="00F0654F" w:rsidP="00EE6C1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lastRenderedPageBreak/>
              <w:t>Year</w:t>
            </w:r>
            <w:r w:rsidR="00EE6C1D" w:rsidRPr="00EE6C1D">
              <w:rPr>
                <w:rFonts w:ascii="Calibri" w:eastAsia="Times New Roman" w:hAnsi="Calibri" w:cs="Calibri"/>
                <w:color w:val="000000"/>
                <w:lang w:eastAsia="sk-SK"/>
              </w:rPr>
              <w:t>:</w:t>
            </w:r>
          </w:p>
        </w:tc>
        <w:tc>
          <w:tcPr>
            <w:tcW w:w="760" w:type="dxa"/>
            <w:tcBorders>
              <w:top w:val="nil"/>
              <w:left w:val="nil"/>
              <w:bottom w:val="nil"/>
              <w:right w:val="nil"/>
            </w:tcBorders>
            <w:shd w:val="clear" w:color="auto" w:fill="auto"/>
            <w:noWrap/>
            <w:vAlign w:val="bottom"/>
            <w:hideMark/>
          </w:tcPr>
          <w:p w14:paraId="14158FA6" w14:textId="77777777" w:rsidR="00EE6C1D" w:rsidRPr="00EE6C1D" w:rsidRDefault="00EE6C1D" w:rsidP="00EE6C1D">
            <w:pPr>
              <w:spacing w:after="0" w:line="240" w:lineRule="auto"/>
              <w:jc w:val="right"/>
              <w:rPr>
                <w:rFonts w:ascii="Calibri" w:eastAsia="Times New Roman" w:hAnsi="Calibri" w:cs="Calibri"/>
                <w:b/>
                <w:bCs/>
                <w:color w:val="000000"/>
                <w:sz w:val="24"/>
                <w:szCs w:val="24"/>
                <w:lang w:eastAsia="sk-SK"/>
              </w:rPr>
            </w:pPr>
            <w:r w:rsidRPr="00EE6C1D">
              <w:rPr>
                <w:rFonts w:ascii="Calibri" w:eastAsia="Times New Roman" w:hAnsi="Calibri" w:cs="Calibri"/>
                <w:b/>
                <w:bCs/>
                <w:color w:val="000000"/>
                <w:sz w:val="24"/>
                <w:szCs w:val="24"/>
                <w:lang w:eastAsia="sk-SK"/>
              </w:rPr>
              <w:t>2</w:t>
            </w:r>
          </w:p>
        </w:tc>
        <w:tc>
          <w:tcPr>
            <w:tcW w:w="1443" w:type="dxa"/>
            <w:tcBorders>
              <w:top w:val="nil"/>
              <w:left w:val="nil"/>
              <w:bottom w:val="nil"/>
              <w:right w:val="nil"/>
            </w:tcBorders>
            <w:shd w:val="clear" w:color="auto" w:fill="auto"/>
            <w:noWrap/>
            <w:vAlign w:val="bottom"/>
            <w:hideMark/>
          </w:tcPr>
          <w:p w14:paraId="1A348283" w14:textId="77777777" w:rsidR="00EE6C1D" w:rsidRPr="00EE6C1D" w:rsidRDefault="00EE6C1D" w:rsidP="00EE6C1D">
            <w:pPr>
              <w:spacing w:after="0" w:line="240" w:lineRule="auto"/>
              <w:jc w:val="right"/>
              <w:rPr>
                <w:rFonts w:ascii="Calibri" w:eastAsia="Times New Roman" w:hAnsi="Calibri" w:cs="Calibri"/>
                <w:b/>
                <w:bCs/>
                <w:color w:val="000000"/>
                <w:sz w:val="24"/>
                <w:szCs w:val="24"/>
                <w:lang w:eastAsia="sk-SK"/>
              </w:rPr>
            </w:pPr>
          </w:p>
        </w:tc>
        <w:tc>
          <w:tcPr>
            <w:tcW w:w="1521" w:type="dxa"/>
            <w:tcBorders>
              <w:top w:val="nil"/>
              <w:left w:val="nil"/>
              <w:bottom w:val="nil"/>
              <w:right w:val="nil"/>
            </w:tcBorders>
            <w:shd w:val="clear" w:color="auto" w:fill="auto"/>
            <w:noWrap/>
            <w:vAlign w:val="bottom"/>
            <w:hideMark/>
          </w:tcPr>
          <w:p w14:paraId="6B7F9FB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14:paraId="1A1E7424"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1D5A41F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2AA0DBF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7822B67E"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457" w:type="dxa"/>
            <w:tcBorders>
              <w:top w:val="nil"/>
              <w:left w:val="nil"/>
              <w:bottom w:val="nil"/>
              <w:right w:val="nil"/>
            </w:tcBorders>
            <w:shd w:val="clear" w:color="auto" w:fill="auto"/>
            <w:noWrap/>
            <w:vAlign w:val="bottom"/>
            <w:hideMark/>
          </w:tcPr>
          <w:p w14:paraId="66BFE8F9"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r>
      <w:tr w:rsidR="00EE6C1D" w:rsidRPr="00EE6C1D" w14:paraId="041347AF" w14:textId="77777777" w:rsidTr="00EE6C1D">
        <w:trPr>
          <w:trHeight w:val="317"/>
        </w:trPr>
        <w:tc>
          <w:tcPr>
            <w:tcW w:w="1103" w:type="dxa"/>
            <w:tcBorders>
              <w:top w:val="nil"/>
              <w:left w:val="nil"/>
              <w:bottom w:val="nil"/>
              <w:right w:val="nil"/>
            </w:tcBorders>
            <w:shd w:val="clear" w:color="auto" w:fill="auto"/>
            <w:noWrap/>
            <w:vAlign w:val="bottom"/>
            <w:hideMark/>
          </w:tcPr>
          <w:p w14:paraId="61A51DBA" w14:textId="77777777" w:rsidR="00EE6C1D" w:rsidRPr="00EE6C1D" w:rsidRDefault="00EE6C1D" w:rsidP="00EE6C1D">
            <w:pPr>
              <w:spacing w:after="0" w:line="240" w:lineRule="auto"/>
              <w:rPr>
                <w:rFonts w:ascii="Calibri" w:eastAsia="Times New Roman" w:hAnsi="Calibri" w:cs="Calibri"/>
                <w:color w:val="000000"/>
                <w:lang w:eastAsia="sk-SK"/>
              </w:rPr>
            </w:pPr>
            <w:r w:rsidRPr="00EE6C1D">
              <w:rPr>
                <w:rFonts w:ascii="Calibri" w:eastAsia="Times New Roman" w:hAnsi="Calibri" w:cs="Calibri"/>
                <w:color w:val="000000"/>
                <w:lang w:eastAsia="sk-SK"/>
              </w:rPr>
              <w:t>Semester:</w:t>
            </w:r>
          </w:p>
        </w:tc>
        <w:tc>
          <w:tcPr>
            <w:tcW w:w="760" w:type="dxa"/>
            <w:tcBorders>
              <w:top w:val="nil"/>
              <w:left w:val="nil"/>
              <w:bottom w:val="nil"/>
              <w:right w:val="nil"/>
            </w:tcBorders>
            <w:shd w:val="clear" w:color="auto" w:fill="auto"/>
            <w:noWrap/>
            <w:vAlign w:val="bottom"/>
            <w:hideMark/>
          </w:tcPr>
          <w:p w14:paraId="16725D63" w14:textId="277DB4FB" w:rsidR="00EE6C1D" w:rsidRPr="00F05BF0" w:rsidRDefault="00F0654F" w:rsidP="00EE6C1D">
            <w:pPr>
              <w:spacing w:after="0" w:line="240" w:lineRule="auto"/>
              <w:rPr>
                <w:rFonts w:ascii="Calibri" w:eastAsia="Times New Roman" w:hAnsi="Calibri" w:cs="Calibri"/>
                <w:b/>
                <w:bCs/>
                <w:color w:val="000000"/>
                <w:sz w:val="20"/>
                <w:szCs w:val="20"/>
                <w:lang w:eastAsia="sk-SK"/>
              </w:rPr>
            </w:pPr>
            <w:r w:rsidRPr="00F05BF0">
              <w:rPr>
                <w:rFonts w:ascii="Calibri" w:eastAsia="Times New Roman" w:hAnsi="Calibri" w:cs="Calibri"/>
                <w:b/>
                <w:bCs/>
                <w:color w:val="000000"/>
                <w:sz w:val="20"/>
                <w:szCs w:val="20"/>
                <w:lang w:eastAsia="sk-SK"/>
              </w:rPr>
              <w:t>Winter</w:t>
            </w:r>
          </w:p>
        </w:tc>
        <w:tc>
          <w:tcPr>
            <w:tcW w:w="1443" w:type="dxa"/>
            <w:tcBorders>
              <w:top w:val="nil"/>
              <w:left w:val="nil"/>
              <w:bottom w:val="nil"/>
              <w:right w:val="nil"/>
            </w:tcBorders>
            <w:shd w:val="clear" w:color="auto" w:fill="auto"/>
            <w:noWrap/>
            <w:vAlign w:val="bottom"/>
            <w:hideMark/>
          </w:tcPr>
          <w:p w14:paraId="3C755942" w14:textId="77777777" w:rsidR="00EE6C1D" w:rsidRPr="00EE6C1D" w:rsidRDefault="00EE6C1D" w:rsidP="00EE6C1D">
            <w:pPr>
              <w:spacing w:after="0" w:line="240" w:lineRule="auto"/>
              <w:rPr>
                <w:rFonts w:ascii="Calibri" w:eastAsia="Times New Roman" w:hAnsi="Calibri" w:cs="Calibri"/>
                <w:b/>
                <w:bCs/>
                <w:color w:val="000000"/>
                <w:lang w:eastAsia="sk-SK"/>
              </w:rPr>
            </w:pPr>
          </w:p>
        </w:tc>
        <w:tc>
          <w:tcPr>
            <w:tcW w:w="1521" w:type="dxa"/>
            <w:tcBorders>
              <w:top w:val="nil"/>
              <w:left w:val="nil"/>
              <w:bottom w:val="nil"/>
              <w:right w:val="nil"/>
            </w:tcBorders>
            <w:shd w:val="clear" w:color="auto" w:fill="auto"/>
            <w:noWrap/>
            <w:vAlign w:val="bottom"/>
            <w:hideMark/>
          </w:tcPr>
          <w:p w14:paraId="7CEE1EF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14:paraId="562658A5"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1823A24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2A14A288"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74AC0C1A"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457" w:type="dxa"/>
            <w:tcBorders>
              <w:top w:val="nil"/>
              <w:left w:val="nil"/>
              <w:bottom w:val="nil"/>
              <w:right w:val="nil"/>
            </w:tcBorders>
            <w:shd w:val="clear" w:color="auto" w:fill="auto"/>
            <w:noWrap/>
            <w:vAlign w:val="bottom"/>
            <w:hideMark/>
          </w:tcPr>
          <w:p w14:paraId="07593357"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r>
      <w:tr w:rsidR="00EE6C1D" w:rsidRPr="00EE6C1D" w14:paraId="3DFF10E0" w14:textId="77777777" w:rsidTr="00EE6C1D">
        <w:trPr>
          <w:trHeight w:val="302"/>
        </w:trPr>
        <w:tc>
          <w:tcPr>
            <w:tcW w:w="1864"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2B1A517" w14:textId="3DA608AD" w:rsidR="00EE6C1D" w:rsidRPr="00EE6C1D" w:rsidRDefault="0063687C"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Subject type</w:t>
            </w:r>
          </w:p>
        </w:tc>
        <w:tc>
          <w:tcPr>
            <w:tcW w:w="144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4175D1E" w14:textId="28C6F936" w:rsidR="00EE6C1D" w:rsidRPr="00F05BF0" w:rsidRDefault="0063687C"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Code</w:t>
            </w:r>
          </w:p>
        </w:tc>
        <w:tc>
          <w:tcPr>
            <w:tcW w:w="1521"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F5C01D2" w14:textId="7135E4F6" w:rsidR="00EE6C1D" w:rsidRPr="00F05BF0" w:rsidRDefault="0063687C"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Subject</w:t>
            </w:r>
          </w:p>
        </w:tc>
        <w:tc>
          <w:tcPr>
            <w:tcW w:w="83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77BE986C" w14:textId="154F83C3" w:rsidR="00EE6C1D" w:rsidRPr="00F05BF0" w:rsidRDefault="0063687C"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Credits</w:t>
            </w:r>
          </w:p>
        </w:tc>
        <w:tc>
          <w:tcPr>
            <w:tcW w:w="10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5EA5DD8" w14:textId="42E5F8D2" w:rsidR="00EE6C1D" w:rsidRPr="00EE6C1D" w:rsidRDefault="0063687C"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E</w:t>
            </w:r>
            <w:r w:rsidRPr="00870923">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Exam</w:t>
            </w:r>
            <w:r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NG</w:t>
            </w:r>
            <w:r w:rsidR="00350891"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w:t>
            </w:r>
            <w:r w:rsidR="00350891"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Non Graded</w:t>
            </w:r>
            <w:r w:rsidR="00350891">
              <w:rPr>
                <w:rFonts w:ascii="Times New Roman" w:eastAsia="Times New Roman" w:hAnsi="Times New Roman" w:cs="Times New Roman"/>
                <w:b/>
                <w:bCs/>
                <w:sz w:val="20"/>
                <w:szCs w:val="20"/>
                <w:lang w:eastAsia="sk-SK"/>
              </w:rPr>
              <w:t xml:space="preserve"> Exam</w:t>
            </w:r>
          </w:p>
        </w:tc>
        <w:tc>
          <w:tcPr>
            <w:tcW w:w="1426" w:type="dxa"/>
            <w:gridSpan w:val="2"/>
            <w:tcBorders>
              <w:top w:val="single" w:sz="8" w:space="0" w:color="auto"/>
              <w:left w:val="nil"/>
              <w:bottom w:val="single" w:sz="4" w:space="0" w:color="auto"/>
              <w:right w:val="single" w:sz="4" w:space="0" w:color="auto"/>
            </w:tcBorders>
            <w:shd w:val="clear" w:color="000000" w:fill="FFFFFF"/>
            <w:vAlign w:val="center"/>
            <w:hideMark/>
          </w:tcPr>
          <w:p w14:paraId="6B1F15FC" w14:textId="2AA0B472" w:rsidR="00EE6C1D" w:rsidRPr="00EE6C1D" w:rsidRDefault="0063687C"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457"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229B61AE" w14:textId="0405B677" w:rsidR="00EE6C1D" w:rsidRPr="00EE6C1D" w:rsidRDefault="0063687C" w:rsidP="00EE6C1D">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EE6C1D" w:rsidRPr="00EE6C1D" w14:paraId="7921C938" w14:textId="77777777" w:rsidTr="00EE6C1D">
        <w:trPr>
          <w:trHeight w:val="619"/>
        </w:trPr>
        <w:tc>
          <w:tcPr>
            <w:tcW w:w="1864" w:type="dxa"/>
            <w:gridSpan w:val="2"/>
            <w:vMerge/>
            <w:tcBorders>
              <w:top w:val="single" w:sz="8" w:space="0" w:color="auto"/>
              <w:left w:val="single" w:sz="8" w:space="0" w:color="auto"/>
              <w:bottom w:val="single" w:sz="8" w:space="0" w:color="000000"/>
              <w:right w:val="single" w:sz="4" w:space="0" w:color="auto"/>
            </w:tcBorders>
            <w:vAlign w:val="center"/>
            <w:hideMark/>
          </w:tcPr>
          <w:p w14:paraId="7D3731D8"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1443" w:type="dxa"/>
            <w:vMerge/>
            <w:tcBorders>
              <w:top w:val="single" w:sz="8" w:space="0" w:color="auto"/>
              <w:left w:val="single" w:sz="4" w:space="0" w:color="auto"/>
              <w:bottom w:val="single" w:sz="8" w:space="0" w:color="000000"/>
              <w:right w:val="single" w:sz="4" w:space="0" w:color="auto"/>
            </w:tcBorders>
            <w:vAlign w:val="center"/>
            <w:hideMark/>
          </w:tcPr>
          <w:p w14:paraId="49802ED1"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1521" w:type="dxa"/>
            <w:vMerge/>
            <w:tcBorders>
              <w:top w:val="single" w:sz="8" w:space="0" w:color="auto"/>
              <w:left w:val="single" w:sz="4" w:space="0" w:color="auto"/>
              <w:bottom w:val="single" w:sz="8" w:space="0" w:color="000000"/>
              <w:right w:val="single" w:sz="4" w:space="0" w:color="auto"/>
            </w:tcBorders>
            <w:vAlign w:val="center"/>
            <w:hideMark/>
          </w:tcPr>
          <w:p w14:paraId="5590F1CC"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14:paraId="34991233"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1065" w:type="dxa"/>
            <w:vMerge/>
            <w:tcBorders>
              <w:top w:val="single" w:sz="8" w:space="0" w:color="auto"/>
              <w:left w:val="single" w:sz="4" w:space="0" w:color="auto"/>
              <w:bottom w:val="single" w:sz="8" w:space="0" w:color="000000"/>
              <w:right w:val="single" w:sz="4" w:space="0" w:color="auto"/>
            </w:tcBorders>
            <w:vAlign w:val="center"/>
            <w:hideMark/>
          </w:tcPr>
          <w:p w14:paraId="6F5C085D"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741" w:type="dxa"/>
            <w:tcBorders>
              <w:top w:val="nil"/>
              <w:left w:val="nil"/>
              <w:bottom w:val="single" w:sz="8" w:space="0" w:color="auto"/>
              <w:right w:val="single" w:sz="4" w:space="0" w:color="auto"/>
            </w:tcBorders>
            <w:shd w:val="clear" w:color="000000" w:fill="FFFFFF"/>
            <w:noWrap/>
            <w:vAlign w:val="center"/>
            <w:hideMark/>
          </w:tcPr>
          <w:p w14:paraId="38B9CFD2" w14:textId="4F98C0C0" w:rsidR="00EE6C1D" w:rsidRPr="00F05BF0" w:rsidRDefault="0063687C"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L</w:t>
            </w:r>
          </w:p>
        </w:tc>
        <w:tc>
          <w:tcPr>
            <w:tcW w:w="684" w:type="dxa"/>
            <w:tcBorders>
              <w:top w:val="nil"/>
              <w:left w:val="nil"/>
              <w:bottom w:val="single" w:sz="8" w:space="0" w:color="auto"/>
              <w:right w:val="single" w:sz="4" w:space="0" w:color="auto"/>
            </w:tcBorders>
            <w:shd w:val="clear" w:color="auto" w:fill="auto"/>
            <w:noWrap/>
            <w:vAlign w:val="center"/>
            <w:hideMark/>
          </w:tcPr>
          <w:p w14:paraId="4B6684D4" w14:textId="690A74C9" w:rsidR="00EE6C1D" w:rsidRPr="00F05BF0" w:rsidRDefault="0063687C"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EA</w:t>
            </w:r>
          </w:p>
        </w:tc>
        <w:tc>
          <w:tcPr>
            <w:tcW w:w="1457" w:type="dxa"/>
            <w:vMerge/>
            <w:tcBorders>
              <w:top w:val="single" w:sz="8" w:space="0" w:color="auto"/>
              <w:left w:val="single" w:sz="4" w:space="0" w:color="auto"/>
              <w:bottom w:val="single" w:sz="8" w:space="0" w:color="000000"/>
              <w:right w:val="single" w:sz="8" w:space="0" w:color="auto"/>
            </w:tcBorders>
            <w:vAlign w:val="center"/>
            <w:hideMark/>
          </w:tcPr>
          <w:p w14:paraId="3702952E"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r>
      <w:tr w:rsidR="00EE6C1D" w:rsidRPr="00EE6C1D" w14:paraId="5C572EDA" w14:textId="77777777" w:rsidTr="00EE6C1D">
        <w:trPr>
          <w:trHeight w:val="317"/>
        </w:trPr>
        <w:tc>
          <w:tcPr>
            <w:tcW w:w="1864" w:type="dxa"/>
            <w:gridSpan w:val="2"/>
            <w:tcBorders>
              <w:top w:val="nil"/>
              <w:left w:val="nil"/>
              <w:bottom w:val="nil"/>
              <w:right w:val="nil"/>
            </w:tcBorders>
            <w:shd w:val="clear" w:color="000000" w:fill="FFFFFF"/>
            <w:vAlign w:val="center"/>
            <w:hideMark/>
          </w:tcPr>
          <w:p w14:paraId="20315C70" w14:textId="585F5547" w:rsidR="00EE6C1D" w:rsidRPr="00EE6C1D" w:rsidRDefault="0063687C"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Scientific part</w:t>
            </w:r>
          </w:p>
        </w:tc>
        <w:tc>
          <w:tcPr>
            <w:tcW w:w="1443" w:type="dxa"/>
            <w:tcBorders>
              <w:top w:val="nil"/>
              <w:left w:val="nil"/>
              <w:bottom w:val="nil"/>
              <w:right w:val="nil"/>
            </w:tcBorders>
            <w:shd w:val="clear" w:color="000000" w:fill="FFFFFF"/>
            <w:vAlign w:val="center"/>
            <w:hideMark/>
          </w:tcPr>
          <w:p w14:paraId="20B3E82A"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1521" w:type="dxa"/>
            <w:tcBorders>
              <w:top w:val="nil"/>
              <w:left w:val="nil"/>
              <w:bottom w:val="nil"/>
              <w:right w:val="nil"/>
            </w:tcBorders>
            <w:shd w:val="clear" w:color="000000" w:fill="FFFFFF"/>
            <w:noWrap/>
            <w:vAlign w:val="center"/>
            <w:hideMark/>
          </w:tcPr>
          <w:p w14:paraId="30DE64EE"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836" w:type="dxa"/>
            <w:tcBorders>
              <w:top w:val="nil"/>
              <w:left w:val="nil"/>
              <w:bottom w:val="nil"/>
              <w:right w:val="nil"/>
            </w:tcBorders>
            <w:shd w:val="clear" w:color="000000" w:fill="FFFFFF"/>
            <w:noWrap/>
            <w:vAlign w:val="center"/>
            <w:hideMark/>
          </w:tcPr>
          <w:p w14:paraId="5ED2D7D9"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065" w:type="dxa"/>
            <w:tcBorders>
              <w:top w:val="nil"/>
              <w:left w:val="nil"/>
              <w:bottom w:val="nil"/>
              <w:right w:val="nil"/>
            </w:tcBorders>
            <w:shd w:val="clear" w:color="000000" w:fill="FFFFFF"/>
            <w:vAlign w:val="center"/>
            <w:hideMark/>
          </w:tcPr>
          <w:p w14:paraId="59AF946B"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741" w:type="dxa"/>
            <w:tcBorders>
              <w:top w:val="nil"/>
              <w:left w:val="nil"/>
              <w:bottom w:val="nil"/>
              <w:right w:val="nil"/>
            </w:tcBorders>
            <w:shd w:val="clear" w:color="000000" w:fill="FFFFFF"/>
            <w:noWrap/>
            <w:vAlign w:val="center"/>
            <w:hideMark/>
          </w:tcPr>
          <w:p w14:paraId="3FDDBEFD"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684" w:type="dxa"/>
            <w:tcBorders>
              <w:top w:val="nil"/>
              <w:left w:val="nil"/>
              <w:bottom w:val="nil"/>
              <w:right w:val="nil"/>
            </w:tcBorders>
            <w:shd w:val="clear" w:color="auto" w:fill="auto"/>
            <w:noWrap/>
            <w:vAlign w:val="center"/>
            <w:hideMark/>
          </w:tcPr>
          <w:p w14:paraId="38F4BBE3"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p>
        </w:tc>
        <w:tc>
          <w:tcPr>
            <w:tcW w:w="1457" w:type="dxa"/>
            <w:tcBorders>
              <w:top w:val="nil"/>
              <w:left w:val="nil"/>
              <w:bottom w:val="nil"/>
              <w:right w:val="nil"/>
            </w:tcBorders>
            <w:shd w:val="clear" w:color="000000" w:fill="FFFFFF"/>
            <w:vAlign w:val="center"/>
            <w:hideMark/>
          </w:tcPr>
          <w:p w14:paraId="1FD8D459"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r>
      <w:tr w:rsidR="00EE6C1D" w:rsidRPr="00EE6C1D" w14:paraId="11EA11FE" w14:textId="77777777" w:rsidTr="00EE6C1D">
        <w:trPr>
          <w:trHeight w:val="619"/>
        </w:trPr>
        <w:tc>
          <w:tcPr>
            <w:tcW w:w="110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7AD36D7" w14:textId="2C1B4339" w:rsidR="00EE6C1D" w:rsidRPr="00EE6C1D" w:rsidRDefault="0063687C"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14:paraId="6B1DA12E"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443" w:type="dxa"/>
            <w:tcBorders>
              <w:top w:val="single" w:sz="8" w:space="0" w:color="auto"/>
              <w:left w:val="nil"/>
              <w:bottom w:val="single" w:sz="8" w:space="0" w:color="auto"/>
              <w:right w:val="single" w:sz="4" w:space="0" w:color="auto"/>
            </w:tcBorders>
            <w:shd w:val="clear" w:color="000000" w:fill="FFFFFF"/>
            <w:vAlign w:val="center"/>
            <w:hideMark/>
          </w:tcPr>
          <w:p w14:paraId="6ABD6210" w14:textId="77777777" w:rsidR="00EE6C1D" w:rsidRPr="00EE6C1D" w:rsidRDefault="00EE6C1D" w:rsidP="00EE6C1D">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CPV/atExP3d/21</w:t>
            </w:r>
          </w:p>
        </w:tc>
        <w:tc>
          <w:tcPr>
            <w:tcW w:w="1521" w:type="dxa"/>
            <w:tcBorders>
              <w:top w:val="single" w:sz="8" w:space="0" w:color="auto"/>
              <w:left w:val="nil"/>
              <w:bottom w:val="single" w:sz="8" w:space="0" w:color="auto"/>
              <w:right w:val="single" w:sz="4" w:space="0" w:color="auto"/>
            </w:tcBorders>
            <w:shd w:val="clear" w:color="000000" w:fill="FFFFFF"/>
            <w:vAlign w:val="bottom"/>
            <w:hideMark/>
          </w:tcPr>
          <w:p w14:paraId="7E67DF7E" w14:textId="71E1D039" w:rsidR="00EE6C1D" w:rsidRPr="00EE6C1D" w:rsidRDefault="0063687C" w:rsidP="00EE6C1D">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EE6C1D" w:rsidRPr="00EE6C1D">
              <w:rPr>
                <w:rFonts w:ascii="Times New Roman" w:eastAsia="Times New Roman" w:hAnsi="Times New Roman" w:cs="Times New Roman"/>
                <w:lang w:eastAsia="sk-SK"/>
              </w:rPr>
              <w:t xml:space="preserve"> III</w:t>
            </w:r>
          </w:p>
        </w:tc>
        <w:tc>
          <w:tcPr>
            <w:tcW w:w="836" w:type="dxa"/>
            <w:tcBorders>
              <w:top w:val="single" w:sz="8" w:space="0" w:color="auto"/>
              <w:left w:val="nil"/>
              <w:bottom w:val="single" w:sz="8" w:space="0" w:color="auto"/>
              <w:right w:val="single" w:sz="4" w:space="0" w:color="auto"/>
            </w:tcBorders>
            <w:shd w:val="clear" w:color="auto" w:fill="auto"/>
            <w:vAlign w:val="center"/>
            <w:hideMark/>
          </w:tcPr>
          <w:p w14:paraId="71F5E340"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20</w:t>
            </w:r>
          </w:p>
        </w:tc>
        <w:tc>
          <w:tcPr>
            <w:tcW w:w="1065" w:type="dxa"/>
            <w:tcBorders>
              <w:top w:val="single" w:sz="8" w:space="0" w:color="auto"/>
              <w:left w:val="nil"/>
              <w:bottom w:val="single" w:sz="8" w:space="0" w:color="auto"/>
              <w:right w:val="nil"/>
            </w:tcBorders>
            <w:shd w:val="clear" w:color="000000" w:fill="FFFFFF"/>
            <w:vAlign w:val="center"/>
            <w:hideMark/>
          </w:tcPr>
          <w:p w14:paraId="011BFF79" w14:textId="13C8CF65"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1"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A2463C1"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single" w:sz="8" w:space="0" w:color="auto"/>
              <w:left w:val="nil"/>
              <w:bottom w:val="single" w:sz="8" w:space="0" w:color="auto"/>
              <w:right w:val="single" w:sz="4" w:space="0" w:color="auto"/>
            </w:tcBorders>
            <w:shd w:val="clear" w:color="000000" w:fill="FFFFFF"/>
            <w:vAlign w:val="center"/>
            <w:hideMark/>
          </w:tcPr>
          <w:p w14:paraId="5113AFB1" w14:textId="6A3D4E8A"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w:t>
            </w:r>
          </w:p>
        </w:tc>
        <w:tc>
          <w:tcPr>
            <w:tcW w:w="1457" w:type="dxa"/>
            <w:tcBorders>
              <w:top w:val="single" w:sz="8" w:space="0" w:color="auto"/>
              <w:left w:val="nil"/>
              <w:bottom w:val="single" w:sz="8" w:space="0" w:color="auto"/>
              <w:right w:val="single" w:sz="8" w:space="0" w:color="auto"/>
            </w:tcBorders>
            <w:shd w:val="clear" w:color="000000" w:fill="FFFFFF"/>
            <w:vAlign w:val="center"/>
            <w:hideMark/>
          </w:tcPr>
          <w:p w14:paraId="7B47F0B4" w14:textId="2A64A27C" w:rsidR="00EE6C1D" w:rsidRPr="00EE6C1D" w:rsidRDefault="0063687C" w:rsidP="00EE6C1D">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EE6C1D" w:rsidRPr="00EE6C1D">
              <w:rPr>
                <w:rFonts w:ascii="Times New Roman" w:eastAsia="Times New Roman" w:hAnsi="Times New Roman" w:cs="Times New Roman"/>
                <w:lang w:eastAsia="sk-SK"/>
              </w:rPr>
              <w:t xml:space="preserve"> II</w:t>
            </w:r>
          </w:p>
        </w:tc>
      </w:tr>
      <w:tr w:rsidR="00EE6C1D" w:rsidRPr="00EE6C1D" w14:paraId="07818724" w14:textId="77777777" w:rsidTr="00EE6C1D">
        <w:trPr>
          <w:trHeight w:val="302"/>
        </w:trPr>
        <w:tc>
          <w:tcPr>
            <w:tcW w:w="1103" w:type="dxa"/>
            <w:tcBorders>
              <w:top w:val="nil"/>
              <w:left w:val="nil"/>
              <w:bottom w:val="nil"/>
              <w:right w:val="nil"/>
            </w:tcBorders>
            <w:shd w:val="clear" w:color="auto" w:fill="auto"/>
            <w:noWrap/>
            <w:vAlign w:val="bottom"/>
            <w:hideMark/>
          </w:tcPr>
          <w:p w14:paraId="5BC106A0" w14:textId="77777777" w:rsidR="00EE6C1D" w:rsidRPr="00EE6C1D" w:rsidRDefault="00EE6C1D" w:rsidP="00EE6C1D">
            <w:pPr>
              <w:spacing w:after="0" w:line="240" w:lineRule="auto"/>
              <w:rPr>
                <w:rFonts w:ascii="Times New Roman" w:eastAsia="Times New Roman" w:hAnsi="Times New Roman" w:cs="Times New Roman"/>
                <w:lang w:eastAsia="sk-SK"/>
              </w:rPr>
            </w:pPr>
          </w:p>
        </w:tc>
        <w:tc>
          <w:tcPr>
            <w:tcW w:w="760" w:type="dxa"/>
            <w:tcBorders>
              <w:top w:val="nil"/>
              <w:left w:val="nil"/>
              <w:bottom w:val="nil"/>
              <w:right w:val="nil"/>
            </w:tcBorders>
            <w:shd w:val="clear" w:color="auto" w:fill="auto"/>
            <w:noWrap/>
            <w:vAlign w:val="bottom"/>
            <w:hideMark/>
          </w:tcPr>
          <w:p w14:paraId="172821A9"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443" w:type="dxa"/>
            <w:tcBorders>
              <w:top w:val="nil"/>
              <w:left w:val="nil"/>
              <w:bottom w:val="nil"/>
              <w:right w:val="nil"/>
            </w:tcBorders>
            <w:shd w:val="clear" w:color="auto" w:fill="auto"/>
            <w:noWrap/>
            <w:vAlign w:val="bottom"/>
            <w:hideMark/>
          </w:tcPr>
          <w:p w14:paraId="79A01BB2"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521" w:type="dxa"/>
            <w:tcBorders>
              <w:top w:val="nil"/>
              <w:left w:val="nil"/>
              <w:bottom w:val="nil"/>
              <w:right w:val="nil"/>
            </w:tcBorders>
            <w:shd w:val="clear" w:color="auto" w:fill="auto"/>
            <w:noWrap/>
            <w:vAlign w:val="bottom"/>
            <w:hideMark/>
          </w:tcPr>
          <w:p w14:paraId="0E536A90"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14:paraId="312BC332"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76EC276F"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5CB1B818"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28F06AC7"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457" w:type="dxa"/>
            <w:tcBorders>
              <w:top w:val="nil"/>
              <w:left w:val="nil"/>
              <w:bottom w:val="nil"/>
              <w:right w:val="nil"/>
            </w:tcBorders>
            <w:shd w:val="clear" w:color="auto" w:fill="auto"/>
            <w:noWrap/>
            <w:vAlign w:val="bottom"/>
            <w:hideMark/>
          </w:tcPr>
          <w:p w14:paraId="2A3D2A0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r>
      <w:tr w:rsidR="00EE6C1D" w:rsidRPr="00EE6C1D" w14:paraId="7DE6ABD0" w14:textId="77777777" w:rsidTr="00EE6C1D">
        <w:trPr>
          <w:trHeight w:val="317"/>
        </w:trPr>
        <w:tc>
          <w:tcPr>
            <w:tcW w:w="1103" w:type="dxa"/>
            <w:tcBorders>
              <w:top w:val="nil"/>
              <w:left w:val="nil"/>
              <w:bottom w:val="nil"/>
              <w:right w:val="nil"/>
            </w:tcBorders>
            <w:shd w:val="clear" w:color="auto" w:fill="auto"/>
            <w:noWrap/>
            <w:vAlign w:val="bottom"/>
            <w:hideMark/>
          </w:tcPr>
          <w:p w14:paraId="0F2A1F96" w14:textId="77777777" w:rsidR="00EE6C1D" w:rsidRPr="00EE6C1D" w:rsidRDefault="00EE6C1D" w:rsidP="00EE6C1D">
            <w:pPr>
              <w:spacing w:after="0" w:line="240" w:lineRule="auto"/>
              <w:rPr>
                <w:rFonts w:ascii="Calibri" w:eastAsia="Times New Roman" w:hAnsi="Calibri" w:cs="Calibri"/>
                <w:color w:val="000000"/>
                <w:lang w:eastAsia="sk-SK"/>
              </w:rPr>
            </w:pPr>
            <w:r w:rsidRPr="00EE6C1D">
              <w:rPr>
                <w:rFonts w:ascii="Calibri" w:eastAsia="Times New Roman" w:hAnsi="Calibri" w:cs="Calibri"/>
                <w:color w:val="000000"/>
                <w:lang w:eastAsia="sk-SK"/>
              </w:rPr>
              <w:t>Semester:</w:t>
            </w:r>
          </w:p>
        </w:tc>
        <w:tc>
          <w:tcPr>
            <w:tcW w:w="760" w:type="dxa"/>
            <w:tcBorders>
              <w:top w:val="nil"/>
              <w:left w:val="nil"/>
              <w:bottom w:val="nil"/>
              <w:right w:val="nil"/>
            </w:tcBorders>
            <w:shd w:val="clear" w:color="auto" w:fill="auto"/>
            <w:noWrap/>
            <w:vAlign w:val="bottom"/>
            <w:hideMark/>
          </w:tcPr>
          <w:p w14:paraId="5E0A771C" w14:textId="1200DF13" w:rsidR="00EE6C1D" w:rsidRPr="00EE6C1D" w:rsidRDefault="00F05BF0" w:rsidP="00EE6C1D">
            <w:pPr>
              <w:spacing w:after="0" w:line="240" w:lineRule="auto"/>
              <w:rPr>
                <w:rFonts w:ascii="Calibri" w:eastAsia="Times New Roman" w:hAnsi="Calibri" w:cs="Calibri"/>
                <w:b/>
                <w:bCs/>
                <w:color w:val="000000"/>
                <w:lang w:eastAsia="sk-SK"/>
              </w:rPr>
            </w:pPr>
            <w:r w:rsidRPr="00F05BF0">
              <w:rPr>
                <w:rFonts w:ascii="Calibri" w:eastAsia="Times New Roman" w:hAnsi="Calibri" w:cs="Calibri"/>
                <w:b/>
                <w:bCs/>
                <w:color w:val="000000"/>
                <w:sz w:val="20"/>
                <w:szCs w:val="20"/>
                <w:lang w:eastAsia="sk-SK"/>
              </w:rPr>
              <w:t>Summe</w:t>
            </w:r>
            <w:r>
              <w:rPr>
                <w:rFonts w:ascii="Calibri" w:eastAsia="Times New Roman" w:hAnsi="Calibri" w:cs="Calibri"/>
                <w:b/>
                <w:bCs/>
                <w:color w:val="000000"/>
                <w:lang w:eastAsia="sk-SK"/>
              </w:rPr>
              <w:t>r</w:t>
            </w:r>
          </w:p>
        </w:tc>
        <w:tc>
          <w:tcPr>
            <w:tcW w:w="1443" w:type="dxa"/>
            <w:tcBorders>
              <w:top w:val="nil"/>
              <w:left w:val="nil"/>
              <w:bottom w:val="nil"/>
              <w:right w:val="nil"/>
            </w:tcBorders>
            <w:shd w:val="clear" w:color="auto" w:fill="auto"/>
            <w:noWrap/>
            <w:vAlign w:val="bottom"/>
            <w:hideMark/>
          </w:tcPr>
          <w:p w14:paraId="52886129" w14:textId="77777777" w:rsidR="00EE6C1D" w:rsidRPr="00EE6C1D" w:rsidRDefault="00EE6C1D" w:rsidP="00EE6C1D">
            <w:pPr>
              <w:spacing w:after="0" w:line="240" w:lineRule="auto"/>
              <w:rPr>
                <w:rFonts w:ascii="Calibri" w:eastAsia="Times New Roman" w:hAnsi="Calibri" w:cs="Calibri"/>
                <w:b/>
                <w:bCs/>
                <w:color w:val="000000"/>
                <w:lang w:eastAsia="sk-SK"/>
              </w:rPr>
            </w:pPr>
          </w:p>
        </w:tc>
        <w:tc>
          <w:tcPr>
            <w:tcW w:w="1521" w:type="dxa"/>
            <w:tcBorders>
              <w:top w:val="nil"/>
              <w:left w:val="nil"/>
              <w:bottom w:val="nil"/>
              <w:right w:val="nil"/>
            </w:tcBorders>
            <w:shd w:val="clear" w:color="auto" w:fill="auto"/>
            <w:noWrap/>
            <w:vAlign w:val="bottom"/>
            <w:hideMark/>
          </w:tcPr>
          <w:p w14:paraId="550442A0"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14:paraId="1F7CE11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14D34D6D"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094E18EE"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141F1D22"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457" w:type="dxa"/>
            <w:tcBorders>
              <w:top w:val="nil"/>
              <w:left w:val="nil"/>
              <w:bottom w:val="nil"/>
              <w:right w:val="nil"/>
            </w:tcBorders>
            <w:shd w:val="clear" w:color="auto" w:fill="auto"/>
            <w:noWrap/>
            <w:vAlign w:val="bottom"/>
            <w:hideMark/>
          </w:tcPr>
          <w:p w14:paraId="08AD5D73"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r>
      <w:tr w:rsidR="00EE6C1D" w:rsidRPr="00EE6C1D" w14:paraId="68F77ADD" w14:textId="77777777" w:rsidTr="00EE6C1D">
        <w:trPr>
          <w:trHeight w:val="302"/>
        </w:trPr>
        <w:tc>
          <w:tcPr>
            <w:tcW w:w="1864"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55A3CC2" w14:textId="06EF5192" w:rsidR="00EE6C1D" w:rsidRPr="00F05BF0" w:rsidRDefault="00F05BF0"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Subject type</w:t>
            </w:r>
            <w:r w:rsidR="00EE6C1D" w:rsidRPr="00F05BF0">
              <w:rPr>
                <w:rFonts w:ascii="Times New Roman" w:eastAsia="Times New Roman" w:hAnsi="Times New Roman" w:cs="Times New Roman"/>
                <w:b/>
                <w:bCs/>
                <w:sz w:val="20"/>
                <w:szCs w:val="20"/>
                <w:lang w:eastAsia="sk-SK"/>
              </w:rPr>
              <w:t xml:space="preserve"> </w:t>
            </w:r>
          </w:p>
        </w:tc>
        <w:tc>
          <w:tcPr>
            <w:tcW w:w="144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1D98B0F" w14:textId="5109FAF8" w:rsidR="00EE6C1D" w:rsidRPr="00F05BF0" w:rsidRDefault="00F05BF0"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Code</w:t>
            </w:r>
          </w:p>
        </w:tc>
        <w:tc>
          <w:tcPr>
            <w:tcW w:w="1521"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51B89B36" w14:textId="6F3844AD" w:rsidR="00EE6C1D" w:rsidRPr="00F05BF0" w:rsidRDefault="00F05BF0"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Subject</w:t>
            </w:r>
          </w:p>
        </w:tc>
        <w:tc>
          <w:tcPr>
            <w:tcW w:w="83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32273B83" w14:textId="0FA443E5" w:rsidR="00EE6C1D" w:rsidRPr="00F05BF0" w:rsidRDefault="00F05BF0"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Credits</w:t>
            </w:r>
          </w:p>
        </w:tc>
        <w:tc>
          <w:tcPr>
            <w:tcW w:w="10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622E2B7" w14:textId="779E425C" w:rsidR="00EE6C1D" w:rsidRPr="00EE6C1D" w:rsidRDefault="00F05BF0"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E</w:t>
            </w:r>
            <w:r w:rsidRPr="00870923">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Exam</w:t>
            </w:r>
            <w:r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NG</w:t>
            </w:r>
            <w:r w:rsidR="00350891"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w:t>
            </w:r>
            <w:r w:rsidR="00350891" w:rsidRPr="00870923">
              <w:rPr>
                <w:rFonts w:ascii="Times New Roman" w:eastAsia="Times New Roman" w:hAnsi="Times New Roman" w:cs="Times New Roman"/>
                <w:b/>
                <w:bCs/>
                <w:sz w:val="20"/>
                <w:szCs w:val="20"/>
                <w:lang w:eastAsia="sk-SK"/>
              </w:rPr>
              <w:t xml:space="preserve"> </w:t>
            </w:r>
            <w:r w:rsidR="00350891">
              <w:rPr>
                <w:rFonts w:ascii="Times New Roman" w:eastAsia="Times New Roman" w:hAnsi="Times New Roman" w:cs="Times New Roman"/>
                <w:b/>
                <w:bCs/>
                <w:sz w:val="20"/>
                <w:szCs w:val="20"/>
                <w:lang w:eastAsia="sk-SK"/>
              </w:rPr>
              <w:t>Non Graded</w:t>
            </w:r>
            <w:r w:rsidR="00350891">
              <w:rPr>
                <w:rFonts w:ascii="Times New Roman" w:eastAsia="Times New Roman" w:hAnsi="Times New Roman" w:cs="Times New Roman"/>
                <w:b/>
                <w:bCs/>
                <w:sz w:val="20"/>
                <w:szCs w:val="20"/>
                <w:lang w:eastAsia="sk-SK"/>
              </w:rPr>
              <w:t xml:space="preserve"> Exam</w:t>
            </w:r>
          </w:p>
        </w:tc>
        <w:tc>
          <w:tcPr>
            <w:tcW w:w="1426" w:type="dxa"/>
            <w:gridSpan w:val="2"/>
            <w:tcBorders>
              <w:top w:val="single" w:sz="8" w:space="0" w:color="auto"/>
              <w:left w:val="nil"/>
              <w:bottom w:val="single" w:sz="4" w:space="0" w:color="auto"/>
              <w:right w:val="single" w:sz="4" w:space="0" w:color="auto"/>
            </w:tcBorders>
            <w:shd w:val="clear" w:color="000000" w:fill="FFFFFF"/>
            <w:vAlign w:val="center"/>
            <w:hideMark/>
          </w:tcPr>
          <w:p w14:paraId="23603CF5" w14:textId="63367A1F" w:rsidR="00EE6C1D" w:rsidRPr="00EE6C1D" w:rsidRDefault="00F05BF0"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457"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3E0F3881" w14:textId="495380DB" w:rsidR="00EE6C1D" w:rsidRPr="00EE6C1D" w:rsidRDefault="00F05BF0" w:rsidP="00EE6C1D">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EE6C1D" w:rsidRPr="00EE6C1D" w14:paraId="6D84CA83" w14:textId="77777777" w:rsidTr="00EE6C1D">
        <w:trPr>
          <w:trHeight w:val="558"/>
        </w:trPr>
        <w:tc>
          <w:tcPr>
            <w:tcW w:w="1864" w:type="dxa"/>
            <w:gridSpan w:val="2"/>
            <w:vMerge/>
            <w:tcBorders>
              <w:top w:val="single" w:sz="8" w:space="0" w:color="auto"/>
              <w:left w:val="single" w:sz="8" w:space="0" w:color="auto"/>
              <w:bottom w:val="single" w:sz="8" w:space="0" w:color="000000"/>
              <w:right w:val="single" w:sz="4" w:space="0" w:color="auto"/>
            </w:tcBorders>
            <w:vAlign w:val="center"/>
            <w:hideMark/>
          </w:tcPr>
          <w:p w14:paraId="79314D7E"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1443" w:type="dxa"/>
            <w:vMerge/>
            <w:tcBorders>
              <w:top w:val="single" w:sz="8" w:space="0" w:color="auto"/>
              <w:left w:val="single" w:sz="4" w:space="0" w:color="auto"/>
              <w:bottom w:val="single" w:sz="8" w:space="0" w:color="000000"/>
              <w:right w:val="single" w:sz="4" w:space="0" w:color="auto"/>
            </w:tcBorders>
            <w:vAlign w:val="center"/>
            <w:hideMark/>
          </w:tcPr>
          <w:p w14:paraId="7376D979"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1521" w:type="dxa"/>
            <w:vMerge/>
            <w:tcBorders>
              <w:top w:val="single" w:sz="8" w:space="0" w:color="auto"/>
              <w:left w:val="single" w:sz="4" w:space="0" w:color="auto"/>
              <w:bottom w:val="single" w:sz="8" w:space="0" w:color="000000"/>
              <w:right w:val="single" w:sz="4" w:space="0" w:color="auto"/>
            </w:tcBorders>
            <w:vAlign w:val="center"/>
            <w:hideMark/>
          </w:tcPr>
          <w:p w14:paraId="3181FD28"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14:paraId="62D9A74B"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1065" w:type="dxa"/>
            <w:vMerge/>
            <w:tcBorders>
              <w:top w:val="single" w:sz="8" w:space="0" w:color="auto"/>
              <w:left w:val="single" w:sz="4" w:space="0" w:color="auto"/>
              <w:bottom w:val="single" w:sz="8" w:space="0" w:color="000000"/>
              <w:right w:val="single" w:sz="4" w:space="0" w:color="auto"/>
            </w:tcBorders>
            <w:vAlign w:val="center"/>
            <w:hideMark/>
          </w:tcPr>
          <w:p w14:paraId="52F3D830"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c>
          <w:tcPr>
            <w:tcW w:w="741" w:type="dxa"/>
            <w:tcBorders>
              <w:top w:val="nil"/>
              <w:left w:val="nil"/>
              <w:bottom w:val="single" w:sz="8" w:space="0" w:color="auto"/>
              <w:right w:val="single" w:sz="4" w:space="0" w:color="auto"/>
            </w:tcBorders>
            <w:shd w:val="clear" w:color="000000" w:fill="FFFFFF"/>
            <w:noWrap/>
            <w:vAlign w:val="center"/>
            <w:hideMark/>
          </w:tcPr>
          <w:p w14:paraId="6FB99183" w14:textId="307EDD31" w:rsidR="00EE6C1D" w:rsidRPr="00F05BF0" w:rsidRDefault="00F05BF0"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L</w:t>
            </w:r>
          </w:p>
        </w:tc>
        <w:tc>
          <w:tcPr>
            <w:tcW w:w="684" w:type="dxa"/>
            <w:tcBorders>
              <w:top w:val="nil"/>
              <w:left w:val="nil"/>
              <w:bottom w:val="single" w:sz="8" w:space="0" w:color="auto"/>
              <w:right w:val="single" w:sz="4" w:space="0" w:color="auto"/>
            </w:tcBorders>
            <w:shd w:val="clear" w:color="auto" w:fill="auto"/>
            <w:noWrap/>
            <w:vAlign w:val="center"/>
            <w:hideMark/>
          </w:tcPr>
          <w:p w14:paraId="3D1033E5" w14:textId="3624B4FE" w:rsidR="00EE6C1D" w:rsidRPr="00F05BF0" w:rsidRDefault="00F05BF0" w:rsidP="00EE6C1D">
            <w:pPr>
              <w:spacing w:after="0" w:line="240" w:lineRule="auto"/>
              <w:jc w:val="center"/>
              <w:rPr>
                <w:rFonts w:ascii="Times New Roman" w:eastAsia="Times New Roman" w:hAnsi="Times New Roman" w:cs="Times New Roman"/>
                <w:b/>
                <w:bCs/>
                <w:sz w:val="20"/>
                <w:szCs w:val="20"/>
                <w:lang w:eastAsia="sk-SK"/>
              </w:rPr>
            </w:pPr>
            <w:r w:rsidRPr="00F05BF0">
              <w:rPr>
                <w:rFonts w:ascii="Times New Roman" w:eastAsia="Times New Roman" w:hAnsi="Times New Roman" w:cs="Times New Roman"/>
                <w:b/>
                <w:bCs/>
                <w:sz w:val="20"/>
                <w:szCs w:val="20"/>
                <w:lang w:eastAsia="sk-SK"/>
              </w:rPr>
              <w:t>EA</w:t>
            </w:r>
          </w:p>
        </w:tc>
        <w:tc>
          <w:tcPr>
            <w:tcW w:w="1457" w:type="dxa"/>
            <w:vMerge/>
            <w:tcBorders>
              <w:top w:val="single" w:sz="8" w:space="0" w:color="auto"/>
              <w:left w:val="single" w:sz="4" w:space="0" w:color="auto"/>
              <w:bottom w:val="single" w:sz="8" w:space="0" w:color="000000"/>
              <w:right w:val="single" w:sz="8" w:space="0" w:color="auto"/>
            </w:tcBorders>
            <w:vAlign w:val="center"/>
            <w:hideMark/>
          </w:tcPr>
          <w:p w14:paraId="31A3A1D9" w14:textId="77777777" w:rsidR="00EE6C1D" w:rsidRPr="00EE6C1D" w:rsidRDefault="00EE6C1D" w:rsidP="00EE6C1D">
            <w:pPr>
              <w:spacing w:after="0" w:line="240" w:lineRule="auto"/>
              <w:rPr>
                <w:rFonts w:ascii="Times New Roman" w:eastAsia="Times New Roman" w:hAnsi="Times New Roman" w:cs="Times New Roman"/>
                <w:b/>
                <w:bCs/>
                <w:lang w:eastAsia="sk-SK"/>
              </w:rPr>
            </w:pPr>
          </w:p>
        </w:tc>
      </w:tr>
      <w:tr w:rsidR="00EE6C1D" w:rsidRPr="00EE6C1D" w14:paraId="04E09C93" w14:textId="77777777" w:rsidTr="00F05BF0">
        <w:trPr>
          <w:trHeight w:val="1618"/>
        </w:trPr>
        <w:tc>
          <w:tcPr>
            <w:tcW w:w="1103" w:type="dxa"/>
            <w:tcBorders>
              <w:top w:val="nil"/>
              <w:left w:val="single" w:sz="8" w:space="0" w:color="auto"/>
              <w:bottom w:val="single" w:sz="8" w:space="0" w:color="auto"/>
              <w:right w:val="single" w:sz="4" w:space="0" w:color="auto"/>
            </w:tcBorders>
            <w:shd w:val="clear" w:color="000000" w:fill="FFFFFF"/>
            <w:vAlign w:val="center"/>
            <w:hideMark/>
          </w:tcPr>
          <w:p w14:paraId="1A59E4C6" w14:textId="0E50AEB7" w:rsidR="00EE6C1D" w:rsidRPr="00EE6C1D" w:rsidRDefault="00F05BF0"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760" w:type="dxa"/>
            <w:tcBorders>
              <w:top w:val="nil"/>
              <w:left w:val="nil"/>
              <w:bottom w:val="single" w:sz="8" w:space="0" w:color="auto"/>
              <w:right w:val="single" w:sz="4" w:space="0" w:color="auto"/>
            </w:tcBorders>
            <w:shd w:val="clear" w:color="000000" w:fill="FFFFFF"/>
            <w:vAlign w:val="center"/>
            <w:hideMark/>
          </w:tcPr>
          <w:p w14:paraId="05AA4A0A"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443" w:type="dxa"/>
            <w:tcBorders>
              <w:top w:val="nil"/>
              <w:left w:val="nil"/>
              <w:bottom w:val="single" w:sz="8" w:space="0" w:color="auto"/>
              <w:right w:val="single" w:sz="4" w:space="0" w:color="auto"/>
            </w:tcBorders>
            <w:shd w:val="clear" w:color="000000" w:fill="FFFFFF"/>
            <w:vAlign w:val="center"/>
            <w:hideMark/>
          </w:tcPr>
          <w:p w14:paraId="70E70765" w14:textId="77777777" w:rsidR="00EE6C1D" w:rsidRPr="00EE6C1D" w:rsidRDefault="00EE6C1D" w:rsidP="00EE6C1D">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CPV/DSd/21</w:t>
            </w:r>
          </w:p>
        </w:tc>
        <w:tc>
          <w:tcPr>
            <w:tcW w:w="1521" w:type="dxa"/>
            <w:tcBorders>
              <w:top w:val="nil"/>
              <w:left w:val="nil"/>
              <w:bottom w:val="single" w:sz="8" w:space="0" w:color="auto"/>
              <w:right w:val="single" w:sz="4" w:space="0" w:color="auto"/>
            </w:tcBorders>
            <w:shd w:val="clear" w:color="000000" w:fill="FFFFFF"/>
            <w:vAlign w:val="center"/>
            <w:hideMark/>
          </w:tcPr>
          <w:p w14:paraId="6A139C82" w14:textId="73B8F3AF" w:rsidR="00EE6C1D" w:rsidRPr="00EE6C1D" w:rsidRDefault="0063687C" w:rsidP="00EE6C1D">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Dissertation exam</w:t>
            </w:r>
          </w:p>
        </w:tc>
        <w:tc>
          <w:tcPr>
            <w:tcW w:w="836" w:type="dxa"/>
            <w:tcBorders>
              <w:top w:val="nil"/>
              <w:left w:val="nil"/>
              <w:bottom w:val="single" w:sz="8" w:space="0" w:color="auto"/>
              <w:right w:val="single" w:sz="4" w:space="0" w:color="auto"/>
            </w:tcBorders>
            <w:shd w:val="clear" w:color="000000" w:fill="FFFFFF"/>
            <w:vAlign w:val="center"/>
            <w:hideMark/>
          </w:tcPr>
          <w:p w14:paraId="0D6819F2"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15</w:t>
            </w:r>
          </w:p>
        </w:tc>
        <w:tc>
          <w:tcPr>
            <w:tcW w:w="1065" w:type="dxa"/>
            <w:tcBorders>
              <w:top w:val="nil"/>
              <w:left w:val="nil"/>
              <w:bottom w:val="single" w:sz="8" w:space="0" w:color="auto"/>
              <w:right w:val="nil"/>
            </w:tcBorders>
            <w:shd w:val="clear" w:color="000000" w:fill="FFFFFF"/>
            <w:vAlign w:val="center"/>
            <w:hideMark/>
          </w:tcPr>
          <w:p w14:paraId="6DB80FE9" w14:textId="7CFCC7B1"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741" w:type="dxa"/>
            <w:tcBorders>
              <w:top w:val="nil"/>
              <w:left w:val="single" w:sz="4" w:space="0" w:color="auto"/>
              <w:bottom w:val="single" w:sz="8" w:space="0" w:color="auto"/>
              <w:right w:val="single" w:sz="4" w:space="0" w:color="auto"/>
            </w:tcBorders>
            <w:shd w:val="clear" w:color="000000" w:fill="FFFFFF"/>
            <w:vAlign w:val="center"/>
            <w:hideMark/>
          </w:tcPr>
          <w:p w14:paraId="494743EC"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nil"/>
              <w:left w:val="nil"/>
              <w:bottom w:val="single" w:sz="8" w:space="0" w:color="auto"/>
              <w:right w:val="single" w:sz="4" w:space="0" w:color="auto"/>
            </w:tcBorders>
            <w:shd w:val="clear" w:color="000000" w:fill="FFFFFF"/>
            <w:vAlign w:val="center"/>
            <w:hideMark/>
          </w:tcPr>
          <w:p w14:paraId="4E058C53" w14:textId="0058802F"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w:t>
            </w:r>
            <w:r w:rsidR="00EE6C1D" w:rsidRPr="00EE6C1D">
              <w:rPr>
                <w:rFonts w:ascii="Times New Roman" w:eastAsia="Times New Roman" w:hAnsi="Times New Roman" w:cs="Times New Roman"/>
                <w:lang w:eastAsia="sk-SK"/>
              </w:rPr>
              <w:t>0</w:t>
            </w:r>
          </w:p>
        </w:tc>
        <w:tc>
          <w:tcPr>
            <w:tcW w:w="1457" w:type="dxa"/>
            <w:tcBorders>
              <w:top w:val="nil"/>
              <w:left w:val="nil"/>
              <w:bottom w:val="single" w:sz="8" w:space="0" w:color="auto"/>
              <w:right w:val="single" w:sz="8" w:space="0" w:color="auto"/>
            </w:tcBorders>
            <w:shd w:val="clear" w:color="000000" w:fill="FFFFFF"/>
            <w:vAlign w:val="center"/>
            <w:hideMark/>
          </w:tcPr>
          <w:p w14:paraId="45E532F4" w14:textId="291AA048" w:rsidR="00EE6C1D" w:rsidRPr="00EE6C1D" w:rsidRDefault="00F05BF0" w:rsidP="00EE6C1D">
            <w:pPr>
              <w:spacing w:after="0" w:line="240" w:lineRule="auto"/>
              <w:rPr>
                <w:rFonts w:ascii="Times New Roman" w:eastAsia="Times New Roman" w:hAnsi="Times New Roman" w:cs="Times New Roman"/>
                <w:lang w:eastAsia="sk-SK"/>
              </w:rPr>
            </w:pPr>
            <w:r w:rsidRPr="00F05BF0">
              <w:rPr>
                <w:rFonts w:ascii="Times New Roman" w:eastAsia="Times New Roman" w:hAnsi="Times New Roman" w:cs="Times New Roman"/>
                <w:lang w:eastAsia="sk-SK"/>
              </w:rPr>
              <w:t>all compulsory, and selected compulsory elective subjects</w:t>
            </w:r>
          </w:p>
        </w:tc>
      </w:tr>
      <w:tr w:rsidR="00EE6C1D" w:rsidRPr="00EE6C1D" w14:paraId="31DF1FE9" w14:textId="77777777" w:rsidTr="00EE6C1D">
        <w:trPr>
          <w:trHeight w:val="317"/>
        </w:trPr>
        <w:tc>
          <w:tcPr>
            <w:tcW w:w="1864" w:type="dxa"/>
            <w:gridSpan w:val="2"/>
            <w:tcBorders>
              <w:top w:val="nil"/>
              <w:left w:val="nil"/>
              <w:bottom w:val="nil"/>
              <w:right w:val="nil"/>
            </w:tcBorders>
            <w:shd w:val="clear" w:color="auto" w:fill="auto"/>
            <w:noWrap/>
            <w:vAlign w:val="bottom"/>
            <w:hideMark/>
          </w:tcPr>
          <w:p w14:paraId="37E37664" w14:textId="05050B84" w:rsidR="00EE6C1D" w:rsidRPr="00EE6C1D" w:rsidRDefault="00F05BF0" w:rsidP="00EE6C1D">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Scientific part</w:t>
            </w:r>
          </w:p>
        </w:tc>
        <w:tc>
          <w:tcPr>
            <w:tcW w:w="1443" w:type="dxa"/>
            <w:tcBorders>
              <w:top w:val="nil"/>
              <w:left w:val="nil"/>
              <w:bottom w:val="nil"/>
              <w:right w:val="nil"/>
            </w:tcBorders>
            <w:shd w:val="clear" w:color="auto" w:fill="auto"/>
            <w:noWrap/>
            <w:vAlign w:val="bottom"/>
            <w:hideMark/>
          </w:tcPr>
          <w:p w14:paraId="2C419CA4" w14:textId="77777777" w:rsidR="00EE6C1D" w:rsidRPr="00EE6C1D" w:rsidRDefault="00EE6C1D" w:rsidP="00EE6C1D">
            <w:pPr>
              <w:spacing w:after="0" w:line="240" w:lineRule="auto"/>
              <w:jc w:val="center"/>
              <w:rPr>
                <w:rFonts w:ascii="Calibri" w:eastAsia="Times New Roman" w:hAnsi="Calibri" w:cs="Calibri"/>
                <w:color w:val="000000"/>
                <w:lang w:eastAsia="sk-SK"/>
              </w:rPr>
            </w:pPr>
          </w:p>
        </w:tc>
        <w:tc>
          <w:tcPr>
            <w:tcW w:w="1521" w:type="dxa"/>
            <w:tcBorders>
              <w:top w:val="nil"/>
              <w:left w:val="nil"/>
              <w:bottom w:val="nil"/>
              <w:right w:val="nil"/>
            </w:tcBorders>
            <w:shd w:val="clear" w:color="auto" w:fill="auto"/>
            <w:noWrap/>
            <w:vAlign w:val="bottom"/>
            <w:hideMark/>
          </w:tcPr>
          <w:p w14:paraId="6C230FE6" w14:textId="77777777" w:rsidR="00EE6C1D" w:rsidRPr="00EE6C1D" w:rsidRDefault="00EE6C1D" w:rsidP="00EE6C1D">
            <w:pPr>
              <w:spacing w:after="0" w:line="240" w:lineRule="auto"/>
              <w:jc w:val="center"/>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14:paraId="1825DFF8"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000DF8DA"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331068CF"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1791AE16"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c>
          <w:tcPr>
            <w:tcW w:w="1457" w:type="dxa"/>
            <w:tcBorders>
              <w:top w:val="nil"/>
              <w:left w:val="nil"/>
              <w:bottom w:val="nil"/>
              <w:right w:val="nil"/>
            </w:tcBorders>
            <w:shd w:val="clear" w:color="auto" w:fill="auto"/>
            <w:noWrap/>
            <w:vAlign w:val="bottom"/>
            <w:hideMark/>
          </w:tcPr>
          <w:p w14:paraId="4AD03DC9" w14:textId="77777777" w:rsidR="00EE6C1D" w:rsidRPr="00EE6C1D" w:rsidRDefault="00EE6C1D" w:rsidP="00EE6C1D">
            <w:pPr>
              <w:spacing w:after="0" w:line="240" w:lineRule="auto"/>
              <w:rPr>
                <w:rFonts w:ascii="Times New Roman" w:eastAsia="Times New Roman" w:hAnsi="Times New Roman" w:cs="Times New Roman"/>
                <w:sz w:val="20"/>
                <w:szCs w:val="20"/>
                <w:lang w:eastAsia="sk-SK"/>
              </w:rPr>
            </w:pPr>
          </w:p>
        </w:tc>
      </w:tr>
      <w:tr w:rsidR="00EE6C1D" w:rsidRPr="00EE6C1D" w14:paraId="0501481F" w14:textId="77777777" w:rsidTr="00EE6C1D">
        <w:trPr>
          <w:trHeight w:val="619"/>
        </w:trPr>
        <w:tc>
          <w:tcPr>
            <w:tcW w:w="110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D809F4" w14:textId="6D7E35E0" w:rsidR="00EE6C1D" w:rsidRPr="00EE6C1D" w:rsidRDefault="00F05BF0"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14:paraId="1602CD74"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443" w:type="dxa"/>
            <w:tcBorders>
              <w:top w:val="single" w:sz="8" w:space="0" w:color="auto"/>
              <w:left w:val="nil"/>
              <w:bottom w:val="single" w:sz="8" w:space="0" w:color="auto"/>
              <w:right w:val="single" w:sz="4" w:space="0" w:color="auto"/>
            </w:tcBorders>
            <w:shd w:val="clear" w:color="000000" w:fill="FFFFFF"/>
            <w:vAlign w:val="center"/>
            <w:hideMark/>
          </w:tcPr>
          <w:p w14:paraId="04909FA1" w14:textId="77777777" w:rsidR="00EE6C1D" w:rsidRPr="00EE6C1D" w:rsidRDefault="00EE6C1D" w:rsidP="00EE6C1D">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CPV/atExP4d/21</w:t>
            </w:r>
          </w:p>
        </w:tc>
        <w:tc>
          <w:tcPr>
            <w:tcW w:w="1521" w:type="dxa"/>
            <w:tcBorders>
              <w:top w:val="single" w:sz="8" w:space="0" w:color="auto"/>
              <w:left w:val="nil"/>
              <w:bottom w:val="single" w:sz="4" w:space="0" w:color="auto"/>
              <w:right w:val="single" w:sz="4" w:space="0" w:color="auto"/>
            </w:tcBorders>
            <w:shd w:val="clear" w:color="000000" w:fill="FFFFFF"/>
            <w:vAlign w:val="bottom"/>
            <w:hideMark/>
          </w:tcPr>
          <w:p w14:paraId="3B4897B7" w14:textId="0EF5DD77" w:rsidR="00EE6C1D" w:rsidRPr="00EE6C1D" w:rsidRDefault="00F05BF0" w:rsidP="00EE6C1D">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EE6C1D" w:rsidRPr="00EE6C1D">
              <w:rPr>
                <w:rFonts w:ascii="Times New Roman" w:eastAsia="Times New Roman" w:hAnsi="Times New Roman" w:cs="Times New Roman"/>
                <w:lang w:eastAsia="sk-SK"/>
              </w:rPr>
              <w:t xml:space="preserve"> IV</w:t>
            </w:r>
          </w:p>
        </w:tc>
        <w:tc>
          <w:tcPr>
            <w:tcW w:w="836" w:type="dxa"/>
            <w:tcBorders>
              <w:top w:val="single" w:sz="8" w:space="0" w:color="auto"/>
              <w:left w:val="nil"/>
              <w:bottom w:val="single" w:sz="4" w:space="0" w:color="auto"/>
              <w:right w:val="single" w:sz="4" w:space="0" w:color="auto"/>
            </w:tcBorders>
            <w:shd w:val="clear" w:color="auto" w:fill="auto"/>
            <w:vAlign w:val="center"/>
            <w:hideMark/>
          </w:tcPr>
          <w:p w14:paraId="6AF1121B"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20</w:t>
            </w:r>
          </w:p>
        </w:tc>
        <w:tc>
          <w:tcPr>
            <w:tcW w:w="1065" w:type="dxa"/>
            <w:tcBorders>
              <w:top w:val="single" w:sz="8" w:space="0" w:color="auto"/>
              <w:left w:val="nil"/>
              <w:bottom w:val="single" w:sz="4" w:space="0" w:color="auto"/>
              <w:right w:val="nil"/>
            </w:tcBorders>
            <w:shd w:val="clear" w:color="000000" w:fill="FFFFFF"/>
            <w:vAlign w:val="center"/>
            <w:hideMark/>
          </w:tcPr>
          <w:p w14:paraId="3D5092B7" w14:textId="42A06564"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1"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7194887"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single" w:sz="8" w:space="0" w:color="auto"/>
              <w:left w:val="nil"/>
              <w:bottom w:val="single" w:sz="4" w:space="0" w:color="auto"/>
              <w:right w:val="single" w:sz="4" w:space="0" w:color="auto"/>
            </w:tcBorders>
            <w:shd w:val="clear" w:color="000000" w:fill="FFFFFF"/>
            <w:vAlign w:val="center"/>
            <w:hideMark/>
          </w:tcPr>
          <w:p w14:paraId="000038EA" w14:textId="739129A2"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23</w:t>
            </w:r>
          </w:p>
        </w:tc>
        <w:tc>
          <w:tcPr>
            <w:tcW w:w="1457" w:type="dxa"/>
            <w:tcBorders>
              <w:top w:val="single" w:sz="8" w:space="0" w:color="auto"/>
              <w:left w:val="nil"/>
              <w:bottom w:val="single" w:sz="4" w:space="0" w:color="auto"/>
              <w:right w:val="single" w:sz="8" w:space="0" w:color="auto"/>
            </w:tcBorders>
            <w:shd w:val="clear" w:color="000000" w:fill="FFFFFF"/>
            <w:vAlign w:val="center"/>
            <w:hideMark/>
          </w:tcPr>
          <w:p w14:paraId="239422A1" w14:textId="66306001" w:rsidR="00EE6C1D" w:rsidRPr="00EE6C1D" w:rsidRDefault="00F05BF0" w:rsidP="00EE6C1D">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EE6C1D" w:rsidRPr="00EE6C1D">
              <w:rPr>
                <w:rFonts w:ascii="Times New Roman" w:eastAsia="Times New Roman" w:hAnsi="Times New Roman" w:cs="Times New Roman"/>
                <w:lang w:eastAsia="sk-SK"/>
              </w:rPr>
              <w:t xml:space="preserve"> III</w:t>
            </w:r>
          </w:p>
        </w:tc>
      </w:tr>
      <w:tr w:rsidR="00EE6C1D" w:rsidRPr="00EE6C1D" w14:paraId="2207A002" w14:textId="77777777" w:rsidTr="00EE6C1D">
        <w:trPr>
          <w:trHeight w:val="1223"/>
        </w:trPr>
        <w:tc>
          <w:tcPr>
            <w:tcW w:w="1103" w:type="dxa"/>
            <w:tcBorders>
              <w:top w:val="nil"/>
              <w:left w:val="single" w:sz="8" w:space="0" w:color="auto"/>
              <w:bottom w:val="single" w:sz="8" w:space="0" w:color="auto"/>
              <w:right w:val="single" w:sz="4" w:space="0" w:color="auto"/>
            </w:tcBorders>
            <w:shd w:val="clear" w:color="000000" w:fill="FFFFFF"/>
            <w:vAlign w:val="center"/>
            <w:hideMark/>
          </w:tcPr>
          <w:p w14:paraId="1D386F0F" w14:textId="1DB94F1B" w:rsidR="00EE6C1D" w:rsidRPr="00EE6C1D" w:rsidRDefault="00F05BF0"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760" w:type="dxa"/>
            <w:tcBorders>
              <w:top w:val="nil"/>
              <w:left w:val="nil"/>
              <w:bottom w:val="single" w:sz="8" w:space="0" w:color="auto"/>
              <w:right w:val="single" w:sz="4" w:space="0" w:color="auto"/>
            </w:tcBorders>
            <w:shd w:val="clear" w:color="000000" w:fill="FFFFFF"/>
            <w:vAlign w:val="center"/>
            <w:hideMark/>
          </w:tcPr>
          <w:p w14:paraId="190942DB"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443" w:type="dxa"/>
            <w:tcBorders>
              <w:top w:val="nil"/>
              <w:left w:val="nil"/>
              <w:bottom w:val="single" w:sz="8" w:space="0" w:color="auto"/>
              <w:right w:val="single" w:sz="4" w:space="0" w:color="auto"/>
            </w:tcBorders>
            <w:shd w:val="clear" w:color="000000" w:fill="FFFFFF"/>
            <w:vAlign w:val="center"/>
            <w:hideMark/>
          </w:tcPr>
          <w:p w14:paraId="13568C13" w14:textId="77777777" w:rsidR="00EE6C1D" w:rsidRPr="00EE6C1D" w:rsidRDefault="00EE6C1D" w:rsidP="00EE6C1D">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CPV/atMK1d/21</w:t>
            </w:r>
          </w:p>
        </w:tc>
        <w:tc>
          <w:tcPr>
            <w:tcW w:w="1521" w:type="dxa"/>
            <w:tcBorders>
              <w:top w:val="nil"/>
              <w:left w:val="nil"/>
              <w:bottom w:val="single" w:sz="8" w:space="0" w:color="auto"/>
              <w:right w:val="single" w:sz="4" w:space="0" w:color="auto"/>
            </w:tcBorders>
            <w:shd w:val="clear" w:color="000000" w:fill="FFFFFF"/>
            <w:vAlign w:val="center"/>
            <w:hideMark/>
          </w:tcPr>
          <w:p w14:paraId="7A48776F" w14:textId="5142F4AA" w:rsidR="00EE6C1D" w:rsidRPr="00EE6C1D" w:rsidRDefault="008442E1" w:rsidP="00EE6C1D">
            <w:pPr>
              <w:spacing w:after="0" w:line="240" w:lineRule="auto"/>
              <w:rPr>
                <w:rFonts w:ascii="Times New Roman" w:eastAsia="Times New Roman" w:hAnsi="Times New Roman" w:cs="Times New Roman"/>
                <w:lang w:eastAsia="sk-SK"/>
              </w:rPr>
            </w:pPr>
            <w:r w:rsidRPr="008442E1">
              <w:rPr>
                <w:rFonts w:ascii="Times New Roman" w:eastAsia="Times New Roman" w:hAnsi="Times New Roman" w:cs="Times New Roman"/>
                <w:lang w:eastAsia="sk-SK"/>
              </w:rPr>
              <w:t>Active participation in an international conference I</w:t>
            </w:r>
          </w:p>
        </w:tc>
        <w:tc>
          <w:tcPr>
            <w:tcW w:w="836" w:type="dxa"/>
            <w:tcBorders>
              <w:top w:val="nil"/>
              <w:left w:val="nil"/>
              <w:bottom w:val="single" w:sz="8" w:space="0" w:color="auto"/>
              <w:right w:val="single" w:sz="4" w:space="0" w:color="auto"/>
            </w:tcBorders>
            <w:shd w:val="clear" w:color="000000" w:fill="FFFFFF"/>
            <w:vAlign w:val="center"/>
            <w:hideMark/>
          </w:tcPr>
          <w:p w14:paraId="491AE8EA"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5</w:t>
            </w:r>
          </w:p>
        </w:tc>
        <w:tc>
          <w:tcPr>
            <w:tcW w:w="1065" w:type="dxa"/>
            <w:tcBorders>
              <w:top w:val="nil"/>
              <w:left w:val="nil"/>
              <w:bottom w:val="single" w:sz="8" w:space="0" w:color="auto"/>
              <w:right w:val="nil"/>
            </w:tcBorders>
            <w:shd w:val="clear" w:color="000000" w:fill="FFFFFF"/>
            <w:vAlign w:val="center"/>
            <w:hideMark/>
          </w:tcPr>
          <w:p w14:paraId="28664222" w14:textId="7AB891E1"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1" w:type="dxa"/>
            <w:tcBorders>
              <w:top w:val="nil"/>
              <w:left w:val="single" w:sz="4" w:space="0" w:color="auto"/>
              <w:bottom w:val="single" w:sz="8" w:space="0" w:color="auto"/>
              <w:right w:val="single" w:sz="4" w:space="0" w:color="auto"/>
            </w:tcBorders>
            <w:shd w:val="clear" w:color="000000" w:fill="FFFFFF"/>
            <w:vAlign w:val="center"/>
            <w:hideMark/>
          </w:tcPr>
          <w:p w14:paraId="7603E61E" w14:textId="77777777" w:rsidR="00EE6C1D" w:rsidRPr="00EE6C1D" w:rsidRDefault="00EE6C1D" w:rsidP="00EE6C1D">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nil"/>
              <w:left w:val="nil"/>
              <w:bottom w:val="single" w:sz="8" w:space="0" w:color="auto"/>
              <w:right w:val="single" w:sz="4" w:space="0" w:color="auto"/>
            </w:tcBorders>
            <w:shd w:val="clear" w:color="000000" w:fill="FFFFFF"/>
            <w:vAlign w:val="center"/>
            <w:hideMark/>
          </w:tcPr>
          <w:p w14:paraId="0EA00FF4" w14:textId="389A9418" w:rsidR="00EE6C1D" w:rsidRPr="00EE6C1D" w:rsidRDefault="00350891" w:rsidP="00EE6C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457" w:type="dxa"/>
            <w:tcBorders>
              <w:top w:val="nil"/>
              <w:left w:val="nil"/>
              <w:bottom w:val="single" w:sz="8" w:space="0" w:color="auto"/>
              <w:right w:val="single" w:sz="8" w:space="0" w:color="auto"/>
            </w:tcBorders>
            <w:shd w:val="clear" w:color="000000" w:fill="FFFFFF"/>
            <w:vAlign w:val="center"/>
            <w:hideMark/>
          </w:tcPr>
          <w:p w14:paraId="2D90AB47" w14:textId="40775A83" w:rsidR="00EE6C1D" w:rsidRPr="00EE6C1D" w:rsidRDefault="008442E1" w:rsidP="00EE6C1D">
            <w:pPr>
              <w:spacing w:after="0" w:line="240" w:lineRule="auto"/>
              <w:rPr>
                <w:rFonts w:ascii="Times New Roman" w:eastAsia="Times New Roman" w:hAnsi="Times New Roman" w:cs="Times New Roman"/>
                <w:sz w:val="20"/>
                <w:szCs w:val="20"/>
                <w:lang w:eastAsia="sk-SK"/>
              </w:rPr>
            </w:pPr>
            <w:r w:rsidRPr="008442E1">
              <w:rPr>
                <w:rFonts w:ascii="Times New Roman" w:eastAsia="Times New Roman" w:hAnsi="Times New Roman" w:cs="Times New Roman"/>
                <w:sz w:val="20"/>
                <w:szCs w:val="20"/>
                <w:lang w:eastAsia="sk-SK"/>
              </w:rPr>
              <w:t>Experimental work I to III, English Language</w:t>
            </w:r>
          </w:p>
        </w:tc>
      </w:tr>
      <w:tr w:rsidR="00EE6C1D" w:rsidRPr="00EE6C1D" w14:paraId="72A76A3B" w14:textId="77777777" w:rsidTr="00EE6C1D">
        <w:trPr>
          <w:trHeight w:val="317"/>
        </w:trPr>
        <w:tc>
          <w:tcPr>
            <w:tcW w:w="4829"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921EB5" w14:textId="4CA10363" w:rsidR="00EE6C1D" w:rsidRPr="00EE6C1D" w:rsidRDefault="008442E1"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w:t>
            </w:r>
            <w:r w:rsidR="006B7B06">
              <w:rPr>
                <w:rFonts w:ascii="Times New Roman" w:eastAsia="Times New Roman" w:hAnsi="Times New Roman" w:cs="Times New Roman"/>
                <w:b/>
                <w:bCs/>
                <w:lang w:eastAsia="sk-SK"/>
              </w:rPr>
              <w:t>s</w:t>
            </w:r>
            <w:r w:rsidRPr="00DF7F0A">
              <w:rPr>
                <w:rFonts w:ascii="Times New Roman" w:eastAsia="Times New Roman" w:hAnsi="Times New Roman" w:cs="Times New Roman"/>
                <w:b/>
                <w:bCs/>
                <w:lang w:eastAsia="sk-SK"/>
              </w:rPr>
              <w:t xml:space="preserve">  </w:t>
            </w:r>
          </w:p>
        </w:tc>
        <w:tc>
          <w:tcPr>
            <w:tcW w:w="836" w:type="dxa"/>
            <w:tcBorders>
              <w:top w:val="nil"/>
              <w:left w:val="nil"/>
              <w:bottom w:val="single" w:sz="8" w:space="0" w:color="auto"/>
              <w:right w:val="single" w:sz="4" w:space="0" w:color="auto"/>
            </w:tcBorders>
            <w:shd w:val="clear" w:color="000000" w:fill="FFFFFF"/>
            <w:vAlign w:val="center"/>
            <w:hideMark/>
          </w:tcPr>
          <w:p w14:paraId="15B0BF27"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60</w:t>
            </w:r>
          </w:p>
        </w:tc>
        <w:tc>
          <w:tcPr>
            <w:tcW w:w="1065" w:type="dxa"/>
            <w:tcBorders>
              <w:top w:val="nil"/>
              <w:left w:val="nil"/>
              <w:bottom w:val="single" w:sz="8" w:space="0" w:color="auto"/>
              <w:right w:val="single" w:sz="4" w:space="0" w:color="auto"/>
            </w:tcBorders>
            <w:shd w:val="clear" w:color="000000" w:fill="FFFFFF"/>
            <w:vAlign w:val="center"/>
            <w:hideMark/>
          </w:tcPr>
          <w:p w14:paraId="38A1F3E4" w14:textId="309DDC54"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1x</w:t>
            </w:r>
            <w:r w:rsidR="008442E1">
              <w:rPr>
                <w:rFonts w:ascii="Times New Roman" w:eastAsia="Times New Roman" w:hAnsi="Times New Roman" w:cs="Times New Roman"/>
                <w:b/>
                <w:bCs/>
                <w:lang w:eastAsia="sk-SK"/>
              </w:rPr>
              <w:t>E</w:t>
            </w:r>
            <w:r w:rsidRPr="00EE6C1D">
              <w:rPr>
                <w:rFonts w:ascii="Times New Roman" w:eastAsia="Times New Roman" w:hAnsi="Times New Roman" w:cs="Times New Roman"/>
                <w:b/>
                <w:bCs/>
                <w:lang w:eastAsia="sk-SK"/>
              </w:rPr>
              <w:t xml:space="preserve"> + 3x</w:t>
            </w:r>
            <w:r w:rsidR="00350891">
              <w:rPr>
                <w:rFonts w:ascii="Times New Roman" w:eastAsia="Times New Roman" w:hAnsi="Times New Roman" w:cs="Times New Roman"/>
                <w:b/>
                <w:bCs/>
                <w:lang w:eastAsia="sk-SK"/>
              </w:rPr>
              <w:t>NG</w:t>
            </w:r>
          </w:p>
        </w:tc>
        <w:tc>
          <w:tcPr>
            <w:tcW w:w="741" w:type="dxa"/>
            <w:tcBorders>
              <w:top w:val="nil"/>
              <w:left w:val="nil"/>
              <w:bottom w:val="single" w:sz="8" w:space="0" w:color="auto"/>
              <w:right w:val="single" w:sz="4" w:space="0" w:color="auto"/>
            </w:tcBorders>
            <w:shd w:val="clear" w:color="000000" w:fill="FFFFFF"/>
            <w:vAlign w:val="center"/>
            <w:hideMark/>
          </w:tcPr>
          <w:p w14:paraId="38163890" w14:textId="77777777" w:rsidR="00EE6C1D" w:rsidRPr="00EE6C1D" w:rsidRDefault="00EE6C1D" w:rsidP="00EE6C1D">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684" w:type="dxa"/>
            <w:tcBorders>
              <w:top w:val="nil"/>
              <w:left w:val="nil"/>
              <w:bottom w:val="single" w:sz="8" w:space="0" w:color="auto"/>
              <w:right w:val="nil"/>
            </w:tcBorders>
            <w:shd w:val="clear" w:color="000000" w:fill="FFFFFF"/>
            <w:vAlign w:val="center"/>
            <w:hideMark/>
          </w:tcPr>
          <w:p w14:paraId="4784B1C5" w14:textId="68F71C9F" w:rsidR="00EE6C1D" w:rsidRPr="00EE6C1D" w:rsidRDefault="00350891" w:rsidP="00EE6C1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76</w:t>
            </w:r>
          </w:p>
        </w:tc>
        <w:tc>
          <w:tcPr>
            <w:tcW w:w="1457" w:type="dxa"/>
            <w:tcBorders>
              <w:top w:val="nil"/>
              <w:left w:val="single" w:sz="8" w:space="0" w:color="auto"/>
              <w:bottom w:val="single" w:sz="8" w:space="0" w:color="auto"/>
              <w:right w:val="single" w:sz="8" w:space="0" w:color="auto"/>
            </w:tcBorders>
            <w:shd w:val="clear" w:color="auto" w:fill="auto"/>
            <w:noWrap/>
            <w:vAlign w:val="bottom"/>
            <w:hideMark/>
          </w:tcPr>
          <w:p w14:paraId="48A4BB04" w14:textId="1BA35B36" w:rsidR="00EE6C1D" w:rsidRPr="00EE6C1D" w:rsidRDefault="00EE6C1D" w:rsidP="00EE6C1D">
            <w:pPr>
              <w:spacing w:after="0" w:line="240" w:lineRule="auto"/>
              <w:rPr>
                <w:rFonts w:ascii="Calibri" w:eastAsia="Times New Roman" w:hAnsi="Calibri" w:cs="Calibri"/>
                <w:color w:val="000000"/>
                <w:lang w:eastAsia="sk-SK"/>
              </w:rPr>
            </w:pPr>
            <w:r w:rsidRPr="00EE6C1D">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p>
        </w:tc>
      </w:tr>
    </w:tbl>
    <w:p w14:paraId="19EE20E6" w14:textId="61268416" w:rsidR="00EE6C1D" w:rsidRDefault="00EE6C1D">
      <w:pPr>
        <w:contextualSpacing/>
        <w:rPr>
          <w:rFonts w:ascii="Times New Roman" w:hAnsi="Times New Roman" w:cs="Times New Roman"/>
          <w:sz w:val="20"/>
          <w:szCs w:val="20"/>
        </w:rPr>
      </w:pPr>
    </w:p>
    <w:p w14:paraId="0B6A2D53" w14:textId="087E66C8" w:rsidR="00EE6C1D" w:rsidRDefault="008442E1" w:rsidP="00EE6C1D">
      <w:pPr>
        <w:contextualSpacing/>
        <w:rPr>
          <w:rFonts w:ascii="Times New Roman" w:hAnsi="Times New Roman" w:cs="Times New Roman"/>
          <w:sz w:val="20"/>
          <w:szCs w:val="20"/>
        </w:rPr>
      </w:pPr>
      <w:r>
        <w:rPr>
          <w:rFonts w:ascii="Times New Roman" w:hAnsi="Times New Roman" w:cs="Times New Roman"/>
          <w:sz w:val="20"/>
          <w:szCs w:val="20"/>
        </w:rPr>
        <w:t>CS</w:t>
      </w:r>
      <w:r w:rsidR="00EE6C1D">
        <w:rPr>
          <w:rFonts w:ascii="Times New Roman" w:hAnsi="Times New Roman" w:cs="Times New Roman"/>
          <w:sz w:val="20"/>
          <w:szCs w:val="20"/>
        </w:rPr>
        <w:t>-</w:t>
      </w:r>
      <w:r>
        <w:rPr>
          <w:rFonts w:ascii="Times New Roman" w:hAnsi="Times New Roman" w:cs="Times New Roman"/>
          <w:sz w:val="20"/>
          <w:szCs w:val="20"/>
        </w:rPr>
        <w:t>compulsory subject</w:t>
      </w:r>
    </w:p>
    <w:p w14:paraId="7439AC0B" w14:textId="207D97C0" w:rsidR="008442E1" w:rsidRDefault="008442E1" w:rsidP="00EE6C1D">
      <w:pPr>
        <w:contextualSpacing/>
        <w:rPr>
          <w:rFonts w:ascii="Times New Roman" w:hAnsi="Times New Roman" w:cs="Times New Roman"/>
          <w:sz w:val="20"/>
          <w:szCs w:val="20"/>
        </w:rPr>
      </w:pPr>
      <w:r>
        <w:rPr>
          <w:rFonts w:ascii="Times New Roman" w:hAnsi="Times New Roman" w:cs="Times New Roman"/>
          <w:sz w:val="20"/>
          <w:szCs w:val="20"/>
        </w:rPr>
        <w:t>L-lecture</w:t>
      </w:r>
    </w:p>
    <w:p w14:paraId="1DD21E59" w14:textId="79431D6C" w:rsidR="00EE6C1D" w:rsidRDefault="008442E1" w:rsidP="00EE6C1D">
      <w:pPr>
        <w:contextualSpacing/>
        <w:rPr>
          <w:rFonts w:ascii="Times New Roman" w:hAnsi="Times New Roman" w:cs="Times New Roman"/>
          <w:sz w:val="20"/>
          <w:szCs w:val="20"/>
        </w:rPr>
      </w:pPr>
      <w:r>
        <w:rPr>
          <w:rFonts w:ascii="Times New Roman" w:hAnsi="Times New Roman" w:cs="Times New Roman"/>
          <w:sz w:val="20"/>
          <w:szCs w:val="20"/>
        </w:rPr>
        <w:t>EA- educational activity</w:t>
      </w:r>
    </w:p>
    <w:p w14:paraId="1DA62F1D" w14:textId="784D40B1" w:rsidR="00EE6C1D" w:rsidRDefault="00EE6C1D">
      <w:pPr>
        <w:contextualSpacing/>
        <w:rPr>
          <w:rFonts w:ascii="Times New Roman" w:hAnsi="Times New Roman" w:cs="Times New Roman"/>
          <w:sz w:val="20"/>
          <w:szCs w:val="20"/>
        </w:rPr>
      </w:pPr>
    </w:p>
    <w:p w14:paraId="46B7CFF2" w14:textId="14B14451" w:rsidR="006C0668" w:rsidRDefault="006C0668">
      <w:pPr>
        <w:contextualSpacing/>
        <w:rPr>
          <w:rFonts w:ascii="Times New Roman" w:hAnsi="Times New Roman" w:cs="Times New Roman"/>
          <w:sz w:val="20"/>
          <w:szCs w:val="20"/>
        </w:rPr>
      </w:pPr>
    </w:p>
    <w:p w14:paraId="6F96A340" w14:textId="0101C790" w:rsidR="006C0668" w:rsidRDefault="006C0668">
      <w:pPr>
        <w:contextualSpacing/>
        <w:rPr>
          <w:rFonts w:ascii="Times New Roman" w:hAnsi="Times New Roman" w:cs="Times New Roman"/>
          <w:sz w:val="20"/>
          <w:szCs w:val="20"/>
        </w:rPr>
      </w:pPr>
    </w:p>
    <w:p w14:paraId="3C5195C9" w14:textId="20EC1BE3" w:rsidR="006C0668" w:rsidRDefault="006C0668">
      <w:pPr>
        <w:contextualSpacing/>
        <w:rPr>
          <w:rFonts w:ascii="Times New Roman" w:hAnsi="Times New Roman" w:cs="Times New Roman"/>
          <w:sz w:val="20"/>
          <w:szCs w:val="20"/>
        </w:rPr>
      </w:pPr>
    </w:p>
    <w:p w14:paraId="1CF68692" w14:textId="38953DDF" w:rsidR="006C0668" w:rsidRDefault="006C0668">
      <w:pPr>
        <w:contextualSpacing/>
        <w:rPr>
          <w:rFonts w:ascii="Times New Roman" w:hAnsi="Times New Roman" w:cs="Times New Roman"/>
          <w:sz w:val="20"/>
          <w:szCs w:val="20"/>
        </w:rPr>
      </w:pPr>
    </w:p>
    <w:p w14:paraId="50735BA4" w14:textId="748F954A" w:rsidR="006C0668" w:rsidRDefault="006C0668">
      <w:pPr>
        <w:contextualSpacing/>
        <w:rPr>
          <w:rFonts w:ascii="Times New Roman" w:hAnsi="Times New Roman" w:cs="Times New Roman"/>
          <w:sz w:val="20"/>
          <w:szCs w:val="20"/>
        </w:rPr>
      </w:pPr>
    </w:p>
    <w:p w14:paraId="435F3B9B" w14:textId="377E8FBD" w:rsidR="006C0668" w:rsidRDefault="006C0668">
      <w:pPr>
        <w:contextualSpacing/>
        <w:rPr>
          <w:rFonts w:ascii="Times New Roman" w:hAnsi="Times New Roman" w:cs="Times New Roman"/>
          <w:sz w:val="20"/>
          <w:szCs w:val="20"/>
        </w:rPr>
      </w:pPr>
    </w:p>
    <w:p w14:paraId="0D5D04C1" w14:textId="448C1157" w:rsidR="006C0668" w:rsidRDefault="006C0668">
      <w:pPr>
        <w:contextualSpacing/>
        <w:rPr>
          <w:rFonts w:ascii="Times New Roman" w:hAnsi="Times New Roman" w:cs="Times New Roman"/>
          <w:sz w:val="20"/>
          <w:szCs w:val="20"/>
        </w:rPr>
      </w:pPr>
    </w:p>
    <w:p w14:paraId="4C821D68" w14:textId="36AF00B7" w:rsidR="006C0668" w:rsidRDefault="006C0668">
      <w:pPr>
        <w:contextualSpacing/>
        <w:rPr>
          <w:rFonts w:ascii="Times New Roman" w:hAnsi="Times New Roman" w:cs="Times New Roman"/>
          <w:sz w:val="20"/>
          <w:szCs w:val="20"/>
        </w:rPr>
      </w:pPr>
    </w:p>
    <w:p w14:paraId="72BB2F77" w14:textId="1218D0E9" w:rsidR="006C0668" w:rsidRDefault="006C0668">
      <w:pPr>
        <w:contextualSpacing/>
        <w:rPr>
          <w:rFonts w:ascii="Times New Roman" w:hAnsi="Times New Roman" w:cs="Times New Roman"/>
          <w:sz w:val="20"/>
          <w:szCs w:val="20"/>
        </w:rPr>
      </w:pPr>
    </w:p>
    <w:p w14:paraId="5D1324AE" w14:textId="4272FD3B" w:rsidR="006C0668" w:rsidRDefault="006C0668">
      <w:pPr>
        <w:contextualSpacing/>
        <w:rPr>
          <w:rFonts w:ascii="Times New Roman" w:hAnsi="Times New Roman" w:cs="Times New Roman"/>
          <w:sz w:val="20"/>
          <w:szCs w:val="20"/>
        </w:rPr>
      </w:pPr>
    </w:p>
    <w:p w14:paraId="506987FD" w14:textId="2BA51383" w:rsidR="006C0668" w:rsidRDefault="006C0668">
      <w:pPr>
        <w:contextualSpacing/>
        <w:rPr>
          <w:rFonts w:ascii="Times New Roman" w:hAnsi="Times New Roman" w:cs="Times New Roman"/>
          <w:sz w:val="20"/>
          <w:szCs w:val="20"/>
        </w:rPr>
      </w:pPr>
    </w:p>
    <w:p w14:paraId="76EA42A8" w14:textId="77777777" w:rsidR="008442E1" w:rsidRDefault="008442E1">
      <w:pPr>
        <w:contextualSpacing/>
        <w:rPr>
          <w:rFonts w:ascii="Times New Roman" w:hAnsi="Times New Roman" w:cs="Times New Roman"/>
          <w:sz w:val="20"/>
          <w:szCs w:val="20"/>
        </w:rPr>
      </w:pPr>
    </w:p>
    <w:p w14:paraId="351A6085" w14:textId="66EC1CE8" w:rsidR="006C0668" w:rsidRDefault="006C0668">
      <w:pPr>
        <w:contextualSpacing/>
        <w:rPr>
          <w:rFonts w:ascii="Times New Roman" w:hAnsi="Times New Roman" w:cs="Times New Roman"/>
          <w:sz w:val="20"/>
          <w:szCs w:val="20"/>
        </w:rPr>
      </w:pPr>
    </w:p>
    <w:p w14:paraId="0B1DCF5E" w14:textId="77777777" w:rsidR="0053743D" w:rsidRDefault="0053743D">
      <w:pPr>
        <w:contextualSpacing/>
        <w:rPr>
          <w:rFonts w:ascii="Times New Roman" w:hAnsi="Times New Roman" w:cs="Times New Roman"/>
          <w:sz w:val="20"/>
          <w:szCs w:val="20"/>
        </w:rPr>
      </w:pPr>
    </w:p>
    <w:tbl>
      <w:tblPr>
        <w:tblW w:w="10124" w:type="dxa"/>
        <w:tblCellMar>
          <w:left w:w="70" w:type="dxa"/>
          <w:right w:w="70" w:type="dxa"/>
        </w:tblCellMar>
        <w:tblLook w:val="04A0" w:firstRow="1" w:lastRow="0" w:firstColumn="1" w:lastColumn="0" w:noHBand="0" w:noVBand="1"/>
      </w:tblPr>
      <w:tblGrid>
        <w:gridCol w:w="1103"/>
        <w:gridCol w:w="909"/>
        <w:gridCol w:w="1680"/>
        <w:gridCol w:w="1533"/>
        <w:gridCol w:w="874"/>
        <w:gridCol w:w="1065"/>
        <w:gridCol w:w="742"/>
        <w:gridCol w:w="685"/>
        <w:gridCol w:w="1533"/>
      </w:tblGrid>
      <w:tr w:rsidR="006C0668" w:rsidRPr="006C0668" w14:paraId="588B0590" w14:textId="77777777" w:rsidTr="00E05EFB">
        <w:trPr>
          <w:trHeight w:val="315"/>
        </w:trPr>
        <w:tc>
          <w:tcPr>
            <w:tcW w:w="1103" w:type="dxa"/>
            <w:tcBorders>
              <w:top w:val="nil"/>
              <w:left w:val="nil"/>
              <w:bottom w:val="nil"/>
              <w:right w:val="nil"/>
            </w:tcBorders>
            <w:shd w:val="clear" w:color="auto" w:fill="auto"/>
            <w:noWrap/>
            <w:vAlign w:val="bottom"/>
            <w:hideMark/>
          </w:tcPr>
          <w:p w14:paraId="74659D98" w14:textId="2583238B" w:rsidR="006C0668" w:rsidRPr="006C0668" w:rsidRDefault="008442E1" w:rsidP="006C066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lastRenderedPageBreak/>
              <w:t>Year</w:t>
            </w:r>
            <w:r w:rsidR="006C0668" w:rsidRPr="006C0668">
              <w:rPr>
                <w:rFonts w:ascii="Calibri" w:eastAsia="Times New Roman" w:hAnsi="Calibri" w:cs="Calibri"/>
                <w:color w:val="000000"/>
                <w:lang w:eastAsia="sk-SK"/>
              </w:rPr>
              <w:t>:</w:t>
            </w:r>
          </w:p>
        </w:tc>
        <w:tc>
          <w:tcPr>
            <w:tcW w:w="909" w:type="dxa"/>
            <w:tcBorders>
              <w:top w:val="nil"/>
              <w:left w:val="nil"/>
              <w:bottom w:val="nil"/>
              <w:right w:val="nil"/>
            </w:tcBorders>
            <w:shd w:val="clear" w:color="auto" w:fill="auto"/>
            <w:noWrap/>
            <w:vAlign w:val="bottom"/>
            <w:hideMark/>
          </w:tcPr>
          <w:p w14:paraId="795BCF12" w14:textId="77777777" w:rsidR="006C0668" w:rsidRPr="006C0668" w:rsidRDefault="006C0668" w:rsidP="006C0668">
            <w:pPr>
              <w:spacing w:after="0" w:line="240" w:lineRule="auto"/>
              <w:jc w:val="right"/>
              <w:rPr>
                <w:rFonts w:ascii="Calibri" w:eastAsia="Times New Roman" w:hAnsi="Calibri" w:cs="Calibri"/>
                <w:b/>
                <w:bCs/>
                <w:color w:val="000000"/>
                <w:sz w:val="24"/>
                <w:szCs w:val="24"/>
                <w:lang w:eastAsia="sk-SK"/>
              </w:rPr>
            </w:pPr>
            <w:r w:rsidRPr="006C0668">
              <w:rPr>
                <w:rFonts w:ascii="Calibri" w:eastAsia="Times New Roman" w:hAnsi="Calibri" w:cs="Calibri"/>
                <w:b/>
                <w:bCs/>
                <w:color w:val="000000"/>
                <w:sz w:val="24"/>
                <w:szCs w:val="24"/>
                <w:lang w:eastAsia="sk-SK"/>
              </w:rPr>
              <w:t>3</w:t>
            </w:r>
          </w:p>
        </w:tc>
        <w:tc>
          <w:tcPr>
            <w:tcW w:w="1680" w:type="dxa"/>
            <w:tcBorders>
              <w:top w:val="nil"/>
              <w:left w:val="nil"/>
              <w:bottom w:val="nil"/>
              <w:right w:val="nil"/>
            </w:tcBorders>
            <w:shd w:val="clear" w:color="auto" w:fill="auto"/>
            <w:noWrap/>
            <w:vAlign w:val="bottom"/>
            <w:hideMark/>
          </w:tcPr>
          <w:p w14:paraId="5223D34F" w14:textId="77777777" w:rsidR="006C0668" w:rsidRPr="006C0668" w:rsidRDefault="006C0668" w:rsidP="006C0668">
            <w:pPr>
              <w:spacing w:after="0" w:line="240" w:lineRule="auto"/>
              <w:jc w:val="right"/>
              <w:rPr>
                <w:rFonts w:ascii="Calibri" w:eastAsia="Times New Roman" w:hAnsi="Calibri" w:cs="Calibri"/>
                <w:b/>
                <w:bCs/>
                <w:color w:val="000000"/>
                <w:sz w:val="24"/>
                <w:szCs w:val="24"/>
                <w:lang w:eastAsia="sk-SK"/>
              </w:rPr>
            </w:pPr>
          </w:p>
        </w:tc>
        <w:tc>
          <w:tcPr>
            <w:tcW w:w="1533" w:type="dxa"/>
            <w:tcBorders>
              <w:top w:val="nil"/>
              <w:left w:val="nil"/>
              <w:bottom w:val="nil"/>
              <w:right w:val="nil"/>
            </w:tcBorders>
            <w:shd w:val="clear" w:color="auto" w:fill="auto"/>
            <w:noWrap/>
            <w:vAlign w:val="bottom"/>
            <w:hideMark/>
          </w:tcPr>
          <w:p w14:paraId="436E5B96"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BBC53D1"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02E88053"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742" w:type="dxa"/>
            <w:tcBorders>
              <w:top w:val="nil"/>
              <w:left w:val="nil"/>
              <w:bottom w:val="nil"/>
              <w:right w:val="nil"/>
            </w:tcBorders>
            <w:shd w:val="clear" w:color="auto" w:fill="auto"/>
            <w:noWrap/>
            <w:vAlign w:val="bottom"/>
            <w:hideMark/>
          </w:tcPr>
          <w:p w14:paraId="2C8FAC52"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685" w:type="dxa"/>
            <w:tcBorders>
              <w:top w:val="nil"/>
              <w:left w:val="nil"/>
              <w:bottom w:val="nil"/>
              <w:right w:val="nil"/>
            </w:tcBorders>
            <w:shd w:val="clear" w:color="auto" w:fill="auto"/>
            <w:noWrap/>
            <w:vAlign w:val="bottom"/>
            <w:hideMark/>
          </w:tcPr>
          <w:p w14:paraId="1ED29A2A"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1070F59B"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r>
      <w:tr w:rsidR="006C0668" w:rsidRPr="006C0668" w14:paraId="1199B826" w14:textId="77777777" w:rsidTr="00E05EFB">
        <w:trPr>
          <w:trHeight w:val="315"/>
        </w:trPr>
        <w:tc>
          <w:tcPr>
            <w:tcW w:w="1103" w:type="dxa"/>
            <w:tcBorders>
              <w:top w:val="nil"/>
              <w:left w:val="nil"/>
              <w:bottom w:val="nil"/>
              <w:right w:val="nil"/>
            </w:tcBorders>
            <w:shd w:val="clear" w:color="auto" w:fill="auto"/>
            <w:noWrap/>
            <w:vAlign w:val="bottom"/>
            <w:hideMark/>
          </w:tcPr>
          <w:p w14:paraId="68613F60" w14:textId="77777777" w:rsidR="006C0668" w:rsidRPr="006C0668" w:rsidRDefault="006C0668" w:rsidP="006C0668">
            <w:pPr>
              <w:spacing w:after="0" w:line="240" w:lineRule="auto"/>
              <w:rPr>
                <w:rFonts w:ascii="Calibri" w:eastAsia="Times New Roman" w:hAnsi="Calibri" w:cs="Calibri"/>
                <w:color w:val="000000"/>
                <w:lang w:eastAsia="sk-SK"/>
              </w:rPr>
            </w:pPr>
            <w:r w:rsidRPr="006C0668">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75C92C73" w14:textId="740C6CC1" w:rsidR="006C0668" w:rsidRPr="006C0668" w:rsidRDefault="008442E1" w:rsidP="006C0668">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680" w:type="dxa"/>
            <w:tcBorders>
              <w:top w:val="nil"/>
              <w:left w:val="nil"/>
              <w:bottom w:val="nil"/>
              <w:right w:val="nil"/>
            </w:tcBorders>
            <w:shd w:val="clear" w:color="auto" w:fill="auto"/>
            <w:noWrap/>
            <w:vAlign w:val="bottom"/>
            <w:hideMark/>
          </w:tcPr>
          <w:p w14:paraId="41BB2B2B" w14:textId="77777777" w:rsidR="006C0668" w:rsidRPr="006C0668" w:rsidRDefault="006C0668" w:rsidP="006C0668">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4473DFF8"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2C6414A5"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1678D8D5"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742" w:type="dxa"/>
            <w:tcBorders>
              <w:top w:val="nil"/>
              <w:left w:val="nil"/>
              <w:bottom w:val="nil"/>
              <w:right w:val="nil"/>
            </w:tcBorders>
            <w:shd w:val="clear" w:color="auto" w:fill="auto"/>
            <w:noWrap/>
            <w:vAlign w:val="bottom"/>
            <w:hideMark/>
          </w:tcPr>
          <w:p w14:paraId="35232385"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685" w:type="dxa"/>
            <w:tcBorders>
              <w:top w:val="nil"/>
              <w:left w:val="nil"/>
              <w:bottom w:val="nil"/>
              <w:right w:val="nil"/>
            </w:tcBorders>
            <w:shd w:val="clear" w:color="auto" w:fill="auto"/>
            <w:noWrap/>
            <w:vAlign w:val="bottom"/>
            <w:hideMark/>
          </w:tcPr>
          <w:p w14:paraId="20166B60"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17221559"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r>
      <w:tr w:rsidR="006C0668" w:rsidRPr="006C0668" w14:paraId="49CDA88D" w14:textId="77777777" w:rsidTr="00E05EFB">
        <w:trPr>
          <w:trHeight w:val="300"/>
        </w:trPr>
        <w:tc>
          <w:tcPr>
            <w:tcW w:w="2012"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13A41DA" w14:textId="60874C96"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Subject type</w:t>
            </w:r>
            <w:r w:rsidR="006C0668" w:rsidRPr="00E05EFB">
              <w:rPr>
                <w:rFonts w:ascii="Times New Roman" w:eastAsia="Times New Roman" w:hAnsi="Times New Roman" w:cs="Times New Roman"/>
                <w:b/>
                <w:bCs/>
                <w:sz w:val="20"/>
                <w:szCs w:val="20"/>
                <w:lang w:eastAsia="sk-SK"/>
              </w:rPr>
              <w:t xml:space="preserve"> </w:t>
            </w:r>
          </w:p>
        </w:tc>
        <w:tc>
          <w:tcPr>
            <w:tcW w:w="168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2FD1CF0" w14:textId="647C32B6"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034C0DBD" w14:textId="523F3B8F"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7B7CA61" w14:textId="759D0BD1"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Credits</w:t>
            </w:r>
          </w:p>
        </w:tc>
        <w:tc>
          <w:tcPr>
            <w:tcW w:w="10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0DB9FFF" w14:textId="0D0B8B00"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E</w:t>
            </w:r>
            <w:r w:rsidR="006C0668" w:rsidRPr="00E05EFB">
              <w:rPr>
                <w:rFonts w:ascii="Times New Roman" w:eastAsia="Times New Roman" w:hAnsi="Times New Roman" w:cs="Times New Roman"/>
                <w:b/>
                <w:bCs/>
                <w:sz w:val="20"/>
                <w:szCs w:val="20"/>
                <w:lang w:eastAsia="sk-SK"/>
              </w:rPr>
              <w:t xml:space="preserve"> -</w:t>
            </w:r>
            <w:r w:rsidRPr="00E05EFB">
              <w:rPr>
                <w:rFonts w:ascii="Times New Roman" w:eastAsia="Times New Roman" w:hAnsi="Times New Roman" w:cs="Times New Roman"/>
                <w:b/>
                <w:bCs/>
                <w:sz w:val="20"/>
                <w:szCs w:val="20"/>
                <w:lang w:eastAsia="sk-SK"/>
              </w:rPr>
              <w:t>Exam</w:t>
            </w:r>
            <w:r w:rsidR="006C0668" w:rsidRPr="00E05EFB">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NG</w:t>
            </w:r>
            <w:r w:rsidR="000B739D" w:rsidRPr="00870923">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w:t>
            </w:r>
            <w:r w:rsidR="000B739D" w:rsidRPr="00870923">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Non Graded</w:t>
            </w:r>
            <w:r w:rsidR="000B739D">
              <w:rPr>
                <w:rFonts w:ascii="Times New Roman" w:eastAsia="Times New Roman" w:hAnsi="Times New Roman" w:cs="Times New Roman"/>
                <w:b/>
                <w:bCs/>
                <w:sz w:val="20"/>
                <w:szCs w:val="20"/>
                <w:lang w:eastAsia="sk-SK"/>
              </w:rPr>
              <w:t xml:space="preserve"> Exam</w:t>
            </w:r>
          </w:p>
        </w:tc>
        <w:tc>
          <w:tcPr>
            <w:tcW w:w="1427" w:type="dxa"/>
            <w:gridSpan w:val="2"/>
            <w:tcBorders>
              <w:top w:val="single" w:sz="8" w:space="0" w:color="auto"/>
              <w:left w:val="nil"/>
              <w:bottom w:val="single" w:sz="4" w:space="0" w:color="auto"/>
              <w:right w:val="single" w:sz="4" w:space="0" w:color="auto"/>
            </w:tcBorders>
            <w:shd w:val="clear" w:color="000000" w:fill="FFFFFF"/>
            <w:vAlign w:val="center"/>
            <w:hideMark/>
          </w:tcPr>
          <w:p w14:paraId="049598F6" w14:textId="538B03C9" w:rsidR="006C0668" w:rsidRPr="006C0668" w:rsidRDefault="00E05EFB" w:rsidP="006C066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A19C5FE" w14:textId="1D9352F4"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6C0668" w:rsidRPr="006C0668" w14:paraId="2C6B71E4" w14:textId="77777777" w:rsidTr="00E05EFB">
        <w:trPr>
          <w:trHeight w:val="555"/>
        </w:trPr>
        <w:tc>
          <w:tcPr>
            <w:tcW w:w="2012" w:type="dxa"/>
            <w:gridSpan w:val="2"/>
            <w:vMerge/>
            <w:tcBorders>
              <w:top w:val="single" w:sz="8" w:space="0" w:color="auto"/>
              <w:left w:val="single" w:sz="8" w:space="0" w:color="auto"/>
              <w:bottom w:val="single" w:sz="8" w:space="0" w:color="000000"/>
              <w:right w:val="single" w:sz="4" w:space="0" w:color="auto"/>
            </w:tcBorders>
            <w:vAlign w:val="center"/>
            <w:hideMark/>
          </w:tcPr>
          <w:p w14:paraId="71C80CCD" w14:textId="77777777" w:rsidR="006C0668" w:rsidRPr="006C0668" w:rsidRDefault="006C0668" w:rsidP="006C0668">
            <w:pPr>
              <w:spacing w:after="0" w:line="240" w:lineRule="auto"/>
              <w:rPr>
                <w:rFonts w:ascii="Times New Roman" w:eastAsia="Times New Roman" w:hAnsi="Times New Roman" w:cs="Times New Roman"/>
                <w:b/>
                <w:bCs/>
                <w:lang w:eastAsia="sk-SK"/>
              </w:rPr>
            </w:pPr>
          </w:p>
        </w:tc>
        <w:tc>
          <w:tcPr>
            <w:tcW w:w="1680" w:type="dxa"/>
            <w:vMerge/>
            <w:tcBorders>
              <w:top w:val="single" w:sz="8" w:space="0" w:color="auto"/>
              <w:left w:val="single" w:sz="4" w:space="0" w:color="auto"/>
              <w:bottom w:val="single" w:sz="8" w:space="0" w:color="000000"/>
              <w:right w:val="single" w:sz="4" w:space="0" w:color="auto"/>
            </w:tcBorders>
            <w:vAlign w:val="center"/>
            <w:hideMark/>
          </w:tcPr>
          <w:p w14:paraId="229FFDAD" w14:textId="77777777" w:rsidR="006C0668" w:rsidRPr="006C0668" w:rsidRDefault="006C0668" w:rsidP="006C0668">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6ED38A38" w14:textId="77777777" w:rsidR="006C0668" w:rsidRPr="006C0668" w:rsidRDefault="006C0668" w:rsidP="006C0668">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446A8546" w14:textId="77777777" w:rsidR="006C0668" w:rsidRPr="006C0668" w:rsidRDefault="006C0668" w:rsidP="006C0668">
            <w:pPr>
              <w:spacing w:after="0" w:line="240" w:lineRule="auto"/>
              <w:rPr>
                <w:rFonts w:ascii="Times New Roman" w:eastAsia="Times New Roman" w:hAnsi="Times New Roman" w:cs="Times New Roman"/>
                <w:b/>
                <w:bCs/>
                <w:lang w:eastAsia="sk-SK"/>
              </w:rPr>
            </w:pPr>
          </w:p>
        </w:tc>
        <w:tc>
          <w:tcPr>
            <w:tcW w:w="1065" w:type="dxa"/>
            <w:vMerge/>
            <w:tcBorders>
              <w:top w:val="single" w:sz="8" w:space="0" w:color="auto"/>
              <w:left w:val="single" w:sz="4" w:space="0" w:color="auto"/>
              <w:bottom w:val="single" w:sz="8" w:space="0" w:color="000000"/>
              <w:right w:val="single" w:sz="4" w:space="0" w:color="auto"/>
            </w:tcBorders>
            <w:vAlign w:val="center"/>
            <w:hideMark/>
          </w:tcPr>
          <w:p w14:paraId="45879CE1" w14:textId="77777777" w:rsidR="006C0668" w:rsidRPr="006C0668" w:rsidRDefault="006C0668" w:rsidP="006C0668">
            <w:pPr>
              <w:spacing w:after="0" w:line="240" w:lineRule="auto"/>
              <w:rPr>
                <w:rFonts w:ascii="Times New Roman" w:eastAsia="Times New Roman" w:hAnsi="Times New Roman" w:cs="Times New Roman"/>
                <w:b/>
                <w:bCs/>
                <w:lang w:eastAsia="sk-SK"/>
              </w:rPr>
            </w:pPr>
          </w:p>
        </w:tc>
        <w:tc>
          <w:tcPr>
            <w:tcW w:w="742" w:type="dxa"/>
            <w:tcBorders>
              <w:top w:val="nil"/>
              <w:left w:val="nil"/>
              <w:bottom w:val="single" w:sz="8" w:space="0" w:color="auto"/>
              <w:right w:val="single" w:sz="4" w:space="0" w:color="auto"/>
            </w:tcBorders>
            <w:shd w:val="clear" w:color="000000" w:fill="FFFFFF"/>
            <w:noWrap/>
            <w:vAlign w:val="center"/>
            <w:hideMark/>
          </w:tcPr>
          <w:p w14:paraId="7E9A4464" w14:textId="53ADDD4C"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L</w:t>
            </w:r>
          </w:p>
        </w:tc>
        <w:tc>
          <w:tcPr>
            <w:tcW w:w="685" w:type="dxa"/>
            <w:tcBorders>
              <w:top w:val="nil"/>
              <w:left w:val="nil"/>
              <w:bottom w:val="single" w:sz="8" w:space="0" w:color="auto"/>
              <w:right w:val="single" w:sz="4" w:space="0" w:color="auto"/>
            </w:tcBorders>
            <w:shd w:val="clear" w:color="auto" w:fill="auto"/>
            <w:noWrap/>
            <w:vAlign w:val="center"/>
            <w:hideMark/>
          </w:tcPr>
          <w:p w14:paraId="7F3EBCAA" w14:textId="7DFB5C9A" w:rsidR="006C0668" w:rsidRPr="00E05EFB" w:rsidRDefault="00E05EFB" w:rsidP="006C0668">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24D8CE34" w14:textId="77777777" w:rsidR="006C0668" w:rsidRPr="006C0668" w:rsidRDefault="006C0668" w:rsidP="006C0668">
            <w:pPr>
              <w:spacing w:after="0" w:line="240" w:lineRule="auto"/>
              <w:rPr>
                <w:rFonts w:ascii="Times New Roman" w:eastAsia="Times New Roman" w:hAnsi="Times New Roman" w:cs="Times New Roman"/>
                <w:b/>
                <w:bCs/>
                <w:lang w:eastAsia="sk-SK"/>
              </w:rPr>
            </w:pPr>
          </w:p>
        </w:tc>
      </w:tr>
      <w:tr w:rsidR="006C0668" w:rsidRPr="006C0668" w14:paraId="1C83F998" w14:textId="77777777" w:rsidTr="00E05EFB">
        <w:trPr>
          <w:trHeight w:val="315"/>
        </w:trPr>
        <w:tc>
          <w:tcPr>
            <w:tcW w:w="2012" w:type="dxa"/>
            <w:gridSpan w:val="2"/>
            <w:tcBorders>
              <w:top w:val="single" w:sz="8" w:space="0" w:color="auto"/>
              <w:left w:val="nil"/>
              <w:bottom w:val="nil"/>
              <w:right w:val="nil"/>
            </w:tcBorders>
            <w:shd w:val="clear" w:color="auto" w:fill="auto"/>
            <w:noWrap/>
            <w:vAlign w:val="bottom"/>
            <w:hideMark/>
          </w:tcPr>
          <w:p w14:paraId="30FCF8DE" w14:textId="4CCE0BF7" w:rsidR="006C0668" w:rsidRPr="006C0668" w:rsidRDefault="00E05EFB" w:rsidP="006C0668">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Scientific part</w:t>
            </w:r>
          </w:p>
        </w:tc>
        <w:tc>
          <w:tcPr>
            <w:tcW w:w="1680" w:type="dxa"/>
            <w:tcBorders>
              <w:top w:val="nil"/>
              <w:left w:val="nil"/>
              <w:bottom w:val="nil"/>
              <w:right w:val="nil"/>
            </w:tcBorders>
            <w:shd w:val="clear" w:color="auto" w:fill="auto"/>
            <w:noWrap/>
            <w:vAlign w:val="bottom"/>
            <w:hideMark/>
          </w:tcPr>
          <w:p w14:paraId="73E42999" w14:textId="77777777" w:rsidR="006C0668" w:rsidRPr="006C0668" w:rsidRDefault="006C0668" w:rsidP="006C0668">
            <w:pPr>
              <w:spacing w:after="0" w:line="240" w:lineRule="auto"/>
              <w:jc w:val="center"/>
              <w:rPr>
                <w:rFonts w:ascii="Calibri" w:eastAsia="Times New Roman" w:hAnsi="Calibri" w:cs="Calibri"/>
                <w:color w:val="000000"/>
                <w:lang w:eastAsia="sk-SK"/>
              </w:rPr>
            </w:pPr>
          </w:p>
        </w:tc>
        <w:tc>
          <w:tcPr>
            <w:tcW w:w="1533" w:type="dxa"/>
            <w:tcBorders>
              <w:top w:val="nil"/>
              <w:left w:val="nil"/>
              <w:bottom w:val="nil"/>
              <w:right w:val="nil"/>
            </w:tcBorders>
            <w:shd w:val="clear" w:color="auto" w:fill="auto"/>
            <w:noWrap/>
            <w:vAlign w:val="bottom"/>
            <w:hideMark/>
          </w:tcPr>
          <w:p w14:paraId="131CC154" w14:textId="77777777" w:rsidR="006C0668" w:rsidRPr="006C0668" w:rsidRDefault="006C0668" w:rsidP="006C0668">
            <w:pPr>
              <w:spacing w:after="0" w:line="240" w:lineRule="auto"/>
              <w:jc w:val="center"/>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513178F9"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71FAD0E8"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742" w:type="dxa"/>
            <w:tcBorders>
              <w:top w:val="nil"/>
              <w:left w:val="nil"/>
              <w:bottom w:val="nil"/>
              <w:right w:val="nil"/>
            </w:tcBorders>
            <w:shd w:val="clear" w:color="auto" w:fill="auto"/>
            <w:noWrap/>
            <w:vAlign w:val="bottom"/>
            <w:hideMark/>
          </w:tcPr>
          <w:p w14:paraId="3E2D3610"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685" w:type="dxa"/>
            <w:tcBorders>
              <w:top w:val="nil"/>
              <w:left w:val="nil"/>
              <w:bottom w:val="nil"/>
              <w:right w:val="nil"/>
            </w:tcBorders>
            <w:shd w:val="clear" w:color="auto" w:fill="auto"/>
            <w:noWrap/>
            <w:vAlign w:val="bottom"/>
            <w:hideMark/>
          </w:tcPr>
          <w:p w14:paraId="677FDF4C"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2FA65E7F"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r>
      <w:tr w:rsidR="006C0668" w:rsidRPr="006C0668" w14:paraId="7B8BCBEE" w14:textId="77777777" w:rsidTr="00E05EFB">
        <w:trPr>
          <w:trHeight w:val="615"/>
        </w:trPr>
        <w:tc>
          <w:tcPr>
            <w:tcW w:w="110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E0AEC53" w14:textId="0A39FE75" w:rsidR="006C0668" w:rsidRPr="006C0668" w:rsidRDefault="00E05EFB"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8" w:space="0" w:color="auto"/>
              <w:right w:val="single" w:sz="4" w:space="0" w:color="auto"/>
            </w:tcBorders>
            <w:shd w:val="clear" w:color="000000" w:fill="FFFFFF"/>
            <w:vAlign w:val="center"/>
            <w:hideMark/>
          </w:tcPr>
          <w:p w14:paraId="5418F728" w14:textId="77777777"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 </w:t>
            </w:r>
          </w:p>
        </w:tc>
        <w:tc>
          <w:tcPr>
            <w:tcW w:w="1680" w:type="dxa"/>
            <w:tcBorders>
              <w:top w:val="single" w:sz="8" w:space="0" w:color="auto"/>
              <w:left w:val="nil"/>
              <w:bottom w:val="single" w:sz="8" w:space="0" w:color="auto"/>
              <w:right w:val="single" w:sz="4" w:space="0" w:color="auto"/>
            </w:tcBorders>
            <w:shd w:val="clear" w:color="000000" w:fill="FFFFFF"/>
            <w:vAlign w:val="center"/>
            <w:hideMark/>
          </w:tcPr>
          <w:p w14:paraId="5CCE8C8D" w14:textId="77777777" w:rsidR="006C0668" w:rsidRPr="006C0668" w:rsidRDefault="006C0668" w:rsidP="006C0668">
            <w:pPr>
              <w:spacing w:after="0" w:line="240" w:lineRule="auto"/>
              <w:jc w:val="center"/>
              <w:rPr>
                <w:rFonts w:ascii="Times New Roman" w:eastAsia="Times New Roman" w:hAnsi="Times New Roman" w:cs="Times New Roman"/>
                <w:sz w:val="20"/>
                <w:szCs w:val="20"/>
                <w:lang w:eastAsia="sk-SK"/>
              </w:rPr>
            </w:pPr>
            <w:r w:rsidRPr="006C0668">
              <w:rPr>
                <w:rFonts w:ascii="Times New Roman" w:eastAsia="Times New Roman" w:hAnsi="Times New Roman" w:cs="Times New Roman"/>
                <w:sz w:val="20"/>
                <w:szCs w:val="20"/>
                <w:lang w:eastAsia="sk-SK"/>
              </w:rPr>
              <w:t>CPV/atExP5d/21</w:t>
            </w:r>
          </w:p>
        </w:tc>
        <w:tc>
          <w:tcPr>
            <w:tcW w:w="1533" w:type="dxa"/>
            <w:tcBorders>
              <w:top w:val="single" w:sz="8" w:space="0" w:color="auto"/>
              <w:left w:val="nil"/>
              <w:bottom w:val="single" w:sz="8" w:space="0" w:color="auto"/>
              <w:right w:val="single" w:sz="4" w:space="0" w:color="auto"/>
            </w:tcBorders>
            <w:shd w:val="clear" w:color="000000" w:fill="FFFFFF"/>
            <w:vAlign w:val="bottom"/>
            <w:hideMark/>
          </w:tcPr>
          <w:p w14:paraId="7AF2E0F3" w14:textId="5C558B99" w:rsidR="006C0668" w:rsidRPr="006C0668" w:rsidRDefault="00E05EFB" w:rsidP="006C066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6C0668" w:rsidRPr="006C0668">
              <w:rPr>
                <w:rFonts w:ascii="Times New Roman" w:eastAsia="Times New Roman" w:hAnsi="Times New Roman" w:cs="Times New Roman"/>
                <w:lang w:eastAsia="sk-SK"/>
              </w:rPr>
              <w:t xml:space="preserve"> V</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14:paraId="52ACC16A"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25</w:t>
            </w:r>
          </w:p>
        </w:tc>
        <w:tc>
          <w:tcPr>
            <w:tcW w:w="1065" w:type="dxa"/>
            <w:tcBorders>
              <w:top w:val="single" w:sz="8" w:space="0" w:color="auto"/>
              <w:left w:val="nil"/>
              <w:bottom w:val="single" w:sz="8" w:space="0" w:color="auto"/>
              <w:right w:val="nil"/>
            </w:tcBorders>
            <w:shd w:val="clear" w:color="000000" w:fill="FFFFFF"/>
            <w:vAlign w:val="center"/>
            <w:hideMark/>
          </w:tcPr>
          <w:p w14:paraId="4884D227" w14:textId="4914C8C7"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2"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A7F096C"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 </w:t>
            </w:r>
          </w:p>
        </w:tc>
        <w:tc>
          <w:tcPr>
            <w:tcW w:w="685" w:type="dxa"/>
            <w:tcBorders>
              <w:top w:val="single" w:sz="8" w:space="0" w:color="auto"/>
              <w:left w:val="nil"/>
              <w:bottom w:val="single" w:sz="8" w:space="0" w:color="auto"/>
              <w:right w:val="single" w:sz="4" w:space="0" w:color="auto"/>
            </w:tcBorders>
            <w:shd w:val="clear" w:color="000000" w:fill="FFFFFF"/>
            <w:vAlign w:val="center"/>
            <w:hideMark/>
          </w:tcPr>
          <w:p w14:paraId="6699333F" w14:textId="7BA37911"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30</w:t>
            </w:r>
          </w:p>
        </w:tc>
        <w:tc>
          <w:tcPr>
            <w:tcW w:w="1533" w:type="dxa"/>
            <w:tcBorders>
              <w:top w:val="single" w:sz="8" w:space="0" w:color="auto"/>
              <w:left w:val="nil"/>
              <w:bottom w:val="single" w:sz="8" w:space="0" w:color="auto"/>
              <w:right w:val="single" w:sz="8" w:space="0" w:color="auto"/>
            </w:tcBorders>
            <w:shd w:val="clear" w:color="000000" w:fill="FFFFFF"/>
            <w:vAlign w:val="center"/>
            <w:hideMark/>
          </w:tcPr>
          <w:p w14:paraId="1E4FEEE0" w14:textId="3CB6CBF5" w:rsidR="006C0668" w:rsidRPr="006C0668" w:rsidRDefault="00E05EFB" w:rsidP="006C066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6C0668" w:rsidRPr="006C0668">
              <w:rPr>
                <w:rFonts w:ascii="Times New Roman" w:eastAsia="Times New Roman" w:hAnsi="Times New Roman" w:cs="Times New Roman"/>
                <w:lang w:eastAsia="sk-SK"/>
              </w:rPr>
              <w:t xml:space="preserve"> IV</w:t>
            </w:r>
          </w:p>
        </w:tc>
      </w:tr>
      <w:tr w:rsidR="006C0668" w:rsidRPr="006C0668" w14:paraId="0D34ED40" w14:textId="77777777" w:rsidTr="00E05EFB">
        <w:trPr>
          <w:trHeight w:val="300"/>
        </w:trPr>
        <w:tc>
          <w:tcPr>
            <w:tcW w:w="1103" w:type="dxa"/>
            <w:tcBorders>
              <w:top w:val="nil"/>
              <w:left w:val="nil"/>
              <w:bottom w:val="nil"/>
              <w:right w:val="nil"/>
            </w:tcBorders>
            <w:shd w:val="clear" w:color="auto" w:fill="auto"/>
            <w:noWrap/>
            <w:vAlign w:val="bottom"/>
            <w:hideMark/>
          </w:tcPr>
          <w:p w14:paraId="3D1B7162" w14:textId="77777777" w:rsidR="006C0668" w:rsidRPr="006C0668" w:rsidRDefault="006C0668" w:rsidP="006C0668">
            <w:pPr>
              <w:spacing w:after="0" w:line="240" w:lineRule="auto"/>
              <w:rPr>
                <w:rFonts w:ascii="Times New Roman" w:eastAsia="Times New Roman" w:hAnsi="Times New Roman" w:cs="Times New Roman"/>
                <w:lang w:eastAsia="sk-SK"/>
              </w:rPr>
            </w:pPr>
          </w:p>
        </w:tc>
        <w:tc>
          <w:tcPr>
            <w:tcW w:w="909" w:type="dxa"/>
            <w:tcBorders>
              <w:top w:val="nil"/>
              <w:left w:val="nil"/>
              <w:bottom w:val="nil"/>
              <w:right w:val="nil"/>
            </w:tcBorders>
            <w:shd w:val="clear" w:color="auto" w:fill="auto"/>
            <w:noWrap/>
            <w:vAlign w:val="bottom"/>
            <w:hideMark/>
          </w:tcPr>
          <w:p w14:paraId="60D98342"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680" w:type="dxa"/>
            <w:tcBorders>
              <w:top w:val="nil"/>
              <w:left w:val="nil"/>
              <w:bottom w:val="nil"/>
              <w:right w:val="nil"/>
            </w:tcBorders>
            <w:shd w:val="clear" w:color="auto" w:fill="auto"/>
            <w:noWrap/>
            <w:vAlign w:val="bottom"/>
            <w:hideMark/>
          </w:tcPr>
          <w:p w14:paraId="138D5FD5"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1A23497"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36C83FE6"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3B48397D"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742" w:type="dxa"/>
            <w:tcBorders>
              <w:top w:val="nil"/>
              <w:left w:val="nil"/>
              <w:bottom w:val="nil"/>
              <w:right w:val="nil"/>
            </w:tcBorders>
            <w:shd w:val="clear" w:color="auto" w:fill="auto"/>
            <w:noWrap/>
            <w:vAlign w:val="bottom"/>
            <w:hideMark/>
          </w:tcPr>
          <w:p w14:paraId="5CD24F91"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685" w:type="dxa"/>
            <w:tcBorders>
              <w:top w:val="nil"/>
              <w:left w:val="nil"/>
              <w:bottom w:val="nil"/>
              <w:right w:val="nil"/>
            </w:tcBorders>
            <w:shd w:val="clear" w:color="auto" w:fill="auto"/>
            <w:noWrap/>
            <w:vAlign w:val="bottom"/>
            <w:hideMark/>
          </w:tcPr>
          <w:p w14:paraId="0B4361BE"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309775D"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r>
      <w:tr w:rsidR="006C0668" w:rsidRPr="006C0668" w14:paraId="7331968B" w14:textId="77777777" w:rsidTr="00E05EFB">
        <w:trPr>
          <w:trHeight w:val="315"/>
        </w:trPr>
        <w:tc>
          <w:tcPr>
            <w:tcW w:w="1103" w:type="dxa"/>
            <w:tcBorders>
              <w:top w:val="nil"/>
              <w:left w:val="nil"/>
              <w:bottom w:val="nil"/>
              <w:right w:val="nil"/>
            </w:tcBorders>
            <w:shd w:val="clear" w:color="auto" w:fill="auto"/>
            <w:noWrap/>
            <w:vAlign w:val="bottom"/>
            <w:hideMark/>
          </w:tcPr>
          <w:p w14:paraId="427E6826" w14:textId="77777777" w:rsidR="006C0668" w:rsidRPr="006C0668" w:rsidRDefault="006C0668" w:rsidP="006C0668">
            <w:pPr>
              <w:spacing w:after="0" w:line="240" w:lineRule="auto"/>
              <w:rPr>
                <w:rFonts w:ascii="Calibri" w:eastAsia="Times New Roman" w:hAnsi="Calibri" w:cs="Calibri"/>
                <w:color w:val="000000"/>
                <w:lang w:eastAsia="sk-SK"/>
              </w:rPr>
            </w:pPr>
            <w:r w:rsidRPr="006C0668">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066E409E" w14:textId="4F69EDEF" w:rsidR="006C0668" w:rsidRPr="006C0668" w:rsidRDefault="00E05EFB" w:rsidP="006C0668">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Summer</w:t>
            </w:r>
          </w:p>
        </w:tc>
        <w:tc>
          <w:tcPr>
            <w:tcW w:w="1680" w:type="dxa"/>
            <w:tcBorders>
              <w:top w:val="nil"/>
              <w:left w:val="nil"/>
              <w:bottom w:val="nil"/>
              <w:right w:val="nil"/>
            </w:tcBorders>
            <w:shd w:val="clear" w:color="auto" w:fill="auto"/>
            <w:noWrap/>
            <w:vAlign w:val="bottom"/>
            <w:hideMark/>
          </w:tcPr>
          <w:p w14:paraId="4EB19376" w14:textId="77777777" w:rsidR="006C0668" w:rsidRPr="006C0668" w:rsidRDefault="006C0668" w:rsidP="006C0668">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0D72FA33"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0EF53253"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6F984BAD"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742" w:type="dxa"/>
            <w:tcBorders>
              <w:top w:val="nil"/>
              <w:left w:val="nil"/>
              <w:bottom w:val="nil"/>
              <w:right w:val="nil"/>
            </w:tcBorders>
            <w:shd w:val="clear" w:color="auto" w:fill="auto"/>
            <w:noWrap/>
            <w:vAlign w:val="bottom"/>
            <w:hideMark/>
          </w:tcPr>
          <w:p w14:paraId="409C2E86"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685" w:type="dxa"/>
            <w:tcBorders>
              <w:top w:val="nil"/>
              <w:left w:val="nil"/>
              <w:bottom w:val="nil"/>
              <w:right w:val="nil"/>
            </w:tcBorders>
            <w:shd w:val="clear" w:color="auto" w:fill="auto"/>
            <w:noWrap/>
            <w:vAlign w:val="bottom"/>
            <w:hideMark/>
          </w:tcPr>
          <w:p w14:paraId="42B19C20"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2BF6279"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r>
      <w:tr w:rsidR="006C0668" w:rsidRPr="006C0668" w14:paraId="02B912A5" w14:textId="77777777" w:rsidTr="00E05EFB">
        <w:trPr>
          <w:trHeight w:val="300"/>
        </w:trPr>
        <w:tc>
          <w:tcPr>
            <w:tcW w:w="2012"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069437D" w14:textId="535AD917"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68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14EE8F3" w14:textId="2963340C"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7B4BAA9C" w14:textId="116D2970"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0DD1816" w14:textId="367C05FA"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10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CF1CFBE" w14:textId="51030A10"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0B739D">
              <w:rPr>
                <w:rFonts w:ascii="Times New Roman" w:eastAsia="Times New Roman" w:hAnsi="Times New Roman" w:cs="Times New Roman"/>
                <w:b/>
                <w:bCs/>
                <w:sz w:val="20"/>
                <w:szCs w:val="20"/>
                <w:lang w:eastAsia="sk-SK"/>
              </w:rPr>
              <w:t>NG</w:t>
            </w:r>
            <w:r w:rsidR="000B739D" w:rsidRPr="00870923">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w:t>
            </w:r>
            <w:r w:rsidR="000B739D" w:rsidRPr="00870923">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Non Graded</w:t>
            </w:r>
            <w:r w:rsidR="000B739D">
              <w:rPr>
                <w:rFonts w:ascii="Times New Roman" w:eastAsia="Times New Roman" w:hAnsi="Times New Roman" w:cs="Times New Roman"/>
                <w:b/>
                <w:bCs/>
                <w:sz w:val="20"/>
                <w:szCs w:val="20"/>
                <w:lang w:eastAsia="sk-SK"/>
              </w:rPr>
              <w:t xml:space="preserve"> Exam</w:t>
            </w:r>
          </w:p>
        </w:tc>
        <w:tc>
          <w:tcPr>
            <w:tcW w:w="1427" w:type="dxa"/>
            <w:gridSpan w:val="2"/>
            <w:tcBorders>
              <w:top w:val="single" w:sz="8" w:space="0" w:color="auto"/>
              <w:left w:val="nil"/>
              <w:bottom w:val="single" w:sz="4" w:space="0" w:color="auto"/>
              <w:right w:val="single" w:sz="4" w:space="0" w:color="auto"/>
            </w:tcBorders>
            <w:shd w:val="clear" w:color="000000" w:fill="FFFFFF"/>
            <w:vAlign w:val="center"/>
            <w:hideMark/>
          </w:tcPr>
          <w:p w14:paraId="43BB9E5D" w14:textId="3823E87F" w:rsidR="006C0668" w:rsidRPr="006C0668" w:rsidRDefault="00E05EFB" w:rsidP="006C066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0FB736AC" w14:textId="39FBF070" w:rsidR="006C0668" w:rsidRPr="006C0668" w:rsidRDefault="00E05EFB" w:rsidP="006C0668">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E05EFB" w:rsidRPr="006C0668" w14:paraId="56B7D175" w14:textId="77777777" w:rsidTr="00E05EFB">
        <w:trPr>
          <w:trHeight w:val="555"/>
        </w:trPr>
        <w:tc>
          <w:tcPr>
            <w:tcW w:w="2012" w:type="dxa"/>
            <w:gridSpan w:val="2"/>
            <w:vMerge/>
            <w:tcBorders>
              <w:top w:val="single" w:sz="8" w:space="0" w:color="auto"/>
              <w:left w:val="single" w:sz="8" w:space="0" w:color="auto"/>
              <w:bottom w:val="single" w:sz="8" w:space="0" w:color="000000"/>
              <w:right w:val="single" w:sz="4" w:space="0" w:color="auto"/>
            </w:tcBorders>
            <w:vAlign w:val="center"/>
            <w:hideMark/>
          </w:tcPr>
          <w:p w14:paraId="110CF339" w14:textId="77777777" w:rsidR="00E05EFB" w:rsidRPr="006C0668" w:rsidRDefault="00E05EFB" w:rsidP="00E05EFB">
            <w:pPr>
              <w:spacing w:after="0" w:line="240" w:lineRule="auto"/>
              <w:rPr>
                <w:rFonts w:ascii="Times New Roman" w:eastAsia="Times New Roman" w:hAnsi="Times New Roman" w:cs="Times New Roman"/>
                <w:b/>
                <w:bCs/>
                <w:lang w:eastAsia="sk-SK"/>
              </w:rPr>
            </w:pPr>
          </w:p>
        </w:tc>
        <w:tc>
          <w:tcPr>
            <w:tcW w:w="1680" w:type="dxa"/>
            <w:vMerge/>
            <w:tcBorders>
              <w:top w:val="single" w:sz="8" w:space="0" w:color="auto"/>
              <w:left w:val="single" w:sz="4" w:space="0" w:color="auto"/>
              <w:bottom w:val="single" w:sz="8" w:space="0" w:color="000000"/>
              <w:right w:val="single" w:sz="4" w:space="0" w:color="auto"/>
            </w:tcBorders>
            <w:vAlign w:val="center"/>
            <w:hideMark/>
          </w:tcPr>
          <w:p w14:paraId="38DB9CCA" w14:textId="77777777" w:rsidR="00E05EFB" w:rsidRPr="006C0668" w:rsidRDefault="00E05EFB" w:rsidP="00E05EFB">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5C1ABC03" w14:textId="77777777" w:rsidR="00E05EFB" w:rsidRPr="006C0668" w:rsidRDefault="00E05EFB" w:rsidP="00E05EFB">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08AB95A3" w14:textId="77777777" w:rsidR="00E05EFB" w:rsidRPr="006C0668" w:rsidRDefault="00E05EFB" w:rsidP="00E05EFB">
            <w:pPr>
              <w:spacing w:after="0" w:line="240" w:lineRule="auto"/>
              <w:rPr>
                <w:rFonts w:ascii="Times New Roman" w:eastAsia="Times New Roman" w:hAnsi="Times New Roman" w:cs="Times New Roman"/>
                <w:b/>
                <w:bCs/>
                <w:lang w:eastAsia="sk-SK"/>
              </w:rPr>
            </w:pPr>
          </w:p>
        </w:tc>
        <w:tc>
          <w:tcPr>
            <w:tcW w:w="1065" w:type="dxa"/>
            <w:vMerge/>
            <w:tcBorders>
              <w:top w:val="single" w:sz="8" w:space="0" w:color="auto"/>
              <w:left w:val="single" w:sz="4" w:space="0" w:color="auto"/>
              <w:bottom w:val="single" w:sz="8" w:space="0" w:color="000000"/>
              <w:right w:val="single" w:sz="4" w:space="0" w:color="auto"/>
            </w:tcBorders>
            <w:vAlign w:val="center"/>
            <w:hideMark/>
          </w:tcPr>
          <w:p w14:paraId="399839D3" w14:textId="77777777" w:rsidR="00E05EFB" w:rsidRPr="006C0668" w:rsidRDefault="00E05EFB" w:rsidP="00E05EFB">
            <w:pPr>
              <w:spacing w:after="0" w:line="240" w:lineRule="auto"/>
              <w:rPr>
                <w:rFonts w:ascii="Times New Roman" w:eastAsia="Times New Roman" w:hAnsi="Times New Roman" w:cs="Times New Roman"/>
                <w:b/>
                <w:bCs/>
                <w:lang w:eastAsia="sk-SK"/>
              </w:rPr>
            </w:pPr>
          </w:p>
        </w:tc>
        <w:tc>
          <w:tcPr>
            <w:tcW w:w="742" w:type="dxa"/>
            <w:tcBorders>
              <w:top w:val="nil"/>
              <w:left w:val="nil"/>
              <w:bottom w:val="single" w:sz="8" w:space="0" w:color="auto"/>
              <w:right w:val="single" w:sz="4" w:space="0" w:color="auto"/>
            </w:tcBorders>
            <w:shd w:val="clear" w:color="000000" w:fill="FFFFFF"/>
            <w:noWrap/>
            <w:vAlign w:val="center"/>
            <w:hideMark/>
          </w:tcPr>
          <w:p w14:paraId="1FEF228E" w14:textId="2B810BC3" w:rsidR="00E05EFB" w:rsidRPr="006C0668" w:rsidRDefault="00E05EFB" w:rsidP="00E05EF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L</w:t>
            </w:r>
          </w:p>
        </w:tc>
        <w:tc>
          <w:tcPr>
            <w:tcW w:w="685" w:type="dxa"/>
            <w:tcBorders>
              <w:top w:val="nil"/>
              <w:left w:val="nil"/>
              <w:bottom w:val="single" w:sz="8" w:space="0" w:color="auto"/>
              <w:right w:val="single" w:sz="4" w:space="0" w:color="auto"/>
            </w:tcBorders>
            <w:shd w:val="clear" w:color="auto" w:fill="auto"/>
            <w:noWrap/>
            <w:vAlign w:val="center"/>
            <w:hideMark/>
          </w:tcPr>
          <w:p w14:paraId="340D5F54" w14:textId="5A1BF6ED" w:rsidR="00E05EFB" w:rsidRPr="006C0668" w:rsidRDefault="00E05EFB" w:rsidP="00E05EF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000EE6C5" w14:textId="77777777" w:rsidR="00E05EFB" w:rsidRPr="006C0668" w:rsidRDefault="00E05EFB" w:rsidP="00E05EFB">
            <w:pPr>
              <w:spacing w:after="0" w:line="240" w:lineRule="auto"/>
              <w:rPr>
                <w:rFonts w:ascii="Times New Roman" w:eastAsia="Times New Roman" w:hAnsi="Times New Roman" w:cs="Times New Roman"/>
                <w:b/>
                <w:bCs/>
                <w:lang w:eastAsia="sk-SK"/>
              </w:rPr>
            </w:pPr>
          </w:p>
        </w:tc>
      </w:tr>
      <w:tr w:rsidR="006C0668" w:rsidRPr="006C0668" w14:paraId="423F0322" w14:textId="77777777" w:rsidTr="00E05EFB">
        <w:trPr>
          <w:trHeight w:val="315"/>
        </w:trPr>
        <w:tc>
          <w:tcPr>
            <w:tcW w:w="2012" w:type="dxa"/>
            <w:gridSpan w:val="2"/>
            <w:tcBorders>
              <w:top w:val="nil"/>
              <w:left w:val="nil"/>
              <w:bottom w:val="nil"/>
              <w:right w:val="nil"/>
            </w:tcBorders>
            <w:shd w:val="clear" w:color="auto" w:fill="auto"/>
            <w:noWrap/>
            <w:vAlign w:val="bottom"/>
            <w:hideMark/>
          </w:tcPr>
          <w:p w14:paraId="64EB50B1" w14:textId="6381D7BF" w:rsidR="006C0668" w:rsidRPr="006C0668" w:rsidRDefault="00E05EFB" w:rsidP="006C0668">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Scientific part</w:t>
            </w:r>
          </w:p>
        </w:tc>
        <w:tc>
          <w:tcPr>
            <w:tcW w:w="1680" w:type="dxa"/>
            <w:tcBorders>
              <w:top w:val="nil"/>
              <w:left w:val="nil"/>
              <w:bottom w:val="nil"/>
              <w:right w:val="nil"/>
            </w:tcBorders>
            <w:shd w:val="clear" w:color="auto" w:fill="auto"/>
            <w:noWrap/>
            <w:vAlign w:val="bottom"/>
            <w:hideMark/>
          </w:tcPr>
          <w:p w14:paraId="32837FF3" w14:textId="77777777" w:rsidR="006C0668" w:rsidRPr="006C0668" w:rsidRDefault="006C0668" w:rsidP="006C0668">
            <w:pPr>
              <w:spacing w:after="0" w:line="240" w:lineRule="auto"/>
              <w:jc w:val="center"/>
              <w:rPr>
                <w:rFonts w:ascii="Calibri" w:eastAsia="Times New Roman" w:hAnsi="Calibri" w:cs="Calibri"/>
                <w:color w:val="000000"/>
                <w:lang w:eastAsia="sk-SK"/>
              </w:rPr>
            </w:pPr>
          </w:p>
        </w:tc>
        <w:tc>
          <w:tcPr>
            <w:tcW w:w="1533" w:type="dxa"/>
            <w:tcBorders>
              <w:top w:val="nil"/>
              <w:left w:val="nil"/>
              <w:bottom w:val="nil"/>
              <w:right w:val="nil"/>
            </w:tcBorders>
            <w:shd w:val="clear" w:color="auto" w:fill="auto"/>
            <w:noWrap/>
            <w:vAlign w:val="bottom"/>
            <w:hideMark/>
          </w:tcPr>
          <w:p w14:paraId="79D06B76" w14:textId="77777777" w:rsidR="006C0668" w:rsidRPr="006C0668" w:rsidRDefault="006C0668" w:rsidP="006C0668">
            <w:pPr>
              <w:spacing w:after="0" w:line="240" w:lineRule="auto"/>
              <w:jc w:val="center"/>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4BB77412"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57ECA716"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742" w:type="dxa"/>
            <w:tcBorders>
              <w:top w:val="nil"/>
              <w:left w:val="nil"/>
              <w:bottom w:val="nil"/>
              <w:right w:val="nil"/>
            </w:tcBorders>
            <w:shd w:val="clear" w:color="auto" w:fill="auto"/>
            <w:noWrap/>
            <w:vAlign w:val="bottom"/>
            <w:hideMark/>
          </w:tcPr>
          <w:p w14:paraId="2CD2DAF3"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685" w:type="dxa"/>
            <w:tcBorders>
              <w:top w:val="nil"/>
              <w:left w:val="nil"/>
              <w:bottom w:val="nil"/>
              <w:right w:val="nil"/>
            </w:tcBorders>
            <w:shd w:val="clear" w:color="auto" w:fill="auto"/>
            <w:noWrap/>
            <w:vAlign w:val="bottom"/>
            <w:hideMark/>
          </w:tcPr>
          <w:p w14:paraId="30265B98"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4A949C5A" w14:textId="77777777" w:rsidR="006C0668" w:rsidRPr="006C0668" w:rsidRDefault="006C0668" w:rsidP="006C0668">
            <w:pPr>
              <w:spacing w:after="0" w:line="240" w:lineRule="auto"/>
              <w:rPr>
                <w:rFonts w:ascii="Times New Roman" w:eastAsia="Times New Roman" w:hAnsi="Times New Roman" w:cs="Times New Roman"/>
                <w:sz w:val="20"/>
                <w:szCs w:val="20"/>
                <w:lang w:eastAsia="sk-SK"/>
              </w:rPr>
            </w:pPr>
          </w:p>
        </w:tc>
      </w:tr>
      <w:tr w:rsidR="006C0668" w:rsidRPr="006C0668" w14:paraId="4A3C6AFC" w14:textId="77777777" w:rsidTr="00E05EFB">
        <w:trPr>
          <w:trHeight w:val="615"/>
        </w:trPr>
        <w:tc>
          <w:tcPr>
            <w:tcW w:w="110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6681269" w14:textId="66D20586" w:rsidR="006C0668" w:rsidRPr="006C0668" w:rsidRDefault="00E05EFB"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4" w:space="0" w:color="auto"/>
              <w:right w:val="single" w:sz="4" w:space="0" w:color="auto"/>
            </w:tcBorders>
            <w:shd w:val="clear" w:color="000000" w:fill="FFFFFF"/>
            <w:vAlign w:val="center"/>
            <w:hideMark/>
          </w:tcPr>
          <w:p w14:paraId="6196FE90" w14:textId="77777777"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 </w:t>
            </w:r>
          </w:p>
        </w:tc>
        <w:tc>
          <w:tcPr>
            <w:tcW w:w="1680" w:type="dxa"/>
            <w:tcBorders>
              <w:top w:val="single" w:sz="8" w:space="0" w:color="auto"/>
              <w:left w:val="nil"/>
              <w:bottom w:val="single" w:sz="8" w:space="0" w:color="auto"/>
              <w:right w:val="single" w:sz="4" w:space="0" w:color="auto"/>
            </w:tcBorders>
            <w:shd w:val="clear" w:color="000000" w:fill="FFFFFF"/>
            <w:vAlign w:val="center"/>
            <w:hideMark/>
          </w:tcPr>
          <w:p w14:paraId="78B0D1E5" w14:textId="77777777" w:rsidR="006C0668" w:rsidRPr="006C0668" w:rsidRDefault="006C0668" w:rsidP="006C0668">
            <w:pPr>
              <w:spacing w:after="0" w:line="240" w:lineRule="auto"/>
              <w:jc w:val="center"/>
              <w:rPr>
                <w:rFonts w:ascii="Times New Roman" w:eastAsia="Times New Roman" w:hAnsi="Times New Roman" w:cs="Times New Roman"/>
                <w:sz w:val="20"/>
                <w:szCs w:val="20"/>
                <w:lang w:eastAsia="sk-SK"/>
              </w:rPr>
            </w:pPr>
            <w:r w:rsidRPr="006C0668">
              <w:rPr>
                <w:rFonts w:ascii="Times New Roman" w:eastAsia="Times New Roman" w:hAnsi="Times New Roman" w:cs="Times New Roman"/>
                <w:sz w:val="20"/>
                <w:szCs w:val="20"/>
                <w:lang w:eastAsia="sk-SK"/>
              </w:rPr>
              <w:t>CPV/atExP6d/21</w:t>
            </w:r>
          </w:p>
        </w:tc>
        <w:tc>
          <w:tcPr>
            <w:tcW w:w="1533" w:type="dxa"/>
            <w:tcBorders>
              <w:top w:val="single" w:sz="8" w:space="0" w:color="auto"/>
              <w:left w:val="nil"/>
              <w:bottom w:val="single" w:sz="4" w:space="0" w:color="auto"/>
              <w:right w:val="single" w:sz="4" w:space="0" w:color="auto"/>
            </w:tcBorders>
            <w:shd w:val="clear" w:color="000000" w:fill="FFFFFF"/>
            <w:vAlign w:val="bottom"/>
            <w:hideMark/>
          </w:tcPr>
          <w:p w14:paraId="32713A80" w14:textId="123488FA" w:rsidR="006C0668" w:rsidRPr="006C0668" w:rsidRDefault="00E05EFB" w:rsidP="006C066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6C0668" w:rsidRPr="006C0668">
              <w:rPr>
                <w:rFonts w:ascii="Times New Roman" w:eastAsia="Times New Roman" w:hAnsi="Times New Roman" w:cs="Times New Roman"/>
                <w:lang w:eastAsia="sk-SK"/>
              </w:rPr>
              <w:t xml:space="preserve"> VI</w:t>
            </w:r>
          </w:p>
        </w:tc>
        <w:tc>
          <w:tcPr>
            <w:tcW w:w="874" w:type="dxa"/>
            <w:tcBorders>
              <w:top w:val="single" w:sz="8" w:space="0" w:color="auto"/>
              <w:left w:val="nil"/>
              <w:bottom w:val="single" w:sz="4" w:space="0" w:color="auto"/>
              <w:right w:val="single" w:sz="4" w:space="0" w:color="auto"/>
            </w:tcBorders>
            <w:shd w:val="clear" w:color="000000" w:fill="FFFFFF"/>
            <w:vAlign w:val="center"/>
            <w:hideMark/>
          </w:tcPr>
          <w:p w14:paraId="3CDE012A"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22</w:t>
            </w:r>
          </w:p>
        </w:tc>
        <w:tc>
          <w:tcPr>
            <w:tcW w:w="1065" w:type="dxa"/>
            <w:tcBorders>
              <w:top w:val="single" w:sz="8" w:space="0" w:color="auto"/>
              <w:left w:val="nil"/>
              <w:bottom w:val="single" w:sz="4" w:space="0" w:color="auto"/>
              <w:right w:val="single" w:sz="4" w:space="0" w:color="auto"/>
            </w:tcBorders>
            <w:shd w:val="clear" w:color="000000" w:fill="FFFFFF"/>
            <w:vAlign w:val="center"/>
            <w:hideMark/>
          </w:tcPr>
          <w:p w14:paraId="2BDF78BB" w14:textId="371714E8"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2" w:type="dxa"/>
            <w:tcBorders>
              <w:top w:val="single" w:sz="8" w:space="0" w:color="auto"/>
              <w:left w:val="nil"/>
              <w:bottom w:val="single" w:sz="4" w:space="0" w:color="auto"/>
              <w:right w:val="single" w:sz="4" w:space="0" w:color="auto"/>
            </w:tcBorders>
            <w:shd w:val="clear" w:color="000000" w:fill="FFFFFF"/>
            <w:vAlign w:val="center"/>
            <w:hideMark/>
          </w:tcPr>
          <w:p w14:paraId="37277AEC"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 </w:t>
            </w:r>
          </w:p>
        </w:tc>
        <w:tc>
          <w:tcPr>
            <w:tcW w:w="685" w:type="dxa"/>
            <w:tcBorders>
              <w:top w:val="single" w:sz="8" w:space="0" w:color="auto"/>
              <w:left w:val="nil"/>
              <w:bottom w:val="single" w:sz="4" w:space="0" w:color="auto"/>
              <w:right w:val="single" w:sz="4" w:space="0" w:color="auto"/>
            </w:tcBorders>
            <w:shd w:val="clear" w:color="000000" w:fill="FFFFFF"/>
            <w:vAlign w:val="center"/>
            <w:hideMark/>
          </w:tcPr>
          <w:p w14:paraId="00A3732D" w14:textId="246D7F49"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27</w:t>
            </w:r>
          </w:p>
        </w:tc>
        <w:tc>
          <w:tcPr>
            <w:tcW w:w="1533" w:type="dxa"/>
            <w:tcBorders>
              <w:top w:val="single" w:sz="8" w:space="0" w:color="auto"/>
              <w:left w:val="nil"/>
              <w:bottom w:val="single" w:sz="4" w:space="0" w:color="auto"/>
              <w:right w:val="single" w:sz="8" w:space="0" w:color="auto"/>
            </w:tcBorders>
            <w:shd w:val="clear" w:color="000000" w:fill="FFFFFF"/>
            <w:vAlign w:val="center"/>
            <w:hideMark/>
          </w:tcPr>
          <w:p w14:paraId="198624BF" w14:textId="15203982" w:rsidR="006C0668" w:rsidRPr="006C0668" w:rsidRDefault="00E05EFB" w:rsidP="006C066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6C0668" w:rsidRPr="006C0668">
              <w:rPr>
                <w:rFonts w:ascii="Times New Roman" w:eastAsia="Times New Roman" w:hAnsi="Times New Roman" w:cs="Times New Roman"/>
                <w:lang w:eastAsia="sk-SK"/>
              </w:rPr>
              <w:t xml:space="preserve"> V</w:t>
            </w:r>
          </w:p>
        </w:tc>
      </w:tr>
      <w:tr w:rsidR="006C0668" w:rsidRPr="006C0668" w14:paraId="2F41F2C1" w14:textId="77777777" w:rsidTr="00546E45">
        <w:trPr>
          <w:trHeight w:val="1162"/>
        </w:trPr>
        <w:tc>
          <w:tcPr>
            <w:tcW w:w="1103" w:type="dxa"/>
            <w:tcBorders>
              <w:top w:val="nil"/>
              <w:left w:val="single" w:sz="8" w:space="0" w:color="auto"/>
              <w:bottom w:val="single" w:sz="4" w:space="0" w:color="auto"/>
              <w:right w:val="single" w:sz="4" w:space="0" w:color="auto"/>
            </w:tcBorders>
            <w:shd w:val="clear" w:color="000000" w:fill="FFFFFF"/>
            <w:vAlign w:val="center"/>
            <w:hideMark/>
          </w:tcPr>
          <w:p w14:paraId="0AE12259" w14:textId="550EEFDB" w:rsidR="006C0668" w:rsidRPr="006C0668" w:rsidRDefault="00E05EFB"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nil"/>
              <w:left w:val="nil"/>
              <w:bottom w:val="single" w:sz="4" w:space="0" w:color="auto"/>
              <w:right w:val="single" w:sz="4" w:space="0" w:color="auto"/>
            </w:tcBorders>
            <w:shd w:val="clear" w:color="000000" w:fill="FFFFFF"/>
            <w:vAlign w:val="center"/>
            <w:hideMark/>
          </w:tcPr>
          <w:p w14:paraId="79EF7590" w14:textId="77777777"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 </w:t>
            </w:r>
          </w:p>
        </w:tc>
        <w:tc>
          <w:tcPr>
            <w:tcW w:w="1680" w:type="dxa"/>
            <w:tcBorders>
              <w:top w:val="nil"/>
              <w:left w:val="nil"/>
              <w:bottom w:val="single" w:sz="8" w:space="0" w:color="auto"/>
              <w:right w:val="single" w:sz="4" w:space="0" w:color="auto"/>
            </w:tcBorders>
            <w:shd w:val="clear" w:color="000000" w:fill="FFFFFF"/>
            <w:vAlign w:val="center"/>
            <w:hideMark/>
          </w:tcPr>
          <w:p w14:paraId="727E0F38" w14:textId="77777777" w:rsidR="006C0668" w:rsidRPr="006C0668" w:rsidRDefault="006C0668" w:rsidP="006C0668">
            <w:pPr>
              <w:spacing w:after="0" w:line="240" w:lineRule="auto"/>
              <w:jc w:val="center"/>
              <w:rPr>
                <w:rFonts w:ascii="Times New Roman" w:eastAsia="Times New Roman" w:hAnsi="Times New Roman" w:cs="Times New Roman"/>
                <w:sz w:val="20"/>
                <w:szCs w:val="20"/>
                <w:lang w:eastAsia="sk-SK"/>
              </w:rPr>
            </w:pPr>
            <w:r w:rsidRPr="006C0668">
              <w:rPr>
                <w:rFonts w:ascii="Times New Roman" w:eastAsia="Times New Roman" w:hAnsi="Times New Roman" w:cs="Times New Roman"/>
                <w:sz w:val="20"/>
                <w:szCs w:val="20"/>
                <w:lang w:eastAsia="sk-SK"/>
              </w:rPr>
              <w:t>CPV/atMK2d/21</w:t>
            </w:r>
          </w:p>
        </w:tc>
        <w:tc>
          <w:tcPr>
            <w:tcW w:w="1533" w:type="dxa"/>
            <w:tcBorders>
              <w:top w:val="nil"/>
              <w:left w:val="nil"/>
              <w:bottom w:val="single" w:sz="4" w:space="0" w:color="auto"/>
              <w:right w:val="single" w:sz="4" w:space="0" w:color="auto"/>
            </w:tcBorders>
            <w:shd w:val="clear" w:color="000000" w:fill="FFFFFF"/>
            <w:vAlign w:val="center"/>
            <w:hideMark/>
          </w:tcPr>
          <w:p w14:paraId="691AC590" w14:textId="58BF15C3" w:rsidR="006C0668" w:rsidRPr="006C0668" w:rsidRDefault="00546E45" w:rsidP="006C0668">
            <w:pPr>
              <w:spacing w:after="0" w:line="240" w:lineRule="auto"/>
              <w:rPr>
                <w:rFonts w:ascii="Times New Roman" w:eastAsia="Times New Roman" w:hAnsi="Times New Roman" w:cs="Times New Roman"/>
                <w:lang w:eastAsia="sk-SK"/>
              </w:rPr>
            </w:pPr>
            <w:r w:rsidRPr="00546E45">
              <w:rPr>
                <w:rFonts w:ascii="Times New Roman" w:eastAsia="Times New Roman" w:hAnsi="Times New Roman" w:cs="Times New Roman"/>
                <w:lang w:eastAsia="sk-SK"/>
              </w:rPr>
              <w:t>Active participation in an international conference II</w:t>
            </w:r>
          </w:p>
        </w:tc>
        <w:tc>
          <w:tcPr>
            <w:tcW w:w="874" w:type="dxa"/>
            <w:tcBorders>
              <w:top w:val="nil"/>
              <w:left w:val="nil"/>
              <w:bottom w:val="single" w:sz="4" w:space="0" w:color="auto"/>
              <w:right w:val="single" w:sz="4" w:space="0" w:color="auto"/>
            </w:tcBorders>
            <w:shd w:val="clear" w:color="000000" w:fill="FFFFFF"/>
            <w:vAlign w:val="center"/>
            <w:hideMark/>
          </w:tcPr>
          <w:p w14:paraId="431A06A5"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5</w:t>
            </w:r>
          </w:p>
        </w:tc>
        <w:tc>
          <w:tcPr>
            <w:tcW w:w="1065" w:type="dxa"/>
            <w:tcBorders>
              <w:top w:val="nil"/>
              <w:left w:val="nil"/>
              <w:bottom w:val="single" w:sz="4" w:space="0" w:color="auto"/>
              <w:right w:val="single" w:sz="4" w:space="0" w:color="auto"/>
            </w:tcBorders>
            <w:shd w:val="clear" w:color="000000" w:fill="FFFFFF"/>
            <w:vAlign w:val="center"/>
            <w:hideMark/>
          </w:tcPr>
          <w:p w14:paraId="587DBFE8" w14:textId="598AAE8C"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2" w:type="dxa"/>
            <w:tcBorders>
              <w:top w:val="nil"/>
              <w:left w:val="nil"/>
              <w:bottom w:val="single" w:sz="4" w:space="0" w:color="auto"/>
              <w:right w:val="single" w:sz="4" w:space="0" w:color="auto"/>
            </w:tcBorders>
            <w:shd w:val="clear" w:color="000000" w:fill="FFFFFF"/>
            <w:vAlign w:val="center"/>
            <w:hideMark/>
          </w:tcPr>
          <w:p w14:paraId="6B380A8F"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 </w:t>
            </w:r>
          </w:p>
        </w:tc>
        <w:tc>
          <w:tcPr>
            <w:tcW w:w="685" w:type="dxa"/>
            <w:tcBorders>
              <w:top w:val="nil"/>
              <w:left w:val="nil"/>
              <w:bottom w:val="single" w:sz="4" w:space="0" w:color="auto"/>
              <w:right w:val="single" w:sz="4" w:space="0" w:color="auto"/>
            </w:tcBorders>
            <w:shd w:val="clear" w:color="000000" w:fill="FFFFFF"/>
            <w:vAlign w:val="center"/>
            <w:hideMark/>
          </w:tcPr>
          <w:p w14:paraId="5FFA03A3" w14:textId="2BE9DA6F"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auto" w:fill="auto"/>
            <w:vAlign w:val="center"/>
            <w:hideMark/>
          </w:tcPr>
          <w:p w14:paraId="156A6F71" w14:textId="5F3F234F" w:rsidR="006C0668" w:rsidRPr="006C0668" w:rsidRDefault="00546E45" w:rsidP="006C0668">
            <w:pPr>
              <w:spacing w:after="0" w:line="240" w:lineRule="auto"/>
              <w:rPr>
                <w:rFonts w:ascii="Times New Roman" w:eastAsia="Times New Roman" w:hAnsi="Times New Roman" w:cs="Times New Roman"/>
                <w:sz w:val="20"/>
                <w:szCs w:val="20"/>
                <w:lang w:eastAsia="sk-SK"/>
              </w:rPr>
            </w:pPr>
            <w:r w:rsidRPr="00546E45">
              <w:rPr>
                <w:rFonts w:ascii="Times New Roman" w:eastAsia="Times New Roman" w:hAnsi="Times New Roman" w:cs="Times New Roman"/>
                <w:sz w:val="20"/>
                <w:szCs w:val="20"/>
                <w:lang w:eastAsia="sk-SK"/>
              </w:rPr>
              <w:t>Experimental work I to V, English Language</w:t>
            </w:r>
          </w:p>
        </w:tc>
      </w:tr>
      <w:tr w:rsidR="006C0668" w:rsidRPr="006C0668" w14:paraId="6C5E8D42" w14:textId="77777777" w:rsidTr="00E05EFB">
        <w:trPr>
          <w:trHeight w:val="780"/>
        </w:trPr>
        <w:tc>
          <w:tcPr>
            <w:tcW w:w="1103" w:type="dxa"/>
            <w:tcBorders>
              <w:top w:val="nil"/>
              <w:left w:val="single" w:sz="8" w:space="0" w:color="auto"/>
              <w:bottom w:val="nil"/>
              <w:right w:val="single" w:sz="4" w:space="0" w:color="auto"/>
            </w:tcBorders>
            <w:shd w:val="clear" w:color="000000" w:fill="FFFFFF"/>
            <w:vAlign w:val="center"/>
            <w:hideMark/>
          </w:tcPr>
          <w:p w14:paraId="100AB281" w14:textId="513E88A6" w:rsidR="006C0668" w:rsidRPr="006C0668" w:rsidRDefault="00E05EFB"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nil"/>
              <w:left w:val="nil"/>
              <w:bottom w:val="nil"/>
              <w:right w:val="single" w:sz="4" w:space="0" w:color="auto"/>
            </w:tcBorders>
            <w:shd w:val="clear" w:color="000000" w:fill="FFFFFF"/>
            <w:vAlign w:val="center"/>
            <w:hideMark/>
          </w:tcPr>
          <w:p w14:paraId="056EB0EB" w14:textId="77777777"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 </w:t>
            </w:r>
          </w:p>
        </w:tc>
        <w:tc>
          <w:tcPr>
            <w:tcW w:w="1680" w:type="dxa"/>
            <w:tcBorders>
              <w:top w:val="single" w:sz="4" w:space="0" w:color="auto"/>
              <w:left w:val="nil"/>
              <w:bottom w:val="nil"/>
              <w:right w:val="single" w:sz="4" w:space="0" w:color="auto"/>
            </w:tcBorders>
            <w:shd w:val="clear" w:color="000000" w:fill="FFFFFF"/>
            <w:vAlign w:val="center"/>
            <w:hideMark/>
          </w:tcPr>
          <w:p w14:paraId="0285E7BD" w14:textId="77777777" w:rsidR="006C0668" w:rsidRPr="006C0668" w:rsidRDefault="006C0668" w:rsidP="006C0668">
            <w:pPr>
              <w:spacing w:after="0" w:line="240" w:lineRule="auto"/>
              <w:jc w:val="center"/>
              <w:rPr>
                <w:rFonts w:ascii="Times New Roman" w:eastAsia="Times New Roman" w:hAnsi="Times New Roman" w:cs="Times New Roman"/>
                <w:sz w:val="20"/>
                <w:szCs w:val="20"/>
                <w:lang w:eastAsia="sk-SK"/>
              </w:rPr>
            </w:pPr>
            <w:r w:rsidRPr="006C0668">
              <w:rPr>
                <w:rFonts w:ascii="Times New Roman" w:eastAsia="Times New Roman" w:hAnsi="Times New Roman" w:cs="Times New Roman"/>
                <w:sz w:val="20"/>
                <w:szCs w:val="20"/>
                <w:lang w:eastAsia="sk-SK"/>
              </w:rPr>
              <w:t>CPV/atPČ1d/21</w:t>
            </w:r>
          </w:p>
        </w:tc>
        <w:tc>
          <w:tcPr>
            <w:tcW w:w="1533" w:type="dxa"/>
            <w:tcBorders>
              <w:top w:val="nil"/>
              <w:left w:val="nil"/>
              <w:bottom w:val="nil"/>
              <w:right w:val="single" w:sz="4" w:space="0" w:color="auto"/>
            </w:tcBorders>
            <w:shd w:val="clear" w:color="000000" w:fill="FFFFFF"/>
            <w:vAlign w:val="center"/>
            <w:hideMark/>
          </w:tcPr>
          <w:p w14:paraId="6617F242" w14:textId="4B657EFE" w:rsidR="006C0668" w:rsidRPr="006C0668" w:rsidRDefault="00546E45" w:rsidP="006C0668">
            <w:pPr>
              <w:spacing w:after="0" w:line="240" w:lineRule="auto"/>
              <w:rPr>
                <w:rFonts w:ascii="Times New Roman" w:eastAsia="Times New Roman" w:hAnsi="Times New Roman" w:cs="Times New Roman"/>
                <w:lang w:eastAsia="sk-SK"/>
              </w:rPr>
            </w:pPr>
            <w:r w:rsidRPr="00546E45">
              <w:rPr>
                <w:rFonts w:ascii="Times New Roman" w:eastAsia="Times New Roman" w:hAnsi="Times New Roman" w:cs="Times New Roman"/>
                <w:lang w:eastAsia="sk-SK"/>
              </w:rPr>
              <w:t>Publishing activity I</w:t>
            </w:r>
          </w:p>
        </w:tc>
        <w:tc>
          <w:tcPr>
            <w:tcW w:w="874" w:type="dxa"/>
            <w:tcBorders>
              <w:top w:val="nil"/>
              <w:left w:val="nil"/>
              <w:bottom w:val="nil"/>
              <w:right w:val="single" w:sz="4" w:space="0" w:color="auto"/>
            </w:tcBorders>
            <w:shd w:val="clear" w:color="000000" w:fill="FFFFFF"/>
            <w:vAlign w:val="center"/>
            <w:hideMark/>
          </w:tcPr>
          <w:p w14:paraId="3FB5BB73"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8</w:t>
            </w:r>
          </w:p>
        </w:tc>
        <w:tc>
          <w:tcPr>
            <w:tcW w:w="1065" w:type="dxa"/>
            <w:tcBorders>
              <w:top w:val="nil"/>
              <w:left w:val="nil"/>
              <w:bottom w:val="nil"/>
              <w:right w:val="single" w:sz="4" w:space="0" w:color="auto"/>
            </w:tcBorders>
            <w:shd w:val="clear" w:color="000000" w:fill="FFFFFF"/>
            <w:vAlign w:val="center"/>
            <w:hideMark/>
          </w:tcPr>
          <w:p w14:paraId="39E503B8" w14:textId="3811BB02"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2" w:type="dxa"/>
            <w:tcBorders>
              <w:top w:val="nil"/>
              <w:left w:val="nil"/>
              <w:bottom w:val="nil"/>
              <w:right w:val="single" w:sz="4" w:space="0" w:color="auto"/>
            </w:tcBorders>
            <w:shd w:val="clear" w:color="000000" w:fill="FFFFFF"/>
            <w:vAlign w:val="center"/>
            <w:hideMark/>
          </w:tcPr>
          <w:p w14:paraId="21CC74A0" w14:textId="77777777" w:rsidR="006C0668" w:rsidRPr="006C0668" w:rsidRDefault="006C0668" w:rsidP="006C0668">
            <w:pPr>
              <w:spacing w:after="0" w:line="240" w:lineRule="auto"/>
              <w:jc w:val="center"/>
              <w:rPr>
                <w:rFonts w:ascii="Times New Roman" w:eastAsia="Times New Roman" w:hAnsi="Times New Roman" w:cs="Times New Roman"/>
                <w:lang w:eastAsia="sk-SK"/>
              </w:rPr>
            </w:pPr>
            <w:r w:rsidRPr="006C0668">
              <w:rPr>
                <w:rFonts w:ascii="Times New Roman" w:eastAsia="Times New Roman" w:hAnsi="Times New Roman" w:cs="Times New Roman"/>
                <w:lang w:eastAsia="sk-SK"/>
              </w:rPr>
              <w:t> </w:t>
            </w:r>
          </w:p>
        </w:tc>
        <w:tc>
          <w:tcPr>
            <w:tcW w:w="685" w:type="dxa"/>
            <w:tcBorders>
              <w:top w:val="nil"/>
              <w:left w:val="nil"/>
              <w:bottom w:val="nil"/>
              <w:right w:val="single" w:sz="4" w:space="0" w:color="auto"/>
            </w:tcBorders>
            <w:shd w:val="clear" w:color="000000" w:fill="FFFFFF"/>
            <w:vAlign w:val="center"/>
            <w:hideMark/>
          </w:tcPr>
          <w:p w14:paraId="3BA2DC3E" w14:textId="1A84E1BB" w:rsidR="006C0668" w:rsidRPr="006C0668" w:rsidRDefault="000B739D" w:rsidP="006C066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14</w:t>
            </w:r>
          </w:p>
        </w:tc>
        <w:tc>
          <w:tcPr>
            <w:tcW w:w="1533" w:type="dxa"/>
            <w:tcBorders>
              <w:top w:val="nil"/>
              <w:left w:val="nil"/>
              <w:bottom w:val="nil"/>
              <w:right w:val="single" w:sz="8" w:space="0" w:color="auto"/>
            </w:tcBorders>
            <w:shd w:val="clear" w:color="000000" w:fill="FFFFFF"/>
            <w:vAlign w:val="center"/>
            <w:hideMark/>
          </w:tcPr>
          <w:p w14:paraId="71E80040" w14:textId="27F49CCE" w:rsidR="006C0668" w:rsidRPr="006C0668" w:rsidRDefault="00546E45" w:rsidP="006C0668">
            <w:pPr>
              <w:spacing w:after="0" w:line="240" w:lineRule="auto"/>
              <w:rPr>
                <w:rFonts w:ascii="Times New Roman" w:eastAsia="Times New Roman" w:hAnsi="Times New Roman" w:cs="Times New Roman"/>
                <w:sz w:val="20"/>
                <w:szCs w:val="20"/>
                <w:lang w:eastAsia="sk-SK"/>
              </w:rPr>
            </w:pPr>
            <w:r w:rsidRPr="00546E45">
              <w:rPr>
                <w:rFonts w:ascii="Times New Roman" w:eastAsia="Times New Roman" w:hAnsi="Times New Roman" w:cs="Times New Roman"/>
                <w:sz w:val="20"/>
                <w:szCs w:val="20"/>
                <w:lang w:eastAsia="sk-SK"/>
              </w:rPr>
              <w:t>Experimental work I to V, English Language</w:t>
            </w:r>
          </w:p>
        </w:tc>
      </w:tr>
      <w:tr w:rsidR="006C0668" w:rsidRPr="006C0668" w14:paraId="176709E5" w14:textId="77777777" w:rsidTr="00E05EFB">
        <w:trPr>
          <w:trHeight w:val="315"/>
        </w:trPr>
        <w:tc>
          <w:tcPr>
            <w:tcW w:w="5225" w:type="dxa"/>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14:paraId="025E207B" w14:textId="1B349E13" w:rsidR="006C0668" w:rsidRPr="006C0668" w:rsidRDefault="00546E45" w:rsidP="006C066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w:t>
            </w:r>
            <w:r w:rsidR="006B7B06">
              <w:rPr>
                <w:rFonts w:ascii="Times New Roman" w:eastAsia="Times New Roman" w:hAnsi="Times New Roman" w:cs="Times New Roman"/>
                <w:b/>
                <w:bCs/>
                <w:lang w:eastAsia="sk-SK"/>
              </w:rPr>
              <w:t>s</w:t>
            </w:r>
            <w:r w:rsidRPr="00DF7F0A">
              <w:rPr>
                <w:rFonts w:ascii="Times New Roman" w:eastAsia="Times New Roman" w:hAnsi="Times New Roman" w:cs="Times New Roman"/>
                <w:b/>
                <w:bCs/>
                <w:lang w:eastAsia="sk-SK"/>
              </w:rPr>
              <w:t xml:space="preserve">  </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14:paraId="7010B9C4" w14:textId="77777777"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60</w:t>
            </w:r>
          </w:p>
        </w:tc>
        <w:tc>
          <w:tcPr>
            <w:tcW w:w="1065" w:type="dxa"/>
            <w:tcBorders>
              <w:top w:val="single" w:sz="8" w:space="0" w:color="auto"/>
              <w:left w:val="nil"/>
              <w:bottom w:val="single" w:sz="8" w:space="0" w:color="auto"/>
              <w:right w:val="single" w:sz="4" w:space="0" w:color="auto"/>
            </w:tcBorders>
            <w:shd w:val="clear" w:color="000000" w:fill="FFFFFF"/>
            <w:vAlign w:val="center"/>
            <w:hideMark/>
          </w:tcPr>
          <w:p w14:paraId="4CB37F0E" w14:textId="5296F045"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4x</w:t>
            </w:r>
            <w:r w:rsidR="000B739D">
              <w:rPr>
                <w:rFonts w:ascii="Times New Roman" w:eastAsia="Times New Roman" w:hAnsi="Times New Roman" w:cs="Times New Roman"/>
                <w:b/>
                <w:bCs/>
                <w:lang w:eastAsia="sk-SK"/>
              </w:rPr>
              <w:t>NG</w:t>
            </w:r>
          </w:p>
        </w:tc>
        <w:tc>
          <w:tcPr>
            <w:tcW w:w="742" w:type="dxa"/>
            <w:tcBorders>
              <w:top w:val="single" w:sz="8" w:space="0" w:color="auto"/>
              <w:left w:val="nil"/>
              <w:bottom w:val="single" w:sz="8" w:space="0" w:color="auto"/>
              <w:right w:val="single" w:sz="4" w:space="0" w:color="auto"/>
            </w:tcBorders>
            <w:shd w:val="clear" w:color="000000" w:fill="FFFFFF"/>
            <w:vAlign w:val="center"/>
            <w:hideMark/>
          </w:tcPr>
          <w:p w14:paraId="1D1E0764" w14:textId="77777777" w:rsidR="006C0668" w:rsidRPr="006C0668" w:rsidRDefault="006C0668" w:rsidP="006C0668">
            <w:pPr>
              <w:spacing w:after="0" w:line="240" w:lineRule="auto"/>
              <w:jc w:val="center"/>
              <w:rPr>
                <w:rFonts w:ascii="Times New Roman" w:eastAsia="Times New Roman" w:hAnsi="Times New Roman" w:cs="Times New Roman"/>
                <w:b/>
                <w:bCs/>
                <w:lang w:eastAsia="sk-SK"/>
              </w:rPr>
            </w:pPr>
            <w:r w:rsidRPr="006C0668">
              <w:rPr>
                <w:rFonts w:ascii="Times New Roman" w:eastAsia="Times New Roman" w:hAnsi="Times New Roman" w:cs="Times New Roman"/>
                <w:b/>
                <w:bCs/>
                <w:lang w:eastAsia="sk-SK"/>
              </w:rPr>
              <w:t> </w:t>
            </w:r>
          </w:p>
        </w:tc>
        <w:tc>
          <w:tcPr>
            <w:tcW w:w="685" w:type="dxa"/>
            <w:tcBorders>
              <w:top w:val="single" w:sz="8" w:space="0" w:color="auto"/>
              <w:left w:val="nil"/>
              <w:bottom w:val="single" w:sz="8" w:space="0" w:color="auto"/>
              <w:right w:val="single" w:sz="4" w:space="0" w:color="auto"/>
            </w:tcBorders>
            <w:shd w:val="clear" w:color="000000" w:fill="FFFFFF"/>
            <w:vAlign w:val="center"/>
            <w:hideMark/>
          </w:tcPr>
          <w:p w14:paraId="240E4FDC" w14:textId="695AF0B8" w:rsidR="006C0668" w:rsidRPr="006C0668" w:rsidRDefault="000B739D" w:rsidP="006C066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79</w:t>
            </w:r>
          </w:p>
        </w:tc>
        <w:tc>
          <w:tcPr>
            <w:tcW w:w="1533" w:type="dxa"/>
            <w:tcBorders>
              <w:top w:val="single" w:sz="8" w:space="0" w:color="auto"/>
              <w:left w:val="nil"/>
              <w:bottom w:val="single" w:sz="8" w:space="0" w:color="auto"/>
              <w:right w:val="single" w:sz="8" w:space="0" w:color="auto"/>
            </w:tcBorders>
            <w:shd w:val="clear" w:color="auto" w:fill="auto"/>
            <w:noWrap/>
            <w:vAlign w:val="bottom"/>
            <w:hideMark/>
          </w:tcPr>
          <w:p w14:paraId="541A7E2B" w14:textId="77777777" w:rsidR="006C0668" w:rsidRPr="006C0668" w:rsidRDefault="006C0668" w:rsidP="006C0668">
            <w:pPr>
              <w:spacing w:after="0" w:line="240" w:lineRule="auto"/>
              <w:rPr>
                <w:rFonts w:ascii="Calibri" w:eastAsia="Times New Roman" w:hAnsi="Calibri" w:cs="Calibri"/>
                <w:color w:val="000000"/>
                <w:lang w:eastAsia="sk-SK"/>
              </w:rPr>
            </w:pPr>
            <w:r w:rsidRPr="006C0668">
              <w:rPr>
                <w:rFonts w:ascii="Calibri" w:eastAsia="Times New Roman" w:hAnsi="Calibri" w:cs="Calibri"/>
                <w:color w:val="000000"/>
                <w:lang w:eastAsia="sk-SK"/>
              </w:rPr>
              <w:t> </w:t>
            </w:r>
          </w:p>
        </w:tc>
      </w:tr>
    </w:tbl>
    <w:p w14:paraId="1F466C70" w14:textId="6BBAC054" w:rsidR="006C0668" w:rsidRDefault="006C0668">
      <w:pPr>
        <w:contextualSpacing/>
        <w:rPr>
          <w:rFonts w:ascii="Times New Roman" w:hAnsi="Times New Roman" w:cs="Times New Roman"/>
          <w:sz w:val="20"/>
          <w:szCs w:val="20"/>
        </w:rPr>
      </w:pPr>
    </w:p>
    <w:p w14:paraId="6FFB1E6C" w14:textId="22943D8D" w:rsidR="006C0668" w:rsidRDefault="00546E45" w:rsidP="006C0668">
      <w:pPr>
        <w:contextualSpacing/>
        <w:rPr>
          <w:rFonts w:ascii="Times New Roman" w:hAnsi="Times New Roman" w:cs="Times New Roman"/>
          <w:sz w:val="20"/>
          <w:szCs w:val="20"/>
        </w:rPr>
      </w:pPr>
      <w:r>
        <w:rPr>
          <w:rFonts w:ascii="Times New Roman" w:hAnsi="Times New Roman" w:cs="Times New Roman"/>
          <w:sz w:val="20"/>
          <w:szCs w:val="20"/>
        </w:rPr>
        <w:t>CS</w:t>
      </w:r>
      <w:r w:rsidR="006C0668">
        <w:rPr>
          <w:rFonts w:ascii="Times New Roman" w:hAnsi="Times New Roman" w:cs="Times New Roman"/>
          <w:sz w:val="20"/>
          <w:szCs w:val="20"/>
        </w:rPr>
        <w:t>-</w:t>
      </w:r>
      <w:r>
        <w:rPr>
          <w:rFonts w:ascii="Times New Roman" w:hAnsi="Times New Roman" w:cs="Times New Roman"/>
          <w:sz w:val="20"/>
          <w:szCs w:val="20"/>
        </w:rPr>
        <w:t>compulsory subject</w:t>
      </w:r>
    </w:p>
    <w:p w14:paraId="0FCB11C5" w14:textId="632BB3D0" w:rsidR="006C0668" w:rsidRDefault="00546E45" w:rsidP="006C0668">
      <w:pPr>
        <w:contextualSpacing/>
        <w:rPr>
          <w:rFonts w:ascii="Times New Roman" w:hAnsi="Times New Roman" w:cs="Times New Roman"/>
          <w:sz w:val="20"/>
          <w:szCs w:val="20"/>
        </w:rPr>
      </w:pPr>
      <w:r>
        <w:rPr>
          <w:rFonts w:ascii="Times New Roman" w:hAnsi="Times New Roman" w:cs="Times New Roman"/>
          <w:sz w:val="20"/>
          <w:szCs w:val="20"/>
        </w:rPr>
        <w:t>L- lecture</w:t>
      </w:r>
    </w:p>
    <w:p w14:paraId="1E9E2FEB" w14:textId="483DE58B" w:rsidR="00546E45" w:rsidRDefault="00546E45" w:rsidP="006C0668">
      <w:pPr>
        <w:contextualSpacing/>
        <w:rPr>
          <w:rFonts w:ascii="Times New Roman" w:hAnsi="Times New Roman" w:cs="Times New Roman"/>
          <w:sz w:val="20"/>
          <w:szCs w:val="20"/>
        </w:rPr>
      </w:pPr>
      <w:r>
        <w:rPr>
          <w:rFonts w:ascii="Times New Roman" w:hAnsi="Times New Roman" w:cs="Times New Roman"/>
          <w:sz w:val="20"/>
          <w:szCs w:val="20"/>
        </w:rPr>
        <w:t>EA- educational activity</w:t>
      </w:r>
    </w:p>
    <w:p w14:paraId="767146D5" w14:textId="7C7561D8" w:rsidR="006C0668" w:rsidRDefault="006C0668">
      <w:pPr>
        <w:contextualSpacing/>
        <w:rPr>
          <w:rFonts w:ascii="Times New Roman" w:hAnsi="Times New Roman" w:cs="Times New Roman"/>
          <w:sz w:val="20"/>
          <w:szCs w:val="20"/>
        </w:rPr>
      </w:pPr>
    </w:p>
    <w:p w14:paraId="3E378CE9" w14:textId="7425A0C8" w:rsidR="006C0668" w:rsidRDefault="006C0668">
      <w:pPr>
        <w:contextualSpacing/>
        <w:rPr>
          <w:rFonts w:ascii="Times New Roman" w:hAnsi="Times New Roman" w:cs="Times New Roman"/>
          <w:sz w:val="20"/>
          <w:szCs w:val="20"/>
        </w:rPr>
      </w:pPr>
    </w:p>
    <w:p w14:paraId="62960633" w14:textId="3078C1F2" w:rsidR="006C0668" w:rsidRDefault="006C0668">
      <w:pPr>
        <w:contextualSpacing/>
        <w:rPr>
          <w:rFonts w:ascii="Times New Roman" w:hAnsi="Times New Roman" w:cs="Times New Roman"/>
          <w:sz w:val="20"/>
          <w:szCs w:val="20"/>
        </w:rPr>
      </w:pPr>
    </w:p>
    <w:p w14:paraId="23B53E94" w14:textId="7B2E6930" w:rsidR="006C0668" w:rsidRDefault="006C0668">
      <w:pPr>
        <w:contextualSpacing/>
        <w:rPr>
          <w:rFonts w:ascii="Times New Roman" w:hAnsi="Times New Roman" w:cs="Times New Roman"/>
          <w:sz w:val="20"/>
          <w:szCs w:val="20"/>
        </w:rPr>
      </w:pPr>
    </w:p>
    <w:p w14:paraId="3E8643D5" w14:textId="3FE523B6" w:rsidR="006C0668" w:rsidRDefault="006C0668">
      <w:pPr>
        <w:contextualSpacing/>
        <w:rPr>
          <w:rFonts w:ascii="Times New Roman" w:hAnsi="Times New Roman" w:cs="Times New Roman"/>
          <w:sz w:val="20"/>
          <w:szCs w:val="20"/>
        </w:rPr>
      </w:pPr>
    </w:p>
    <w:p w14:paraId="5497D515" w14:textId="5FD669E8" w:rsidR="006C0668" w:rsidRDefault="006C0668">
      <w:pPr>
        <w:contextualSpacing/>
        <w:rPr>
          <w:rFonts w:ascii="Times New Roman" w:hAnsi="Times New Roman" w:cs="Times New Roman"/>
          <w:sz w:val="20"/>
          <w:szCs w:val="20"/>
        </w:rPr>
      </w:pPr>
    </w:p>
    <w:p w14:paraId="3FA9DCF9" w14:textId="728F0150" w:rsidR="006C0668" w:rsidRDefault="006C0668">
      <w:pPr>
        <w:contextualSpacing/>
        <w:rPr>
          <w:rFonts w:ascii="Times New Roman" w:hAnsi="Times New Roman" w:cs="Times New Roman"/>
          <w:sz w:val="20"/>
          <w:szCs w:val="20"/>
        </w:rPr>
      </w:pPr>
    </w:p>
    <w:p w14:paraId="7332577D" w14:textId="6D53594F" w:rsidR="006C0668" w:rsidRDefault="006C0668">
      <w:pPr>
        <w:contextualSpacing/>
        <w:rPr>
          <w:rFonts w:ascii="Times New Roman" w:hAnsi="Times New Roman" w:cs="Times New Roman"/>
          <w:sz w:val="20"/>
          <w:szCs w:val="20"/>
        </w:rPr>
      </w:pPr>
    </w:p>
    <w:p w14:paraId="31961221" w14:textId="65423B27" w:rsidR="006C0668" w:rsidRDefault="006C0668">
      <w:pPr>
        <w:contextualSpacing/>
        <w:rPr>
          <w:rFonts w:ascii="Times New Roman" w:hAnsi="Times New Roman" w:cs="Times New Roman"/>
          <w:sz w:val="20"/>
          <w:szCs w:val="20"/>
        </w:rPr>
      </w:pPr>
    </w:p>
    <w:p w14:paraId="38E425BA" w14:textId="23883341" w:rsidR="006C0668" w:rsidRDefault="006C0668">
      <w:pPr>
        <w:contextualSpacing/>
        <w:rPr>
          <w:rFonts w:ascii="Times New Roman" w:hAnsi="Times New Roman" w:cs="Times New Roman"/>
          <w:sz w:val="20"/>
          <w:szCs w:val="20"/>
        </w:rPr>
      </w:pPr>
    </w:p>
    <w:p w14:paraId="3B23008E" w14:textId="48D92D6A" w:rsidR="006C0668" w:rsidRDefault="006C0668">
      <w:pPr>
        <w:contextualSpacing/>
        <w:rPr>
          <w:rFonts w:ascii="Times New Roman" w:hAnsi="Times New Roman" w:cs="Times New Roman"/>
          <w:sz w:val="20"/>
          <w:szCs w:val="20"/>
        </w:rPr>
      </w:pPr>
    </w:p>
    <w:p w14:paraId="4EB00F94" w14:textId="535272F6" w:rsidR="006C0668" w:rsidRDefault="006C0668">
      <w:pPr>
        <w:contextualSpacing/>
        <w:rPr>
          <w:rFonts w:ascii="Times New Roman" w:hAnsi="Times New Roman" w:cs="Times New Roman"/>
          <w:sz w:val="20"/>
          <w:szCs w:val="20"/>
        </w:rPr>
      </w:pPr>
    </w:p>
    <w:p w14:paraId="1D112B2D" w14:textId="36B20EBA" w:rsidR="006C0668" w:rsidRDefault="006C0668">
      <w:pPr>
        <w:contextualSpacing/>
        <w:rPr>
          <w:rFonts w:ascii="Times New Roman" w:hAnsi="Times New Roman" w:cs="Times New Roman"/>
          <w:sz w:val="20"/>
          <w:szCs w:val="20"/>
        </w:rPr>
      </w:pPr>
    </w:p>
    <w:p w14:paraId="67EBC3F1" w14:textId="5AC8F49A" w:rsidR="006C0668" w:rsidRDefault="006C0668">
      <w:pPr>
        <w:contextualSpacing/>
        <w:rPr>
          <w:rFonts w:ascii="Times New Roman" w:hAnsi="Times New Roman" w:cs="Times New Roman"/>
          <w:sz w:val="20"/>
          <w:szCs w:val="20"/>
        </w:rPr>
      </w:pPr>
    </w:p>
    <w:p w14:paraId="6A5CA20B" w14:textId="7EC161A0" w:rsidR="006C0668" w:rsidRDefault="006C0668">
      <w:pPr>
        <w:contextualSpacing/>
        <w:rPr>
          <w:rFonts w:ascii="Times New Roman" w:hAnsi="Times New Roman" w:cs="Times New Roman"/>
          <w:sz w:val="20"/>
          <w:szCs w:val="20"/>
        </w:rPr>
      </w:pPr>
    </w:p>
    <w:p w14:paraId="5BCB2AF6" w14:textId="1C3C18AE" w:rsidR="006C0668" w:rsidRDefault="006C0668">
      <w:pPr>
        <w:contextualSpacing/>
        <w:rPr>
          <w:rFonts w:ascii="Times New Roman" w:hAnsi="Times New Roman" w:cs="Times New Roman"/>
          <w:sz w:val="20"/>
          <w:szCs w:val="20"/>
        </w:rPr>
      </w:pPr>
    </w:p>
    <w:p w14:paraId="488B819C" w14:textId="2AF81291" w:rsidR="006C0668" w:rsidRDefault="006C0668">
      <w:pPr>
        <w:contextualSpacing/>
        <w:rPr>
          <w:rFonts w:ascii="Times New Roman" w:hAnsi="Times New Roman" w:cs="Times New Roman"/>
          <w:sz w:val="20"/>
          <w:szCs w:val="20"/>
        </w:rPr>
      </w:pPr>
    </w:p>
    <w:p w14:paraId="09ED16CD" w14:textId="67906CF2" w:rsidR="006C0668" w:rsidRDefault="006C0668">
      <w:pPr>
        <w:contextualSpacing/>
        <w:rPr>
          <w:rFonts w:ascii="Times New Roman" w:hAnsi="Times New Roman" w:cs="Times New Roman"/>
          <w:sz w:val="20"/>
          <w:szCs w:val="20"/>
        </w:rPr>
      </w:pPr>
    </w:p>
    <w:p w14:paraId="2AB05BC7" w14:textId="3B5D11C2" w:rsidR="006C0668" w:rsidRDefault="006C0668">
      <w:pPr>
        <w:contextualSpacing/>
        <w:rPr>
          <w:rFonts w:ascii="Times New Roman" w:hAnsi="Times New Roman" w:cs="Times New Roman"/>
          <w:sz w:val="20"/>
          <w:szCs w:val="20"/>
        </w:rPr>
      </w:pPr>
    </w:p>
    <w:p w14:paraId="086DE044" w14:textId="7A415629" w:rsidR="006C0668" w:rsidRDefault="006C0668">
      <w:pPr>
        <w:contextualSpacing/>
        <w:rPr>
          <w:rFonts w:ascii="Times New Roman" w:hAnsi="Times New Roman" w:cs="Times New Roman"/>
          <w:sz w:val="20"/>
          <w:szCs w:val="20"/>
        </w:rPr>
      </w:pPr>
    </w:p>
    <w:tbl>
      <w:tblPr>
        <w:tblW w:w="9072" w:type="dxa"/>
        <w:tblCellMar>
          <w:left w:w="70" w:type="dxa"/>
          <w:right w:w="70" w:type="dxa"/>
        </w:tblCellMar>
        <w:tblLook w:val="04A0" w:firstRow="1" w:lastRow="0" w:firstColumn="1" w:lastColumn="0" w:noHBand="0" w:noVBand="1"/>
      </w:tblPr>
      <w:tblGrid>
        <w:gridCol w:w="974"/>
        <w:gridCol w:w="835"/>
        <w:gridCol w:w="1748"/>
        <w:gridCol w:w="1376"/>
        <w:gridCol w:w="869"/>
        <w:gridCol w:w="893"/>
        <w:gridCol w:w="416"/>
        <w:gridCol w:w="563"/>
        <w:gridCol w:w="1398"/>
      </w:tblGrid>
      <w:tr w:rsidR="00F63E42" w:rsidRPr="00D14BA7" w14:paraId="5BE121F6" w14:textId="77777777" w:rsidTr="00F63E42">
        <w:trPr>
          <w:trHeight w:val="275"/>
        </w:trPr>
        <w:tc>
          <w:tcPr>
            <w:tcW w:w="974" w:type="dxa"/>
            <w:tcBorders>
              <w:top w:val="nil"/>
              <w:left w:val="nil"/>
              <w:bottom w:val="nil"/>
              <w:right w:val="nil"/>
            </w:tcBorders>
            <w:shd w:val="clear" w:color="auto" w:fill="auto"/>
            <w:noWrap/>
            <w:vAlign w:val="bottom"/>
            <w:hideMark/>
          </w:tcPr>
          <w:p w14:paraId="7B7AB499" w14:textId="30CE97F7" w:rsidR="00D14BA7" w:rsidRPr="00D14BA7" w:rsidRDefault="00546E45" w:rsidP="00D14BA7">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Year</w:t>
            </w:r>
            <w:r w:rsidR="00D14BA7" w:rsidRPr="00D14BA7">
              <w:rPr>
                <w:rFonts w:ascii="Calibri" w:eastAsia="Times New Roman" w:hAnsi="Calibri" w:cs="Calibri"/>
                <w:color w:val="000000"/>
                <w:lang w:eastAsia="sk-SK"/>
              </w:rPr>
              <w:t>:</w:t>
            </w:r>
          </w:p>
        </w:tc>
        <w:tc>
          <w:tcPr>
            <w:tcW w:w="835" w:type="dxa"/>
            <w:tcBorders>
              <w:top w:val="nil"/>
              <w:left w:val="nil"/>
              <w:bottom w:val="nil"/>
              <w:right w:val="nil"/>
            </w:tcBorders>
            <w:shd w:val="clear" w:color="auto" w:fill="auto"/>
            <w:noWrap/>
            <w:vAlign w:val="bottom"/>
            <w:hideMark/>
          </w:tcPr>
          <w:p w14:paraId="2D6F53CF" w14:textId="77777777" w:rsidR="00D14BA7" w:rsidRPr="00D14BA7" w:rsidRDefault="00D14BA7" w:rsidP="00D14BA7">
            <w:pPr>
              <w:spacing w:after="0" w:line="240" w:lineRule="auto"/>
              <w:jc w:val="right"/>
              <w:rPr>
                <w:rFonts w:ascii="Calibri" w:eastAsia="Times New Roman" w:hAnsi="Calibri" w:cs="Calibri"/>
                <w:b/>
                <w:bCs/>
                <w:color w:val="000000"/>
                <w:sz w:val="24"/>
                <w:szCs w:val="24"/>
                <w:lang w:eastAsia="sk-SK"/>
              </w:rPr>
            </w:pPr>
            <w:r w:rsidRPr="00D14BA7">
              <w:rPr>
                <w:rFonts w:ascii="Calibri" w:eastAsia="Times New Roman" w:hAnsi="Calibri" w:cs="Calibri"/>
                <w:b/>
                <w:bCs/>
                <w:color w:val="000000"/>
                <w:sz w:val="24"/>
                <w:szCs w:val="24"/>
                <w:lang w:eastAsia="sk-SK"/>
              </w:rPr>
              <w:t>4</w:t>
            </w:r>
          </w:p>
        </w:tc>
        <w:tc>
          <w:tcPr>
            <w:tcW w:w="1748" w:type="dxa"/>
            <w:tcBorders>
              <w:top w:val="nil"/>
              <w:left w:val="nil"/>
              <w:bottom w:val="nil"/>
              <w:right w:val="nil"/>
            </w:tcBorders>
            <w:shd w:val="clear" w:color="auto" w:fill="auto"/>
            <w:noWrap/>
            <w:vAlign w:val="bottom"/>
            <w:hideMark/>
          </w:tcPr>
          <w:p w14:paraId="22EEFA5A" w14:textId="77777777" w:rsidR="00D14BA7" w:rsidRPr="00D14BA7" w:rsidRDefault="00D14BA7" w:rsidP="00D14BA7">
            <w:pPr>
              <w:spacing w:after="0" w:line="240" w:lineRule="auto"/>
              <w:jc w:val="right"/>
              <w:rPr>
                <w:rFonts w:ascii="Calibri" w:eastAsia="Times New Roman" w:hAnsi="Calibri" w:cs="Calibri"/>
                <w:b/>
                <w:bCs/>
                <w:color w:val="000000"/>
                <w:sz w:val="24"/>
                <w:szCs w:val="24"/>
                <w:lang w:eastAsia="sk-SK"/>
              </w:rPr>
            </w:pPr>
          </w:p>
        </w:tc>
        <w:tc>
          <w:tcPr>
            <w:tcW w:w="1376" w:type="dxa"/>
            <w:tcBorders>
              <w:top w:val="nil"/>
              <w:left w:val="nil"/>
              <w:bottom w:val="nil"/>
              <w:right w:val="nil"/>
            </w:tcBorders>
            <w:shd w:val="clear" w:color="auto" w:fill="auto"/>
            <w:noWrap/>
            <w:vAlign w:val="bottom"/>
            <w:hideMark/>
          </w:tcPr>
          <w:p w14:paraId="4507137B"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69" w:type="dxa"/>
            <w:tcBorders>
              <w:top w:val="nil"/>
              <w:left w:val="nil"/>
              <w:bottom w:val="nil"/>
              <w:right w:val="nil"/>
            </w:tcBorders>
            <w:shd w:val="clear" w:color="auto" w:fill="auto"/>
            <w:noWrap/>
            <w:vAlign w:val="bottom"/>
            <w:hideMark/>
          </w:tcPr>
          <w:p w14:paraId="3B8325C8"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93" w:type="dxa"/>
            <w:tcBorders>
              <w:top w:val="nil"/>
              <w:left w:val="nil"/>
              <w:bottom w:val="nil"/>
              <w:right w:val="nil"/>
            </w:tcBorders>
            <w:shd w:val="clear" w:color="auto" w:fill="auto"/>
            <w:noWrap/>
            <w:vAlign w:val="bottom"/>
            <w:hideMark/>
          </w:tcPr>
          <w:p w14:paraId="314D4A2A"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14:paraId="7D23054C"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563" w:type="dxa"/>
            <w:tcBorders>
              <w:top w:val="nil"/>
              <w:left w:val="nil"/>
              <w:bottom w:val="nil"/>
              <w:right w:val="nil"/>
            </w:tcBorders>
            <w:shd w:val="clear" w:color="auto" w:fill="auto"/>
            <w:noWrap/>
            <w:vAlign w:val="bottom"/>
            <w:hideMark/>
          </w:tcPr>
          <w:p w14:paraId="438F1EDC"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98" w:type="dxa"/>
            <w:tcBorders>
              <w:top w:val="nil"/>
              <w:left w:val="nil"/>
              <w:bottom w:val="nil"/>
              <w:right w:val="nil"/>
            </w:tcBorders>
            <w:shd w:val="clear" w:color="auto" w:fill="auto"/>
            <w:noWrap/>
            <w:vAlign w:val="bottom"/>
            <w:hideMark/>
          </w:tcPr>
          <w:p w14:paraId="649FA746"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r>
      <w:tr w:rsidR="00F63E42" w:rsidRPr="00D14BA7" w14:paraId="18357DCD" w14:textId="77777777" w:rsidTr="00F63E42">
        <w:trPr>
          <w:trHeight w:val="275"/>
        </w:trPr>
        <w:tc>
          <w:tcPr>
            <w:tcW w:w="974" w:type="dxa"/>
            <w:tcBorders>
              <w:top w:val="nil"/>
              <w:left w:val="nil"/>
              <w:bottom w:val="nil"/>
              <w:right w:val="nil"/>
            </w:tcBorders>
            <w:shd w:val="clear" w:color="auto" w:fill="auto"/>
            <w:noWrap/>
            <w:vAlign w:val="bottom"/>
            <w:hideMark/>
          </w:tcPr>
          <w:p w14:paraId="66E0CC08" w14:textId="56E19FEC" w:rsidR="00D14BA7" w:rsidRPr="00FF2199" w:rsidRDefault="00D14BA7" w:rsidP="00D14BA7">
            <w:pPr>
              <w:spacing w:after="0" w:line="240" w:lineRule="auto"/>
              <w:rPr>
                <w:rFonts w:ascii="Calibri" w:eastAsia="Times New Roman" w:hAnsi="Calibri" w:cs="Calibri"/>
                <w:color w:val="000000"/>
                <w:sz w:val="20"/>
                <w:szCs w:val="20"/>
                <w:lang w:eastAsia="sk-SK"/>
              </w:rPr>
            </w:pPr>
            <w:r w:rsidRPr="00FF2199">
              <w:rPr>
                <w:rFonts w:ascii="Calibri" w:eastAsia="Times New Roman" w:hAnsi="Calibri" w:cs="Calibri"/>
                <w:color w:val="000000"/>
                <w:sz w:val="20"/>
                <w:szCs w:val="20"/>
                <w:lang w:eastAsia="sk-SK"/>
              </w:rPr>
              <w:t>Semester</w:t>
            </w:r>
          </w:p>
        </w:tc>
        <w:tc>
          <w:tcPr>
            <w:tcW w:w="835" w:type="dxa"/>
            <w:tcBorders>
              <w:top w:val="nil"/>
              <w:left w:val="nil"/>
              <w:bottom w:val="nil"/>
              <w:right w:val="nil"/>
            </w:tcBorders>
            <w:shd w:val="clear" w:color="auto" w:fill="auto"/>
            <w:noWrap/>
            <w:vAlign w:val="bottom"/>
            <w:hideMark/>
          </w:tcPr>
          <w:p w14:paraId="59003DCD" w14:textId="22EDF891" w:rsidR="00D14BA7" w:rsidRPr="00546E45" w:rsidRDefault="00546E45" w:rsidP="00D14BA7">
            <w:pPr>
              <w:spacing w:after="0" w:line="240" w:lineRule="auto"/>
              <w:rPr>
                <w:rFonts w:ascii="Calibri" w:eastAsia="Times New Roman" w:hAnsi="Calibri" w:cs="Calibri"/>
                <w:b/>
                <w:bCs/>
                <w:color w:val="000000"/>
                <w:sz w:val="18"/>
                <w:szCs w:val="18"/>
                <w:lang w:eastAsia="sk-SK"/>
              </w:rPr>
            </w:pPr>
            <w:r w:rsidRPr="00546E45">
              <w:rPr>
                <w:rFonts w:ascii="Calibri" w:eastAsia="Times New Roman" w:hAnsi="Calibri" w:cs="Calibri"/>
                <w:b/>
                <w:bCs/>
                <w:color w:val="000000"/>
                <w:sz w:val="18"/>
                <w:szCs w:val="18"/>
                <w:lang w:eastAsia="sk-SK"/>
              </w:rPr>
              <w:t>Winter</w:t>
            </w:r>
          </w:p>
        </w:tc>
        <w:tc>
          <w:tcPr>
            <w:tcW w:w="1748" w:type="dxa"/>
            <w:tcBorders>
              <w:top w:val="nil"/>
              <w:left w:val="nil"/>
              <w:bottom w:val="nil"/>
              <w:right w:val="nil"/>
            </w:tcBorders>
            <w:shd w:val="clear" w:color="auto" w:fill="auto"/>
            <w:noWrap/>
            <w:vAlign w:val="bottom"/>
            <w:hideMark/>
          </w:tcPr>
          <w:p w14:paraId="794FB4B7" w14:textId="77777777" w:rsidR="00D14BA7" w:rsidRPr="00D14BA7" w:rsidRDefault="00D14BA7" w:rsidP="00D14BA7">
            <w:pPr>
              <w:spacing w:after="0" w:line="240" w:lineRule="auto"/>
              <w:rPr>
                <w:rFonts w:ascii="Calibri" w:eastAsia="Times New Roman" w:hAnsi="Calibri" w:cs="Calibri"/>
                <w:b/>
                <w:bCs/>
                <w:color w:val="000000"/>
                <w:lang w:eastAsia="sk-SK"/>
              </w:rPr>
            </w:pPr>
          </w:p>
        </w:tc>
        <w:tc>
          <w:tcPr>
            <w:tcW w:w="1376" w:type="dxa"/>
            <w:tcBorders>
              <w:top w:val="nil"/>
              <w:left w:val="nil"/>
              <w:bottom w:val="nil"/>
              <w:right w:val="nil"/>
            </w:tcBorders>
            <w:shd w:val="clear" w:color="auto" w:fill="auto"/>
            <w:noWrap/>
            <w:vAlign w:val="bottom"/>
            <w:hideMark/>
          </w:tcPr>
          <w:p w14:paraId="01D4C91F"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69" w:type="dxa"/>
            <w:tcBorders>
              <w:top w:val="nil"/>
              <w:left w:val="nil"/>
              <w:bottom w:val="nil"/>
              <w:right w:val="nil"/>
            </w:tcBorders>
            <w:shd w:val="clear" w:color="auto" w:fill="auto"/>
            <w:noWrap/>
            <w:vAlign w:val="bottom"/>
            <w:hideMark/>
          </w:tcPr>
          <w:p w14:paraId="5B344875"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93" w:type="dxa"/>
            <w:tcBorders>
              <w:top w:val="nil"/>
              <w:left w:val="nil"/>
              <w:bottom w:val="nil"/>
              <w:right w:val="nil"/>
            </w:tcBorders>
            <w:shd w:val="clear" w:color="auto" w:fill="auto"/>
            <w:noWrap/>
            <w:vAlign w:val="bottom"/>
            <w:hideMark/>
          </w:tcPr>
          <w:p w14:paraId="7FCC920F"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14:paraId="660C4D52"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563" w:type="dxa"/>
            <w:tcBorders>
              <w:top w:val="nil"/>
              <w:left w:val="nil"/>
              <w:bottom w:val="nil"/>
              <w:right w:val="nil"/>
            </w:tcBorders>
            <w:shd w:val="clear" w:color="auto" w:fill="auto"/>
            <w:noWrap/>
            <w:vAlign w:val="bottom"/>
            <w:hideMark/>
          </w:tcPr>
          <w:p w14:paraId="00FF3702"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98" w:type="dxa"/>
            <w:tcBorders>
              <w:top w:val="nil"/>
              <w:left w:val="nil"/>
              <w:bottom w:val="nil"/>
              <w:right w:val="nil"/>
            </w:tcBorders>
            <w:shd w:val="clear" w:color="auto" w:fill="auto"/>
            <w:noWrap/>
            <w:vAlign w:val="bottom"/>
            <w:hideMark/>
          </w:tcPr>
          <w:p w14:paraId="59EDF0A3"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r>
      <w:tr w:rsidR="00F60165" w:rsidRPr="00D14BA7" w14:paraId="3BE58170" w14:textId="77777777" w:rsidTr="00F63E42">
        <w:trPr>
          <w:trHeight w:val="262"/>
        </w:trPr>
        <w:tc>
          <w:tcPr>
            <w:tcW w:w="1809"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727E595" w14:textId="4FF85054" w:rsidR="00F60165" w:rsidRPr="00D14BA7" w:rsidRDefault="00F60165" w:rsidP="00F60165">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74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09F633D" w14:textId="088BB9E4" w:rsidR="00F60165" w:rsidRPr="00D14BA7" w:rsidRDefault="00F60165" w:rsidP="00F60165">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37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6DAEFA64" w14:textId="53F20DCB" w:rsidR="00F60165" w:rsidRPr="00D14BA7" w:rsidRDefault="00F60165" w:rsidP="00F60165">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6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6CC8C95C" w14:textId="358AD47E" w:rsidR="00F60165" w:rsidRPr="00501F85" w:rsidRDefault="00F60165" w:rsidP="00F60165">
            <w:pPr>
              <w:spacing w:after="0" w:line="240" w:lineRule="auto"/>
              <w:jc w:val="center"/>
              <w:rPr>
                <w:rFonts w:ascii="Times New Roman" w:eastAsia="Times New Roman" w:hAnsi="Times New Roman" w:cs="Times New Roman"/>
                <w:b/>
                <w:bCs/>
                <w:sz w:val="20"/>
                <w:szCs w:val="20"/>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DE1B226" w14:textId="47AB6691" w:rsidR="00F60165" w:rsidRPr="000B739D" w:rsidRDefault="00F60165" w:rsidP="00F60165">
            <w:pPr>
              <w:spacing w:after="0" w:line="240" w:lineRule="auto"/>
              <w:jc w:val="center"/>
              <w:rPr>
                <w:rFonts w:ascii="Times New Roman" w:eastAsia="Times New Roman" w:hAnsi="Times New Roman" w:cs="Times New Roman"/>
                <w:b/>
                <w:bCs/>
                <w:sz w:val="16"/>
                <w:szCs w:val="16"/>
                <w:lang w:eastAsia="sk-SK"/>
              </w:rPr>
            </w:pPr>
            <w:r w:rsidRPr="000B739D">
              <w:rPr>
                <w:rFonts w:ascii="Times New Roman" w:eastAsia="Times New Roman" w:hAnsi="Times New Roman" w:cs="Times New Roman"/>
                <w:b/>
                <w:bCs/>
                <w:sz w:val="16"/>
                <w:szCs w:val="16"/>
                <w:lang w:eastAsia="sk-SK"/>
              </w:rPr>
              <w:t xml:space="preserve">E -Exam    </w:t>
            </w:r>
            <w:r w:rsidR="000B739D" w:rsidRPr="000B739D">
              <w:rPr>
                <w:rFonts w:ascii="Times New Roman" w:eastAsia="Times New Roman" w:hAnsi="Times New Roman" w:cs="Times New Roman"/>
                <w:b/>
                <w:bCs/>
                <w:sz w:val="16"/>
                <w:szCs w:val="16"/>
                <w:lang w:eastAsia="sk-SK"/>
              </w:rPr>
              <w:t>NG – Non Graded</w:t>
            </w:r>
            <w:r w:rsidR="000B739D" w:rsidRPr="000B739D">
              <w:rPr>
                <w:rFonts w:ascii="Times New Roman" w:eastAsia="Times New Roman" w:hAnsi="Times New Roman" w:cs="Times New Roman"/>
                <w:b/>
                <w:bCs/>
                <w:sz w:val="16"/>
                <w:szCs w:val="16"/>
                <w:lang w:eastAsia="sk-SK"/>
              </w:rPr>
              <w:t xml:space="preserve"> Exam</w:t>
            </w:r>
          </w:p>
        </w:tc>
        <w:tc>
          <w:tcPr>
            <w:tcW w:w="979" w:type="dxa"/>
            <w:gridSpan w:val="2"/>
            <w:tcBorders>
              <w:top w:val="single" w:sz="8" w:space="0" w:color="auto"/>
              <w:left w:val="nil"/>
              <w:bottom w:val="single" w:sz="4" w:space="0" w:color="auto"/>
              <w:right w:val="single" w:sz="4" w:space="0" w:color="auto"/>
            </w:tcBorders>
            <w:shd w:val="clear" w:color="000000" w:fill="FFFFFF"/>
            <w:vAlign w:val="center"/>
            <w:hideMark/>
          </w:tcPr>
          <w:p w14:paraId="067C5305" w14:textId="347C198F" w:rsidR="00F60165" w:rsidRPr="00D14BA7" w:rsidRDefault="00F60165" w:rsidP="00F60165">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398"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6A8999FD" w14:textId="040E3119" w:rsidR="00F60165" w:rsidRPr="00D14BA7" w:rsidRDefault="00F60165" w:rsidP="00F60165">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292BD2" w:rsidRPr="00D14BA7" w14:paraId="49436093" w14:textId="77777777" w:rsidTr="00F63E42">
        <w:trPr>
          <w:trHeight w:val="485"/>
        </w:trPr>
        <w:tc>
          <w:tcPr>
            <w:tcW w:w="1809" w:type="dxa"/>
            <w:gridSpan w:val="2"/>
            <w:vMerge/>
            <w:tcBorders>
              <w:top w:val="single" w:sz="8" w:space="0" w:color="auto"/>
              <w:left w:val="single" w:sz="8" w:space="0" w:color="auto"/>
              <w:bottom w:val="single" w:sz="8" w:space="0" w:color="000000"/>
              <w:right w:val="single" w:sz="4" w:space="0" w:color="auto"/>
            </w:tcBorders>
            <w:vAlign w:val="center"/>
            <w:hideMark/>
          </w:tcPr>
          <w:p w14:paraId="6EA36932"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1748" w:type="dxa"/>
            <w:vMerge/>
            <w:tcBorders>
              <w:top w:val="single" w:sz="8" w:space="0" w:color="auto"/>
              <w:left w:val="single" w:sz="4" w:space="0" w:color="auto"/>
              <w:bottom w:val="single" w:sz="8" w:space="0" w:color="000000"/>
              <w:right w:val="single" w:sz="4" w:space="0" w:color="auto"/>
            </w:tcBorders>
            <w:vAlign w:val="center"/>
            <w:hideMark/>
          </w:tcPr>
          <w:p w14:paraId="0E079642"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1376" w:type="dxa"/>
            <w:vMerge/>
            <w:tcBorders>
              <w:top w:val="single" w:sz="8" w:space="0" w:color="auto"/>
              <w:left w:val="single" w:sz="4" w:space="0" w:color="auto"/>
              <w:bottom w:val="single" w:sz="8" w:space="0" w:color="000000"/>
              <w:right w:val="single" w:sz="4" w:space="0" w:color="auto"/>
            </w:tcBorders>
            <w:vAlign w:val="center"/>
            <w:hideMark/>
          </w:tcPr>
          <w:p w14:paraId="541C1574"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869" w:type="dxa"/>
            <w:vMerge/>
            <w:tcBorders>
              <w:top w:val="single" w:sz="8" w:space="0" w:color="auto"/>
              <w:left w:val="single" w:sz="4" w:space="0" w:color="auto"/>
              <w:bottom w:val="single" w:sz="8" w:space="0" w:color="000000"/>
              <w:right w:val="single" w:sz="4" w:space="0" w:color="auto"/>
            </w:tcBorders>
            <w:vAlign w:val="center"/>
            <w:hideMark/>
          </w:tcPr>
          <w:p w14:paraId="546FD4D0"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893" w:type="dxa"/>
            <w:vMerge/>
            <w:tcBorders>
              <w:top w:val="single" w:sz="8" w:space="0" w:color="auto"/>
              <w:left w:val="single" w:sz="4" w:space="0" w:color="auto"/>
              <w:bottom w:val="single" w:sz="8" w:space="0" w:color="000000"/>
              <w:right w:val="single" w:sz="4" w:space="0" w:color="auto"/>
            </w:tcBorders>
            <w:vAlign w:val="center"/>
            <w:hideMark/>
          </w:tcPr>
          <w:p w14:paraId="614408F3"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416" w:type="dxa"/>
            <w:tcBorders>
              <w:top w:val="nil"/>
              <w:left w:val="nil"/>
              <w:bottom w:val="single" w:sz="8" w:space="0" w:color="auto"/>
              <w:right w:val="single" w:sz="4" w:space="0" w:color="auto"/>
            </w:tcBorders>
            <w:shd w:val="clear" w:color="000000" w:fill="FFFFFF"/>
            <w:noWrap/>
            <w:vAlign w:val="center"/>
            <w:hideMark/>
          </w:tcPr>
          <w:p w14:paraId="0A1846DF" w14:textId="1AAC535D" w:rsidR="00D14BA7" w:rsidRPr="00F60165" w:rsidRDefault="00F60165" w:rsidP="00D14BA7">
            <w:pPr>
              <w:spacing w:after="0" w:line="240" w:lineRule="auto"/>
              <w:jc w:val="center"/>
              <w:rPr>
                <w:rFonts w:ascii="Times New Roman" w:eastAsia="Times New Roman" w:hAnsi="Times New Roman" w:cs="Times New Roman"/>
                <w:b/>
                <w:bCs/>
                <w:sz w:val="20"/>
                <w:szCs w:val="20"/>
                <w:lang w:eastAsia="sk-SK"/>
              </w:rPr>
            </w:pPr>
            <w:r w:rsidRPr="00F60165">
              <w:rPr>
                <w:rFonts w:ascii="Times New Roman" w:eastAsia="Times New Roman" w:hAnsi="Times New Roman" w:cs="Times New Roman"/>
                <w:b/>
                <w:bCs/>
                <w:sz w:val="20"/>
                <w:szCs w:val="20"/>
                <w:lang w:eastAsia="sk-SK"/>
              </w:rPr>
              <w:t>L</w:t>
            </w:r>
          </w:p>
        </w:tc>
        <w:tc>
          <w:tcPr>
            <w:tcW w:w="563" w:type="dxa"/>
            <w:tcBorders>
              <w:top w:val="nil"/>
              <w:left w:val="nil"/>
              <w:bottom w:val="single" w:sz="8" w:space="0" w:color="auto"/>
              <w:right w:val="single" w:sz="4" w:space="0" w:color="auto"/>
            </w:tcBorders>
            <w:shd w:val="clear" w:color="auto" w:fill="auto"/>
            <w:noWrap/>
            <w:vAlign w:val="center"/>
            <w:hideMark/>
          </w:tcPr>
          <w:p w14:paraId="60637E66" w14:textId="617C00FC" w:rsidR="00D14BA7" w:rsidRPr="00F60165" w:rsidRDefault="00F60165" w:rsidP="00D14BA7">
            <w:pPr>
              <w:spacing w:after="0" w:line="240" w:lineRule="auto"/>
              <w:jc w:val="center"/>
              <w:rPr>
                <w:rFonts w:ascii="Times New Roman" w:eastAsia="Times New Roman" w:hAnsi="Times New Roman" w:cs="Times New Roman"/>
                <w:b/>
                <w:bCs/>
                <w:sz w:val="20"/>
                <w:szCs w:val="20"/>
                <w:lang w:eastAsia="sk-SK"/>
              </w:rPr>
            </w:pPr>
            <w:r w:rsidRPr="00F60165">
              <w:rPr>
                <w:rFonts w:ascii="Times New Roman" w:eastAsia="Times New Roman" w:hAnsi="Times New Roman" w:cs="Times New Roman"/>
                <w:b/>
                <w:bCs/>
                <w:sz w:val="20"/>
                <w:szCs w:val="20"/>
                <w:lang w:eastAsia="sk-SK"/>
              </w:rPr>
              <w:t>EA</w:t>
            </w:r>
          </w:p>
        </w:tc>
        <w:tc>
          <w:tcPr>
            <w:tcW w:w="1398" w:type="dxa"/>
            <w:vMerge/>
            <w:tcBorders>
              <w:top w:val="single" w:sz="8" w:space="0" w:color="auto"/>
              <w:left w:val="single" w:sz="4" w:space="0" w:color="auto"/>
              <w:bottom w:val="single" w:sz="8" w:space="0" w:color="000000"/>
              <w:right w:val="single" w:sz="8" w:space="0" w:color="auto"/>
            </w:tcBorders>
            <w:vAlign w:val="center"/>
            <w:hideMark/>
          </w:tcPr>
          <w:p w14:paraId="63F50165"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r>
      <w:tr w:rsidR="00292BD2" w:rsidRPr="00D14BA7" w14:paraId="62B6E0C5" w14:textId="77777777" w:rsidTr="00F63E42">
        <w:trPr>
          <w:trHeight w:val="275"/>
        </w:trPr>
        <w:tc>
          <w:tcPr>
            <w:tcW w:w="1809" w:type="dxa"/>
            <w:gridSpan w:val="2"/>
            <w:tcBorders>
              <w:top w:val="single" w:sz="8" w:space="0" w:color="auto"/>
              <w:left w:val="nil"/>
              <w:bottom w:val="nil"/>
              <w:right w:val="nil"/>
            </w:tcBorders>
            <w:shd w:val="clear" w:color="auto" w:fill="auto"/>
            <w:noWrap/>
            <w:vAlign w:val="bottom"/>
            <w:hideMark/>
          </w:tcPr>
          <w:p w14:paraId="38DCBBEC" w14:textId="21760C25" w:rsidR="00D14BA7" w:rsidRPr="00D14BA7" w:rsidRDefault="00F60165" w:rsidP="00D14BA7">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Scientific part</w:t>
            </w:r>
          </w:p>
        </w:tc>
        <w:tc>
          <w:tcPr>
            <w:tcW w:w="1748" w:type="dxa"/>
            <w:tcBorders>
              <w:top w:val="nil"/>
              <w:left w:val="nil"/>
              <w:bottom w:val="nil"/>
              <w:right w:val="nil"/>
            </w:tcBorders>
            <w:shd w:val="clear" w:color="auto" w:fill="auto"/>
            <w:noWrap/>
            <w:vAlign w:val="bottom"/>
            <w:hideMark/>
          </w:tcPr>
          <w:p w14:paraId="07222262" w14:textId="77777777" w:rsidR="00D14BA7" w:rsidRPr="00D14BA7" w:rsidRDefault="00D14BA7" w:rsidP="00D14BA7">
            <w:pPr>
              <w:spacing w:after="0" w:line="240" w:lineRule="auto"/>
              <w:jc w:val="center"/>
              <w:rPr>
                <w:rFonts w:ascii="Calibri" w:eastAsia="Times New Roman" w:hAnsi="Calibri" w:cs="Calibri"/>
                <w:color w:val="000000"/>
                <w:lang w:eastAsia="sk-SK"/>
              </w:rPr>
            </w:pPr>
          </w:p>
        </w:tc>
        <w:tc>
          <w:tcPr>
            <w:tcW w:w="1376" w:type="dxa"/>
            <w:tcBorders>
              <w:top w:val="nil"/>
              <w:left w:val="nil"/>
              <w:bottom w:val="nil"/>
              <w:right w:val="nil"/>
            </w:tcBorders>
            <w:shd w:val="clear" w:color="auto" w:fill="auto"/>
            <w:noWrap/>
            <w:vAlign w:val="bottom"/>
            <w:hideMark/>
          </w:tcPr>
          <w:p w14:paraId="438DAE51" w14:textId="77777777" w:rsidR="00D14BA7" w:rsidRPr="00D14BA7" w:rsidRDefault="00D14BA7" w:rsidP="00D14BA7">
            <w:pPr>
              <w:spacing w:after="0" w:line="240" w:lineRule="auto"/>
              <w:jc w:val="center"/>
              <w:rPr>
                <w:rFonts w:ascii="Times New Roman" w:eastAsia="Times New Roman" w:hAnsi="Times New Roman" w:cs="Times New Roman"/>
                <w:sz w:val="20"/>
                <w:szCs w:val="20"/>
                <w:lang w:eastAsia="sk-SK"/>
              </w:rPr>
            </w:pPr>
          </w:p>
        </w:tc>
        <w:tc>
          <w:tcPr>
            <w:tcW w:w="869" w:type="dxa"/>
            <w:tcBorders>
              <w:top w:val="nil"/>
              <w:left w:val="nil"/>
              <w:bottom w:val="nil"/>
              <w:right w:val="nil"/>
            </w:tcBorders>
            <w:shd w:val="clear" w:color="auto" w:fill="auto"/>
            <w:noWrap/>
            <w:vAlign w:val="bottom"/>
            <w:hideMark/>
          </w:tcPr>
          <w:p w14:paraId="2D65336B"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93" w:type="dxa"/>
            <w:tcBorders>
              <w:top w:val="nil"/>
              <w:left w:val="nil"/>
              <w:bottom w:val="nil"/>
              <w:right w:val="nil"/>
            </w:tcBorders>
            <w:shd w:val="clear" w:color="auto" w:fill="auto"/>
            <w:noWrap/>
            <w:vAlign w:val="bottom"/>
            <w:hideMark/>
          </w:tcPr>
          <w:p w14:paraId="1E72491E"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14:paraId="216BD50C"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563" w:type="dxa"/>
            <w:tcBorders>
              <w:top w:val="nil"/>
              <w:left w:val="nil"/>
              <w:bottom w:val="nil"/>
              <w:right w:val="nil"/>
            </w:tcBorders>
            <w:shd w:val="clear" w:color="auto" w:fill="auto"/>
            <w:noWrap/>
            <w:vAlign w:val="bottom"/>
            <w:hideMark/>
          </w:tcPr>
          <w:p w14:paraId="40D8FC56"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98" w:type="dxa"/>
            <w:tcBorders>
              <w:top w:val="nil"/>
              <w:left w:val="nil"/>
              <w:bottom w:val="nil"/>
              <w:right w:val="nil"/>
            </w:tcBorders>
            <w:shd w:val="clear" w:color="auto" w:fill="auto"/>
            <w:noWrap/>
            <w:vAlign w:val="bottom"/>
            <w:hideMark/>
          </w:tcPr>
          <w:p w14:paraId="5F5533F3"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r>
      <w:tr w:rsidR="00FF2199" w:rsidRPr="00D14BA7" w14:paraId="21D05DD0" w14:textId="77777777" w:rsidTr="00F63E42">
        <w:trPr>
          <w:trHeight w:val="537"/>
        </w:trPr>
        <w:tc>
          <w:tcPr>
            <w:tcW w:w="974"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CD9CA33" w14:textId="30F46061" w:rsidR="00D14BA7" w:rsidRPr="00D14BA7" w:rsidRDefault="00F60165"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835" w:type="dxa"/>
            <w:tcBorders>
              <w:top w:val="single" w:sz="8" w:space="0" w:color="auto"/>
              <w:left w:val="nil"/>
              <w:bottom w:val="single" w:sz="8" w:space="0" w:color="auto"/>
              <w:right w:val="single" w:sz="4" w:space="0" w:color="auto"/>
            </w:tcBorders>
            <w:shd w:val="clear" w:color="000000" w:fill="FFFFFF"/>
            <w:vAlign w:val="center"/>
            <w:hideMark/>
          </w:tcPr>
          <w:p w14:paraId="6A2EB7D4"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 </w:t>
            </w:r>
          </w:p>
        </w:tc>
        <w:tc>
          <w:tcPr>
            <w:tcW w:w="1748" w:type="dxa"/>
            <w:tcBorders>
              <w:top w:val="single" w:sz="8" w:space="0" w:color="auto"/>
              <w:left w:val="nil"/>
              <w:bottom w:val="single" w:sz="8" w:space="0" w:color="auto"/>
              <w:right w:val="single" w:sz="4" w:space="0" w:color="auto"/>
            </w:tcBorders>
            <w:shd w:val="clear" w:color="000000" w:fill="FFFFFF"/>
            <w:vAlign w:val="center"/>
            <w:hideMark/>
          </w:tcPr>
          <w:p w14:paraId="1D4F2DCA" w14:textId="77777777" w:rsidR="00D14BA7" w:rsidRPr="00D14BA7" w:rsidRDefault="00D14BA7" w:rsidP="00D14BA7">
            <w:pPr>
              <w:spacing w:after="0" w:line="240" w:lineRule="auto"/>
              <w:jc w:val="center"/>
              <w:rPr>
                <w:rFonts w:ascii="Times New Roman" w:eastAsia="Times New Roman" w:hAnsi="Times New Roman" w:cs="Times New Roman"/>
                <w:sz w:val="20"/>
                <w:szCs w:val="20"/>
                <w:lang w:eastAsia="sk-SK"/>
              </w:rPr>
            </w:pPr>
            <w:r w:rsidRPr="00D14BA7">
              <w:rPr>
                <w:rFonts w:ascii="Times New Roman" w:eastAsia="Times New Roman" w:hAnsi="Times New Roman" w:cs="Times New Roman"/>
                <w:sz w:val="20"/>
                <w:szCs w:val="20"/>
                <w:lang w:eastAsia="sk-SK"/>
              </w:rPr>
              <w:t>CPV/atExP7d/21</w:t>
            </w:r>
          </w:p>
        </w:tc>
        <w:tc>
          <w:tcPr>
            <w:tcW w:w="1376" w:type="dxa"/>
            <w:tcBorders>
              <w:top w:val="single" w:sz="8" w:space="0" w:color="auto"/>
              <w:left w:val="nil"/>
              <w:bottom w:val="single" w:sz="8" w:space="0" w:color="auto"/>
              <w:right w:val="single" w:sz="4" w:space="0" w:color="auto"/>
            </w:tcBorders>
            <w:shd w:val="clear" w:color="000000" w:fill="FFFFFF"/>
            <w:vAlign w:val="bottom"/>
            <w:hideMark/>
          </w:tcPr>
          <w:p w14:paraId="019C55D5" w14:textId="72C104D2" w:rsidR="00D14BA7" w:rsidRPr="00D14BA7" w:rsidRDefault="00F60165" w:rsidP="00D14BA7">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D14BA7" w:rsidRPr="00D14BA7">
              <w:rPr>
                <w:rFonts w:ascii="Times New Roman" w:eastAsia="Times New Roman" w:hAnsi="Times New Roman" w:cs="Times New Roman"/>
                <w:lang w:eastAsia="sk-SK"/>
              </w:rPr>
              <w:t xml:space="preserve"> VII</w:t>
            </w:r>
          </w:p>
        </w:tc>
        <w:tc>
          <w:tcPr>
            <w:tcW w:w="869" w:type="dxa"/>
            <w:tcBorders>
              <w:top w:val="single" w:sz="8" w:space="0" w:color="auto"/>
              <w:left w:val="nil"/>
              <w:bottom w:val="single" w:sz="8" w:space="0" w:color="auto"/>
              <w:right w:val="single" w:sz="4" w:space="0" w:color="auto"/>
            </w:tcBorders>
            <w:shd w:val="clear" w:color="000000" w:fill="FFFFFF"/>
            <w:vAlign w:val="center"/>
            <w:hideMark/>
          </w:tcPr>
          <w:p w14:paraId="65958FBD"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25</w:t>
            </w:r>
          </w:p>
        </w:tc>
        <w:tc>
          <w:tcPr>
            <w:tcW w:w="893" w:type="dxa"/>
            <w:tcBorders>
              <w:top w:val="single" w:sz="8" w:space="0" w:color="auto"/>
              <w:left w:val="nil"/>
              <w:bottom w:val="single" w:sz="8" w:space="0" w:color="auto"/>
              <w:right w:val="nil"/>
            </w:tcBorders>
            <w:shd w:val="clear" w:color="000000" w:fill="FFFFFF"/>
            <w:vAlign w:val="center"/>
            <w:hideMark/>
          </w:tcPr>
          <w:p w14:paraId="35B82AD1" w14:textId="3DACEAD4"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41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754F5B1B"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 </w:t>
            </w:r>
          </w:p>
        </w:tc>
        <w:tc>
          <w:tcPr>
            <w:tcW w:w="563" w:type="dxa"/>
            <w:tcBorders>
              <w:top w:val="single" w:sz="8" w:space="0" w:color="auto"/>
              <w:left w:val="nil"/>
              <w:bottom w:val="single" w:sz="8" w:space="0" w:color="auto"/>
              <w:right w:val="single" w:sz="4" w:space="0" w:color="auto"/>
            </w:tcBorders>
            <w:shd w:val="clear" w:color="000000" w:fill="FFFFFF"/>
            <w:vAlign w:val="center"/>
            <w:hideMark/>
          </w:tcPr>
          <w:p w14:paraId="00670A15" w14:textId="3059EABF"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30</w:t>
            </w:r>
          </w:p>
        </w:tc>
        <w:tc>
          <w:tcPr>
            <w:tcW w:w="1398" w:type="dxa"/>
            <w:tcBorders>
              <w:top w:val="single" w:sz="8" w:space="0" w:color="auto"/>
              <w:left w:val="nil"/>
              <w:bottom w:val="single" w:sz="8" w:space="0" w:color="auto"/>
              <w:right w:val="single" w:sz="8" w:space="0" w:color="auto"/>
            </w:tcBorders>
            <w:shd w:val="clear" w:color="000000" w:fill="FFFFFF"/>
            <w:vAlign w:val="center"/>
            <w:hideMark/>
          </w:tcPr>
          <w:p w14:paraId="0BFA7111" w14:textId="1B49B50C" w:rsidR="00D14BA7" w:rsidRPr="00D14BA7" w:rsidRDefault="00F60165" w:rsidP="00D14BA7">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D14BA7" w:rsidRPr="00D14BA7">
              <w:rPr>
                <w:rFonts w:ascii="Times New Roman" w:eastAsia="Times New Roman" w:hAnsi="Times New Roman" w:cs="Times New Roman"/>
                <w:lang w:eastAsia="sk-SK"/>
              </w:rPr>
              <w:t xml:space="preserve"> VI</w:t>
            </w:r>
          </w:p>
        </w:tc>
      </w:tr>
      <w:tr w:rsidR="00F63E42" w:rsidRPr="00D14BA7" w14:paraId="61DD33A5" w14:textId="77777777" w:rsidTr="00F63E42">
        <w:trPr>
          <w:trHeight w:val="262"/>
        </w:trPr>
        <w:tc>
          <w:tcPr>
            <w:tcW w:w="974" w:type="dxa"/>
            <w:tcBorders>
              <w:top w:val="nil"/>
              <w:left w:val="nil"/>
              <w:bottom w:val="nil"/>
              <w:right w:val="nil"/>
            </w:tcBorders>
            <w:shd w:val="clear" w:color="auto" w:fill="auto"/>
            <w:noWrap/>
            <w:vAlign w:val="bottom"/>
            <w:hideMark/>
          </w:tcPr>
          <w:p w14:paraId="51ABC51A" w14:textId="77777777" w:rsidR="00D14BA7" w:rsidRPr="00D14BA7" w:rsidRDefault="00D14BA7" w:rsidP="00D14BA7">
            <w:pPr>
              <w:spacing w:after="0" w:line="240" w:lineRule="auto"/>
              <w:rPr>
                <w:rFonts w:ascii="Times New Roman" w:eastAsia="Times New Roman" w:hAnsi="Times New Roman" w:cs="Times New Roman"/>
                <w:lang w:eastAsia="sk-SK"/>
              </w:rPr>
            </w:pPr>
          </w:p>
        </w:tc>
        <w:tc>
          <w:tcPr>
            <w:tcW w:w="835" w:type="dxa"/>
            <w:tcBorders>
              <w:top w:val="nil"/>
              <w:left w:val="nil"/>
              <w:bottom w:val="nil"/>
              <w:right w:val="nil"/>
            </w:tcBorders>
            <w:shd w:val="clear" w:color="auto" w:fill="auto"/>
            <w:noWrap/>
            <w:vAlign w:val="bottom"/>
            <w:hideMark/>
          </w:tcPr>
          <w:p w14:paraId="45B54B27"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748" w:type="dxa"/>
            <w:tcBorders>
              <w:top w:val="nil"/>
              <w:left w:val="nil"/>
              <w:bottom w:val="nil"/>
              <w:right w:val="nil"/>
            </w:tcBorders>
            <w:shd w:val="clear" w:color="auto" w:fill="auto"/>
            <w:noWrap/>
            <w:vAlign w:val="bottom"/>
            <w:hideMark/>
          </w:tcPr>
          <w:p w14:paraId="5710EB16"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noWrap/>
            <w:vAlign w:val="bottom"/>
            <w:hideMark/>
          </w:tcPr>
          <w:p w14:paraId="3F17959E"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69" w:type="dxa"/>
            <w:tcBorders>
              <w:top w:val="nil"/>
              <w:left w:val="nil"/>
              <w:bottom w:val="nil"/>
              <w:right w:val="nil"/>
            </w:tcBorders>
            <w:shd w:val="clear" w:color="auto" w:fill="auto"/>
            <w:noWrap/>
            <w:vAlign w:val="bottom"/>
            <w:hideMark/>
          </w:tcPr>
          <w:p w14:paraId="06D39416"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93" w:type="dxa"/>
            <w:tcBorders>
              <w:top w:val="nil"/>
              <w:left w:val="nil"/>
              <w:bottom w:val="nil"/>
              <w:right w:val="nil"/>
            </w:tcBorders>
            <w:shd w:val="clear" w:color="auto" w:fill="auto"/>
            <w:noWrap/>
            <w:vAlign w:val="bottom"/>
            <w:hideMark/>
          </w:tcPr>
          <w:p w14:paraId="7DE4C09E"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14:paraId="4BBE692E"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563" w:type="dxa"/>
            <w:tcBorders>
              <w:top w:val="nil"/>
              <w:left w:val="nil"/>
              <w:bottom w:val="nil"/>
              <w:right w:val="nil"/>
            </w:tcBorders>
            <w:shd w:val="clear" w:color="auto" w:fill="auto"/>
            <w:noWrap/>
            <w:vAlign w:val="bottom"/>
            <w:hideMark/>
          </w:tcPr>
          <w:p w14:paraId="62D5E63F"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98" w:type="dxa"/>
            <w:tcBorders>
              <w:top w:val="nil"/>
              <w:left w:val="nil"/>
              <w:bottom w:val="nil"/>
              <w:right w:val="nil"/>
            </w:tcBorders>
            <w:shd w:val="clear" w:color="auto" w:fill="auto"/>
            <w:noWrap/>
            <w:vAlign w:val="bottom"/>
            <w:hideMark/>
          </w:tcPr>
          <w:p w14:paraId="42EEE53D"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r>
      <w:tr w:rsidR="00F63E42" w:rsidRPr="00D14BA7" w14:paraId="2C18A483" w14:textId="77777777" w:rsidTr="00F63E42">
        <w:trPr>
          <w:trHeight w:val="275"/>
        </w:trPr>
        <w:tc>
          <w:tcPr>
            <w:tcW w:w="974" w:type="dxa"/>
            <w:tcBorders>
              <w:top w:val="nil"/>
              <w:left w:val="nil"/>
              <w:bottom w:val="nil"/>
              <w:right w:val="nil"/>
            </w:tcBorders>
            <w:shd w:val="clear" w:color="auto" w:fill="auto"/>
            <w:noWrap/>
            <w:vAlign w:val="bottom"/>
            <w:hideMark/>
          </w:tcPr>
          <w:p w14:paraId="7E131CA6" w14:textId="63E9BF9A" w:rsidR="00D14BA7" w:rsidRPr="00FF2199" w:rsidRDefault="00D14BA7" w:rsidP="00D14BA7">
            <w:pPr>
              <w:spacing w:after="0" w:line="240" w:lineRule="auto"/>
              <w:rPr>
                <w:rFonts w:ascii="Calibri" w:eastAsia="Times New Roman" w:hAnsi="Calibri" w:cs="Calibri"/>
                <w:color w:val="000000"/>
                <w:sz w:val="20"/>
                <w:szCs w:val="20"/>
                <w:lang w:eastAsia="sk-SK"/>
              </w:rPr>
            </w:pPr>
            <w:r w:rsidRPr="00FF2199">
              <w:rPr>
                <w:rFonts w:ascii="Calibri" w:eastAsia="Times New Roman" w:hAnsi="Calibri" w:cs="Calibri"/>
                <w:color w:val="000000"/>
                <w:sz w:val="20"/>
                <w:szCs w:val="20"/>
                <w:lang w:eastAsia="sk-SK"/>
              </w:rPr>
              <w:t>Semeste</w:t>
            </w:r>
            <w:r w:rsidR="00FF2199" w:rsidRPr="00FF2199">
              <w:rPr>
                <w:rFonts w:ascii="Calibri" w:eastAsia="Times New Roman" w:hAnsi="Calibri" w:cs="Calibri"/>
                <w:color w:val="000000"/>
                <w:sz w:val="20"/>
                <w:szCs w:val="20"/>
                <w:lang w:eastAsia="sk-SK"/>
              </w:rPr>
              <w:t xml:space="preserve">r </w:t>
            </w:r>
          </w:p>
        </w:tc>
        <w:tc>
          <w:tcPr>
            <w:tcW w:w="835" w:type="dxa"/>
            <w:tcBorders>
              <w:top w:val="nil"/>
              <w:left w:val="nil"/>
              <w:bottom w:val="nil"/>
              <w:right w:val="nil"/>
            </w:tcBorders>
            <w:shd w:val="clear" w:color="auto" w:fill="auto"/>
            <w:noWrap/>
            <w:vAlign w:val="bottom"/>
            <w:hideMark/>
          </w:tcPr>
          <w:p w14:paraId="3E3F1918" w14:textId="64EEE78D" w:rsidR="00D14BA7" w:rsidRPr="00F60165" w:rsidRDefault="00F60165" w:rsidP="00D14BA7">
            <w:pPr>
              <w:spacing w:after="0" w:line="240" w:lineRule="auto"/>
              <w:rPr>
                <w:rFonts w:ascii="Calibri" w:eastAsia="Times New Roman" w:hAnsi="Calibri" w:cs="Calibri"/>
                <w:b/>
                <w:bCs/>
                <w:color w:val="000000"/>
                <w:sz w:val="18"/>
                <w:szCs w:val="18"/>
                <w:lang w:eastAsia="sk-SK"/>
              </w:rPr>
            </w:pPr>
            <w:r w:rsidRPr="00F60165">
              <w:rPr>
                <w:rFonts w:ascii="Calibri" w:eastAsia="Times New Roman" w:hAnsi="Calibri" w:cs="Calibri"/>
                <w:b/>
                <w:bCs/>
                <w:color w:val="000000"/>
                <w:sz w:val="18"/>
                <w:szCs w:val="18"/>
                <w:lang w:eastAsia="sk-SK"/>
              </w:rPr>
              <w:t>Summer</w:t>
            </w:r>
          </w:p>
        </w:tc>
        <w:tc>
          <w:tcPr>
            <w:tcW w:w="1748" w:type="dxa"/>
            <w:tcBorders>
              <w:top w:val="nil"/>
              <w:left w:val="nil"/>
              <w:bottom w:val="nil"/>
              <w:right w:val="nil"/>
            </w:tcBorders>
            <w:shd w:val="clear" w:color="auto" w:fill="auto"/>
            <w:noWrap/>
            <w:vAlign w:val="bottom"/>
            <w:hideMark/>
          </w:tcPr>
          <w:p w14:paraId="15B29340" w14:textId="77777777" w:rsidR="00D14BA7" w:rsidRPr="00D14BA7" w:rsidRDefault="00D14BA7" w:rsidP="00D14BA7">
            <w:pPr>
              <w:spacing w:after="0" w:line="240" w:lineRule="auto"/>
              <w:rPr>
                <w:rFonts w:ascii="Calibri" w:eastAsia="Times New Roman" w:hAnsi="Calibri" w:cs="Calibri"/>
                <w:b/>
                <w:bCs/>
                <w:color w:val="000000"/>
                <w:lang w:eastAsia="sk-SK"/>
              </w:rPr>
            </w:pPr>
          </w:p>
        </w:tc>
        <w:tc>
          <w:tcPr>
            <w:tcW w:w="1376" w:type="dxa"/>
            <w:tcBorders>
              <w:top w:val="nil"/>
              <w:left w:val="nil"/>
              <w:bottom w:val="nil"/>
              <w:right w:val="nil"/>
            </w:tcBorders>
            <w:shd w:val="clear" w:color="auto" w:fill="auto"/>
            <w:noWrap/>
            <w:vAlign w:val="bottom"/>
            <w:hideMark/>
          </w:tcPr>
          <w:p w14:paraId="7EC7B671"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69" w:type="dxa"/>
            <w:tcBorders>
              <w:top w:val="nil"/>
              <w:left w:val="nil"/>
              <w:bottom w:val="nil"/>
              <w:right w:val="nil"/>
            </w:tcBorders>
            <w:shd w:val="clear" w:color="auto" w:fill="auto"/>
            <w:noWrap/>
            <w:vAlign w:val="bottom"/>
            <w:hideMark/>
          </w:tcPr>
          <w:p w14:paraId="4EAF1618"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93" w:type="dxa"/>
            <w:tcBorders>
              <w:top w:val="nil"/>
              <w:left w:val="nil"/>
              <w:bottom w:val="nil"/>
              <w:right w:val="nil"/>
            </w:tcBorders>
            <w:shd w:val="clear" w:color="auto" w:fill="auto"/>
            <w:noWrap/>
            <w:vAlign w:val="bottom"/>
            <w:hideMark/>
          </w:tcPr>
          <w:p w14:paraId="2DEF791A"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14:paraId="5705A0E0"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563" w:type="dxa"/>
            <w:tcBorders>
              <w:top w:val="nil"/>
              <w:left w:val="nil"/>
              <w:bottom w:val="nil"/>
              <w:right w:val="nil"/>
            </w:tcBorders>
            <w:shd w:val="clear" w:color="auto" w:fill="auto"/>
            <w:noWrap/>
            <w:vAlign w:val="bottom"/>
            <w:hideMark/>
          </w:tcPr>
          <w:p w14:paraId="0DF9A7B1"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98" w:type="dxa"/>
            <w:tcBorders>
              <w:top w:val="nil"/>
              <w:left w:val="nil"/>
              <w:bottom w:val="nil"/>
              <w:right w:val="nil"/>
            </w:tcBorders>
            <w:shd w:val="clear" w:color="auto" w:fill="auto"/>
            <w:noWrap/>
            <w:vAlign w:val="bottom"/>
            <w:hideMark/>
          </w:tcPr>
          <w:p w14:paraId="3DA2DD82"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r>
      <w:tr w:rsidR="00FF2199" w:rsidRPr="00D14BA7" w14:paraId="2E446678" w14:textId="77777777" w:rsidTr="00F63E42">
        <w:trPr>
          <w:trHeight w:val="262"/>
        </w:trPr>
        <w:tc>
          <w:tcPr>
            <w:tcW w:w="1809"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486BF8BA" w14:textId="00CA62ED" w:rsidR="00FF2199" w:rsidRPr="00D14BA7" w:rsidRDefault="00FF2199" w:rsidP="00FF2199">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74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131C7D1" w14:textId="4CC6B26B" w:rsidR="00FF2199" w:rsidRPr="00D14BA7" w:rsidRDefault="00FF2199" w:rsidP="00FF2199">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37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DCB8B5F" w14:textId="05647661" w:rsidR="00FF2199" w:rsidRPr="00D14BA7" w:rsidRDefault="00FF2199" w:rsidP="00FF2199">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6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4AE8B76" w14:textId="70C2A6D7" w:rsidR="00FF2199" w:rsidRPr="00D14BA7" w:rsidRDefault="00FF2199" w:rsidP="00FF2199">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7290070" w14:textId="6E58D53A" w:rsidR="00FF2199" w:rsidRPr="00D14BA7" w:rsidRDefault="00FF2199" w:rsidP="00FF2199">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0B739D">
              <w:rPr>
                <w:rFonts w:ascii="Times New Roman" w:eastAsia="Times New Roman" w:hAnsi="Times New Roman" w:cs="Times New Roman"/>
                <w:b/>
                <w:bCs/>
                <w:sz w:val="20"/>
                <w:szCs w:val="20"/>
                <w:lang w:eastAsia="sk-SK"/>
              </w:rPr>
              <w:t>NG</w:t>
            </w:r>
            <w:r w:rsidR="000B739D" w:rsidRPr="00870923">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w:t>
            </w:r>
            <w:r w:rsidR="000B739D" w:rsidRPr="00870923">
              <w:rPr>
                <w:rFonts w:ascii="Times New Roman" w:eastAsia="Times New Roman" w:hAnsi="Times New Roman" w:cs="Times New Roman"/>
                <w:b/>
                <w:bCs/>
                <w:sz w:val="20"/>
                <w:szCs w:val="20"/>
                <w:lang w:eastAsia="sk-SK"/>
              </w:rPr>
              <w:t xml:space="preserve"> </w:t>
            </w:r>
            <w:r w:rsidR="000B739D">
              <w:rPr>
                <w:rFonts w:ascii="Times New Roman" w:eastAsia="Times New Roman" w:hAnsi="Times New Roman" w:cs="Times New Roman"/>
                <w:b/>
                <w:bCs/>
                <w:sz w:val="20"/>
                <w:szCs w:val="20"/>
                <w:lang w:eastAsia="sk-SK"/>
              </w:rPr>
              <w:t>Non Graded</w:t>
            </w:r>
            <w:r w:rsidR="000B739D">
              <w:rPr>
                <w:rFonts w:ascii="Times New Roman" w:eastAsia="Times New Roman" w:hAnsi="Times New Roman" w:cs="Times New Roman"/>
                <w:b/>
                <w:bCs/>
                <w:sz w:val="20"/>
                <w:szCs w:val="20"/>
                <w:lang w:eastAsia="sk-SK"/>
              </w:rPr>
              <w:t xml:space="preserve"> Exam</w:t>
            </w:r>
          </w:p>
        </w:tc>
        <w:tc>
          <w:tcPr>
            <w:tcW w:w="979" w:type="dxa"/>
            <w:gridSpan w:val="2"/>
            <w:tcBorders>
              <w:top w:val="single" w:sz="8" w:space="0" w:color="auto"/>
              <w:left w:val="nil"/>
              <w:bottom w:val="single" w:sz="4" w:space="0" w:color="auto"/>
              <w:right w:val="single" w:sz="4" w:space="0" w:color="auto"/>
            </w:tcBorders>
            <w:shd w:val="clear" w:color="000000" w:fill="FFFFFF"/>
            <w:vAlign w:val="center"/>
            <w:hideMark/>
          </w:tcPr>
          <w:p w14:paraId="5B02A8F8" w14:textId="77DFCFDA" w:rsidR="00FF2199" w:rsidRPr="00D14BA7" w:rsidRDefault="00FF2199" w:rsidP="00FF2199">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398"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10191B99" w14:textId="0A492758" w:rsidR="00FF2199" w:rsidRPr="00D14BA7" w:rsidRDefault="00FF2199" w:rsidP="00FF2199">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292BD2" w:rsidRPr="00D14BA7" w14:paraId="2D10B726" w14:textId="77777777" w:rsidTr="00F63E42">
        <w:trPr>
          <w:trHeight w:val="537"/>
        </w:trPr>
        <w:tc>
          <w:tcPr>
            <w:tcW w:w="1809" w:type="dxa"/>
            <w:gridSpan w:val="2"/>
            <w:vMerge/>
            <w:tcBorders>
              <w:top w:val="single" w:sz="8" w:space="0" w:color="auto"/>
              <w:left w:val="single" w:sz="8" w:space="0" w:color="auto"/>
              <w:bottom w:val="single" w:sz="8" w:space="0" w:color="000000"/>
              <w:right w:val="single" w:sz="4" w:space="0" w:color="auto"/>
            </w:tcBorders>
            <w:vAlign w:val="center"/>
            <w:hideMark/>
          </w:tcPr>
          <w:p w14:paraId="111BD1AE"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1748" w:type="dxa"/>
            <w:vMerge/>
            <w:tcBorders>
              <w:top w:val="single" w:sz="8" w:space="0" w:color="auto"/>
              <w:left w:val="single" w:sz="4" w:space="0" w:color="auto"/>
              <w:bottom w:val="single" w:sz="8" w:space="0" w:color="000000"/>
              <w:right w:val="single" w:sz="4" w:space="0" w:color="auto"/>
            </w:tcBorders>
            <w:vAlign w:val="center"/>
            <w:hideMark/>
          </w:tcPr>
          <w:p w14:paraId="7347A9A5"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1376" w:type="dxa"/>
            <w:vMerge/>
            <w:tcBorders>
              <w:top w:val="single" w:sz="8" w:space="0" w:color="auto"/>
              <w:left w:val="single" w:sz="4" w:space="0" w:color="auto"/>
              <w:bottom w:val="single" w:sz="8" w:space="0" w:color="000000"/>
              <w:right w:val="single" w:sz="4" w:space="0" w:color="auto"/>
            </w:tcBorders>
            <w:vAlign w:val="center"/>
            <w:hideMark/>
          </w:tcPr>
          <w:p w14:paraId="1F4409F1"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869" w:type="dxa"/>
            <w:vMerge/>
            <w:tcBorders>
              <w:top w:val="single" w:sz="8" w:space="0" w:color="auto"/>
              <w:left w:val="single" w:sz="4" w:space="0" w:color="auto"/>
              <w:bottom w:val="single" w:sz="8" w:space="0" w:color="000000"/>
              <w:right w:val="single" w:sz="4" w:space="0" w:color="auto"/>
            </w:tcBorders>
            <w:vAlign w:val="center"/>
            <w:hideMark/>
          </w:tcPr>
          <w:p w14:paraId="103E24B7"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893" w:type="dxa"/>
            <w:vMerge/>
            <w:tcBorders>
              <w:top w:val="single" w:sz="8" w:space="0" w:color="auto"/>
              <w:left w:val="single" w:sz="4" w:space="0" w:color="auto"/>
              <w:bottom w:val="single" w:sz="8" w:space="0" w:color="000000"/>
              <w:right w:val="single" w:sz="4" w:space="0" w:color="auto"/>
            </w:tcBorders>
            <w:vAlign w:val="center"/>
            <w:hideMark/>
          </w:tcPr>
          <w:p w14:paraId="3B1342DE"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416" w:type="dxa"/>
            <w:tcBorders>
              <w:top w:val="nil"/>
              <w:left w:val="nil"/>
              <w:bottom w:val="single" w:sz="8" w:space="0" w:color="auto"/>
              <w:right w:val="single" w:sz="4" w:space="0" w:color="auto"/>
            </w:tcBorders>
            <w:shd w:val="clear" w:color="000000" w:fill="FFFFFF"/>
            <w:noWrap/>
            <w:vAlign w:val="center"/>
            <w:hideMark/>
          </w:tcPr>
          <w:p w14:paraId="6CF915F0" w14:textId="7A7D510E" w:rsidR="00D14BA7" w:rsidRPr="00FF2199" w:rsidRDefault="00FF2199" w:rsidP="00D14BA7">
            <w:pPr>
              <w:spacing w:after="0" w:line="240" w:lineRule="auto"/>
              <w:jc w:val="center"/>
              <w:rPr>
                <w:rFonts w:ascii="Times New Roman" w:eastAsia="Times New Roman" w:hAnsi="Times New Roman" w:cs="Times New Roman"/>
                <w:b/>
                <w:bCs/>
                <w:sz w:val="20"/>
                <w:szCs w:val="20"/>
                <w:lang w:eastAsia="sk-SK"/>
              </w:rPr>
            </w:pPr>
            <w:r w:rsidRPr="00FF2199">
              <w:rPr>
                <w:rFonts w:ascii="Times New Roman" w:eastAsia="Times New Roman" w:hAnsi="Times New Roman" w:cs="Times New Roman"/>
                <w:b/>
                <w:bCs/>
                <w:sz w:val="20"/>
                <w:szCs w:val="20"/>
                <w:lang w:eastAsia="sk-SK"/>
              </w:rPr>
              <w:t>L</w:t>
            </w:r>
          </w:p>
        </w:tc>
        <w:tc>
          <w:tcPr>
            <w:tcW w:w="563" w:type="dxa"/>
            <w:tcBorders>
              <w:top w:val="nil"/>
              <w:left w:val="nil"/>
              <w:bottom w:val="single" w:sz="8" w:space="0" w:color="auto"/>
              <w:right w:val="single" w:sz="4" w:space="0" w:color="auto"/>
            </w:tcBorders>
            <w:shd w:val="clear" w:color="auto" w:fill="auto"/>
            <w:noWrap/>
            <w:vAlign w:val="center"/>
            <w:hideMark/>
          </w:tcPr>
          <w:p w14:paraId="2ACB897B" w14:textId="2B0AF4D4" w:rsidR="00D14BA7" w:rsidRPr="00FF2199" w:rsidRDefault="00FF2199" w:rsidP="00D14BA7">
            <w:pPr>
              <w:spacing w:after="0" w:line="240" w:lineRule="auto"/>
              <w:jc w:val="center"/>
              <w:rPr>
                <w:rFonts w:ascii="Times New Roman" w:eastAsia="Times New Roman" w:hAnsi="Times New Roman" w:cs="Times New Roman"/>
                <w:b/>
                <w:bCs/>
                <w:sz w:val="20"/>
                <w:szCs w:val="20"/>
                <w:lang w:eastAsia="sk-SK"/>
              </w:rPr>
            </w:pPr>
            <w:r w:rsidRPr="00FF2199">
              <w:rPr>
                <w:rFonts w:ascii="Times New Roman" w:eastAsia="Times New Roman" w:hAnsi="Times New Roman" w:cs="Times New Roman"/>
                <w:b/>
                <w:bCs/>
                <w:sz w:val="20"/>
                <w:szCs w:val="20"/>
                <w:lang w:eastAsia="sk-SK"/>
              </w:rPr>
              <w:t>EA</w:t>
            </w:r>
          </w:p>
        </w:tc>
        <w:tc>
          <w:tcPr>
            <w:tcW w:w="1398" w:type="dxa"/>
            <w:vMerge/>
            <w:tcBorders>
              <w:top w:val="single" w:sz="8" w:space="0" w:color="auto"/>
              <w:left w:val="single" w:sz="4" w:space="0" w:color="auto"/>
              <w:bottom w:val="single" w:sz="8" w:space="0" w:color="000000"/>
              <w:right w:val="single" w:sz="8" w:space="0" w:color="auto"/>
            </w:tcBorders>
            <w:vAlign w:val="center"/>
            <w:hideMark/>
          </w:tcPr>
          <w:p w14:paraId="5D65FFBC"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r>
      <w:tr w:rsidR="00FF2199" w:rsidRPr="00D14BA7" w14:paraId="45A5563C" w14:textId="77777777" w:rsidTr="00F63E42">
        <w:trPr>
          <w:trHeight w:val="2007"/>
        </w:trPr>
        <w:tc>
          <w:tcPr>
            <w:tcW w:w="974" w:type="dxa"/>
            <w:tcBorders>
              <w:top w:val="nil"/>
              <w:left w:val="single" w:sz="8" w:space="0" w:color="auto"/>
              <w:bottom w:val="single" w:sz="4" w:space="0" w:color="auto"/>
              <w:right w:val="single" w:sz="4" w:space="0" w:color="auto"/>
            </w:tcBorders>
            <w:shd w:val="clear" w:color="000000" w:fill="FFFFFF"/>
            <w:vAlign w:val="center"/>
            <w:hideMark/>
          </w:tcPr>
          <w:p w14:paraId="754EFD33" w14:textId="533CDADC" w:rsidR="00D14BA7" w:rsidRPr="00D14BA7" w:rsidRDefault="00FF2199"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835" w:type="dxa"/>
            <w:tcBorders>
              <w:top w:val="nil"/>
              <w:left w:val="nil"/>
              <w:bottom w:val="single" w:sz="4" w:space="0" w:color="auto"/>
              <w:right w:val="single" w:sz="4" w:space="0" w:color="auto"/>
            </w:tcBorders>
            <w:shd w:val="clear" w:color="000000" w:fill="FFFFFF"/>
            <w:vAlign w:val="center"/>
            <w:hideMark/>
          </w:tcPr>
          <w:p w14:paraId="725489E8"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 </w:t>
            </w:r>
          </w:p>
        </w:tc>
        <w:tc>
          <w:tcPr>
            <w:tcW w:w="1748" w:type="dxa"/>
            <w:tcBorders>
              <w:top w:val="nil"/>
              <w:left w:val="nil"/>
              <w:bottom w:val="single" w:sz="4" w:space="0" w:color="auto"/>
              <w:right w:val="single" w:sz="4" w:space="0" w:color="auto"/>
            </w:tcBorders>
            <w:shd w:val="clear" w:color="000000" w:fill="FFFFFF"/>
            <w:vAlign w:val="center"/>
            <w:hideMark/>
          </w:tcPr>
          <w:p w14:paraId="303B7734" w14:textId="77777777" w:rsidR="00D14BA7" w:rsidRPr="00D14BA7" w:rsidRDefault="00D14BA7" w:rsidP="00D14BA7">
            <w:pPr>
              <w:spacing w:after="0" w:line="240" w:lineRule="auto"/>
              <w:jc w:val="center"/>
              <w:rPr>
                <w:rFonts w:ascii="Times New Roman" w:eastAsia="Times New Roman" w:hAnsi="Times New Roman" w:cs="Times New Roman"/>
                <w:sz w:val="20"/>
                <w:szCs w:val="20"/>
                <w:lang w:eastAsia="sk-SK"/>
              </w:rPr>
            </w:pPr>
            <w:r w:rsidRPr="00D14BA7">
              <w:rPr>
                <w:rFonts w:ascii="Times New Roman" w:eastAsia="Times New Roman" w:hAnsi="Times New Roman" w:cs="Times New Roman"/>
                <w:sz w:val="20"/>
                <w:szCs w:val="20"/>
                <w:lang w:eastAsia="sk-SK"/>
              </w:rPr>
              <w:t>CPV/atPDPd/21</w:t>
            </w:r>
          </w:p>
        </w:tc>
        <w:tc>
          <w:tcPr>
            <w:tcW w:w="1376" w:type="dxa"/>
            <w:tcBorders>
              <w:top w:val="nil"/>
              <w:left w:val="nil"/>
              <w:bottom w:val="single" w:sz="4" w:space="0" w:color="auto"/>
              <w:right w:val="single" w:sz="4" w:space="0" w:color="auto"/>
            </w:tcBorders>
            <w:shd w:val="clear" w:color="000000" w:fill="FFFFFF"/>
            <w:vAlign w:val="center"/>
            <w:hideMark/>
          </w:tcPr>
          <w:p w14:paraId="7458CB59" w14:textId="2D71FAE9" w:rsidR="00D14BA7" w:rsidRPr="00D14BA7" w:rsidRDefault="00FF2199" w:rsidP="00D14BA7">
            <w:pPr>
              <w:spacing w:after="0" w:line="240" w:lineRule="auto"/>
              <w:rPr>
                <w:rFonts w:ascii="Times New Roman" w:eastAsia="Times New Roman" w:hAnsi="Times New Roman" w:cs="Times New Roman"/>
                <w:lang w:eastAsia="sk-SK"/>
              </w:rPr>
            </w:pPr>
            <w:r w:rsidRPr="00FF2199">
              <w:rPr>
                <w:rFonts w:ascii="Times New Roman" w:eastAsia="Times New Roman" w:hAnsi="Times New Roman" w:cs="Times New Roman"/>
                <w:lang w:eastAsia="sk-SK"/>
              </w:rPr>
              <w:t>Dissertation project</w:t>
            </w:r>
          </w:p>
        </w:tc>
        <w:tc>
          <w:tcPr>
            <w:tcW w:w="869" w:type="dxa"/>
            <w:tcBorders>
              <w:top w:val="nil"/>
              <w:left w:val="nil"/>
              <w:bottom w:val="single" w:sz="4" w:space="0" w:color="auto"/>
              <w:right w:val="single" w:sz="4" w:space="0" w:color="auto"/>
            </w:tcBorders>
            <w:shd w:val="clear" w:color="000000" w:fill="FFFFFF"/>
            <w:vAlign w:val="center"/>
            <w:hideMark/>
          </w:tcPr>
          <w:p w14:paraId="0D7DFDC9"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17</w:t>
            </w:r>
          </w:p>
        </w:tc>
        <w:tc>
          <w:tcPr>
            <w:tcW w:w="893" w:type="dxa"/>
            <w:tcBorders>
              <w:top w:val="nil"/>
              <w:left w:val="nil"/>
              <w:bottom w:val="single" w:sz="4" w:space="0" w:color="auto"/>
              <w:right w:val="nil"/>
            </w:tcBorders>
            <w:shd w:val="clear" w:color="000000" w:fill="FFFFFF"/>
            <w:vAlign w:val="center"/>
            <w:hideMark/>
          </w:tcPr>
          <w:p w14:paraId="357DC397" w14:textId="3A36F0F6"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14:paraId="34C53AD8"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 </w:t>
            </w:r>
          </w:p>
        </w:tc>
        <w:tc>
          <w:tcPr>
            <w:tcW w:w="563" w:type="dxa"/>
            <w:tcBorders>
              <w:top w:val="nil"/>
              <w:left w:val="nil"/>
              <w:bottom w:val="single" w:sz="4" w:space="0" w:color="auto"/>
              <w:right w:val="single" w:sz="4" w:space="0" w:color="auto"/>
            </w:tcBorders>
            <w:shd w:val="clear" w:color="000000" w:fill="FFFFFF"/>
            <w:vAlign w:val="center"/>
            <w:hideMark/>
          </w:tcPr>
          <w:p w14:paraId="0D6F32C9"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25</w:t>
            </w:r>
          </w:p>
        </w:tc>
        <w:tc>
          <w:tcPr>
            <w:tcW w:w="1398" w:type="dxa"/>
            <w:tcBorders>
              <w:top w:val="nil"/>
              <w:left w:val="nil"/>
              <w:bottom w:val="single" w:sz="4" w:space="0" w:color="auto"/>
              <w:right w:val="single" w:sz="8" w:space="0" w:color="auto"/>
            </w:tcBorders>
            <w:shd w:val="clear" w:color="000000" w:fill="FFFFFF"/>
            <w:vAlign w:val="center"/>
            <w:hideMark/>
          </w:tcPr>
          <w:p w14:paraId="7DFBF2FA" w14:textId="17C1EBA8" w:rsidR="00D14BA7" w:rsidRPr="00D14BA7" w:rsidRDefault="00FF2199" w:rsidP="00D14BA7">
            <w:pPr>
              <w:spacing w:after="0" w:line="240" w:lineRule="auto"/>
              <w:rPr>
                <w:rFonts w:ascii="Times New Roman" w:eastAsia="Times New Roman" w:hAnsi="Times New Roman" w:cs="Times New Roman"/>
                <w:sz w:val="20"/>
                <w:szCs w:val="20"/>
                <w:lang w:eastAsia="sk-SK"/>
              </w:rPr>
            </w:pPr>
            <w:r w:rsidRPr="00FF2199">
              <w:rPr>
                <w:rFonts w:ascii="Times New Roman" w:eastAsia="Times New Roman" w:hAnsi="Times New Roman" w:cs="Times New Roman"/>
                <w:sz w:val="20"/>
                <w:szCs w:val="20"/>
                <w:lang w:eastAsia="sk-SK"/>
              </w:rPr>
              <w:t>Experimental work I-VII, Active participation in international conference I and II, Publishing activity I and II</w:t>
            </w:r>
          </w:p>
        </w:tc>
      </w:tr>
      <w:tr w:rsidR="00FF2199" w:rsidRPr="00D14BA7" w14:paraId="730A5C2F" w14:textId="77777777" w:rsidTr="00F63E42">
        <w:trPr>
          <w:trHeight w:val="2702"/>
        </w:trPr>
        <w:tc>
          <w:tcPr>
            <w:tcW w:w="974" w:type="dxa"/>
            <w:tcBorders>
              <w:top w:val="nil"/>
              <w:left w:val="single" w:sz="8" w:space="0" w:color="auto"/>
              <w:bottom w:val="single" w:sz="8" w:space="0" w:color="auto"/>
              <w:right w:val="single" w:sz="4" w:space="0" w:color="auto"/>
            </w:tcBorders>
            <w:shd w:val="clear" w:color="000000" w:fill="FFFFFF"/>
            <w:vAlign w:val="center"/>
            <w:hideMark/>
          </w:tcPr>
          <w:p w14:paraId="72EA078C" w14:textId="41A04706" w:rsidR="00D14BA7" w:rsidRPr="00D14BA7" w:rsidRDefault="00FF2199"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835" w:type="dxa"/>
            <w:tcBorders>
              <w:top w:val="nil"/>
              <w:left w:val="nil"/>
              <w:bottom w:val="single" w:sz="8" w:space="0" w:color="auto"/>
              <w:right w:val="single" w:sz="4" w:space="0" w:color="auto"/>
            </w:tcBorders>
            <w:shd w:val="clear" w:color="000000" w:fill="FFFFFF"/>
            <w:vAlign w:val="center"/>
            <w:hideMark/>
          </w:tcPr>
          <w:p w14:paraId="17307834"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 </w:t>
            </w:r>
          </w:p>
        </w:tc>
        <w:tc>
          <w:tcPr>
            <w:tcW w:w="1748" w:type="dxa"/>
            <w:tcBorders>
              <w:top w:val="nil"/>
              <w:left w:val="nil"/>
              <w:bottom w:val="single" w:sz="8" w:space="0" w:color="auto"/>
              <w:right w:val="single" w:sz="4" w:space="0" w:color="auto"/>
            </w:tcBorders>
            <w:shd w:val="clear" w:color="000000" w:fill="FFFFFF"/>
            <w:vAlign w:val="center"/>
            <w:hideMark/>
          </w:tcPr>
          <w:p w14:paraId="39801D8F" w14:textId="77777777" w:rsidR="00D14BA7" w:rsidRPr="00D14BA7" w:rsidRDefault="00D14BA7" w:rsidP="00D14BA7">
            <w:pPr>
              <w:spacing w:after="0" w:line="240" w:lineRule="auto"/>
              <w:jc w:val="center"/>
              <w:rPr>
                <w:rFonts w:ascii="Times New Roman" w:eastAsia="Times New Roman" w:hAnsi="Times New Roman" w:cs="Times New Roman"/>
                <w:sz w:val="20"/>
                <w:szCs w:val="20"/>
                <w:lang w:eastAsia="sk-SK"/>
              </w:rPr>
            </w:pPr>
            <w:r w:rsidRPr="00D14BA7">
              <w:rPr>
                <w:rFonts w:ascii="Times New Roman" w:eastAsia="Times New Roman" w:hAnsi="Times New Roman" w:cs="Times New Roman"/>
                <w:sz w:val="20"/>
                <w:szCs w:val="20"/>
                <w:lang w:eastAsia="sk-SK"/>
              </w:rPr>
              <w:t>CPV/atODPd/21</w:t>
            </w:r>
          </w:p>
        </w:tc>
        <w:tc>
          <w:tcPr>
            <w:tcW w:w="1376" w:type="dxa"/>
            <w:tcBorders>
              <w:top w:val="nil"/>
              <w:left w:val="nil"/>
              <w:bottom w:val="single" w:sz="8" w:space="0" w:color="auto"/>
              <w:right w:val="single" w:sz="4" w:space="0" w:color="auto"/>
            </w:tcBorders>
            <w:shd w:val="clear" w:color="000000" w:fill="FFFFFF"/>
            <w:vAlign w:val="center"/>
            <w:hideMark/>
          </w:tcPr>
          <w:p w14:paraId="02FAD969" w14:textId="6AFECFE3" w:rsidR="00D14BA7" w:rsidRPr="00D14BA7" w:rsidRDefault="00F63E42" w:rsidP="00D14BA7">
            <w:pPr>
              <w:spacing w:after="0" w:line="240" w:lineRule="auto"/>
              <w:rPr>
                <w:rFonts w:ascii="Times New Roman" w:eastAsia="Times New Roman" w:hAnsi="Times New Roman" w:cs="Times New Roman"/>
                <w:lang w:eastAsia="sk-SK"/>
              </w:rPr>
            </w:pPr>
            <w:r w:rsidRPr="00F63E42">
              <w:rPr>
                <w:rFonts w:ascii="Times New Roman" w:eastAsia="Times New Roman" w:hAnsi="Times New Roman" w:cs="Times New Roman"/>
                <w:lang w:eastAsia="sk-SK"/>
              </w:rPr>
              <w:t>Defense of the dissertation</w:t>
            </w:r>
          </w:p>
        </w:tc>
        <w:tc>
          <w:tcPr>
            <w:tcW w:w="869" w:type="dxa"/>
            <w:tcBorders>
              <w:top w:val="nil"/>
              <w:left w:val="nil"/>
              <w:bottom w:val="single" w:sz="8" w:space="0" w:color="auto"/>
              <w:right w:val="single" w:sz="4" w:space="0" w:color="auto"/>
            </w:tcBorders>
            <w:shd w:val="clear" w:color="000000" w:fill="FFFFFF"/>
            <w:vAlign w:val="center"/>
            <w:hideMark/>
          </w:tcPr>
          <w:p w14:paraId="6C73382E"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10</w:t>
            </w:r>
          </w:p>
        </w:tc>
        <w:tc>
          <w:tcPr>
            <w:tcW w:w="893" w:type="dxa"/>
            <w:tcBorders>
              <w:top w:val="nil"/>
              <w:left w:val="nil"/>
              <w:bottom w:val="single" w:sz="8" w:space="0" w:color="auto"/>
              <w:right w:val="nil"/>
            </w:tcBorders>
            <w:shd w:val="clear" w:color="000000" w:fill="FFFFFF"/>
            <w:vAlign w:val="center"/>
            <w:hideMark/>
          </w:tcPr>
          <w:p w14:paraId="1B3F2EE8" w14:textId="2163311F"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416" w:type="dxa"/>
            <w:tcBorders>
              <w:top w:val="nil"/>
              <w:left w:val="single" w:sz="4" w:space="0" w:color="auto"/>
              <w:bottom w:val="single" w:sz="8" w:space="0" w:color="auto"/>
              <w:right w:val="single" w:sz="4" w:space="0" w:color="auto"/>
            </w:tcBorders>
            <w:shd w:val="clear" w:color="000000" w:fill="FFFFFF"/>
            <w:vAlign w:val="center"/>
            <w:hideMark/>
          </w:tcPr>
          <w:p w14:paraId="61F73DF1"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 </w:t>
            </w:r>
          </w:p>
        </w:tc>
        <w:tc>
          <w:tcPr>
            <w:tcW w:w="563" w:type="dxa"/>
            <w:tcBorders>
              <w:top w:val="nil"/>
              <w:left w:val="nil"/>
              <w:bottom w:val="single" w:sz="8" w:space="0" w:color="auto"/>
              <w:right w:val="single" w:sz="4" w:space="0" w:color="auto"/>
            </w:tcBorders>
            <w:shd w:val="clear" w:color="000000" w:fill="FFFFFF"/>
            <w:vAlign w:val="center"/>
            <w:hideMark/>
          </w:tcPr>
          <w:p w14:paraId="65102136" w14:textId="61F51CDF"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w:t>
            </w:r>
          </w:p>
        </w:tc>
        <w:tc>
          <w:tcPr>
            <w:tcW w:w="1398" w:type="dxa"/>
            <w:tcBorders>
              <w:top w:val="nil"/>
              <w:left w:val="nil"/>
              <w:bottom w:val="single" w:sz="8" w:space="0" w:color="auto"/>
              <w:right w:val="single" w:sz="8" w:space="0" w:color="auto"/>
            </w:tcBorders>
            <w:shd w:val="clear" w:color="000000" w:fill="FFFFFF"/>
            <w:vAlign w:val="center"/>
            <w:hideMark/>
          </w:tcPr>
          <w:p w14:paraId="3760D60A" w14:textId="77777777" w:rsidR="00F63E42" w:rsidRPr="00F63E42" w:rsidRDefault="00F63E42" w:rsidP="00F63E42">
            <w:pPr>
              <w:spacing w:after="0" w:line="240" w:lineRule="auto"/>
              <w:rPr>
                <w:rFonts w:ascii="Times New Roman" w:eastAsia="Times New Roman" w:hAnsi="Times New Roman" w:cs="Times New Roman"/>
                <w:sz w:val="20"/>
                <w:szCs w:val="20"/>
                <w:lang w:eastAsia="sk-SK"/>
              </w:rPr>
            </w:pPr>
            <w:r w:rsidRPr="00F63E42">
              <w:rPr>
                <w:rFonts w:ascii="Times New Roman" w:eastAsia="Times New Roman" w:hAnsi="Times New Roman" w:cs="Times New Roman"/>
                <w:sz w:val="20"/>
                <w:szCs w:val="20"/>
                <w:lang w:eastAsia="sk-SK"/>
              </w:rPr>
              <w:t>Experimental work I-VII</w:t>
            </w:r>
          </w:p>
          <w:p w14:paraId="19001826" w14:textId="77777777" w:rsidR="00F63E42" w:rsidRPr="00F63E42" w:rsidRDefault="00F63E42" w:rsidP="00F63E42">
            <w:pPr>
              <w:spacing w:after="0" w:line="240" w:lineRule="auto"/>
              <w:rPr>
                <w:rFonts w:ascii="Times New Roman" w:eastAsia="Times New Roman" w:hAnsi="Times New Roman" w:cs="Times New Roman"/>
                <w:sz w:val="20"/>
                <w:szCs w:val="20"/>
                <w:lang w:eastAsia="sk-SK"/>
              </w:rPr>
            </w:pPr>
            <w:r w:rsidRPr="00F63E42">
              <w:rPr>
                <w:rFonts w:ascii="Times New Roman" w:eastAsia="Times New Roman" w:hAnsi="Times New Roman" w:cs="Times New Roman"/>
                <w:sz w:val="20"/>
                <w:szCs w:val="20"/>
                <w:lang w:eastAsia="sk-SK"/>
              </w:rPr>
              <w:t>Active participation in international conference I and II, Publishing activity I and II,</w:t>
            </w:r>
          </w:p>
          <w:p w14:paraId="36D70C94" w14:textId="33AB2D77" w:rsidR="00D14BA7" w:rsidRPr="00D14BA7" w:rsidRDefault="00F63E42" w:rsidP="00F63E42">
            <w:pPr>
              <w:spacing w:after="0" w:line="240" w:lineRule="auto"/>
              <w:rPr>
                <w:rFonts w:ascii="Times New Roman" w:eastAsia="Times New Roman" w:hAnsi="Times New Roman" w:cs="Times New Roman"/>
                <w:sz w:val="20"/>
                <w:szCs w:val="20"/>
                <w:lang w:eastAsia="sk-SK"/>
              </w:rPr>
            </w:pPr>
            <w:r w:rsidRPr="00F63E42">
              <w:rPr>
                <w:rFonts w:ascii="Times New Roman" w:eastAsia="Times New Roman" w:hAnsi="Times New Roman" w:cs="Times New Roman"/>
                <w:sz w:val="20"/>
                <w:szCs w:val="20"/>
                <w:lang w:eastAsia="sk-SK"/>
              </w:rPr>
              <w:t>Dissertation thesis project</w:t>
            </w:r>
          </w:p>
        </w:tc>
      </w:tr>
      <w:tr w:rsidR="00292BD2" w:rsidRPr="00D14BA7" w14:paraId="6C62595E" w14:textId="77777777" w:rsidTr="00F63E42">
        <w:trPr>
          <w:trHeight w:val="275"/>
        </w:trPr>
        <w:tc>
          <w:tcPr>
            <w:tcW w:w="1809" w:type="dxa"/>
            <w:gridSpan w:val="2"/>
            <w:tcBorders>
              <w:top w:val="nil"/>
              <w:left w:val="nil"/>
              <w:bottom w:val="nil"/>
              <w:right w:val="nil"/>
            </w:tcBorders>
            <w:shd w:val="clear" w:color="auto" w:fill="auto"/>
            <w:noWrap/>
            <w:vAlign w:val="bottom"/>
            <w:hideMark/>
          </w:tcPr>
          <w:p w14:paraId="6F7F6FC8" w14:textId="74EB7ECE" w:rsidR="00D14BA7" w:rsidRPr="00D14BA7" w:rsidRDefault="00F63E42" w:rsidP="00D14BA7">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Scientific part</w:t>
            </w:r>
          </w:p>
        </w:tc>
        <w:tc>
          <w:tcPr>
            <w:tcW w:w="1748" w:type="dxa"/>
            <w:tcBorders>
              <w:top w:val="nil"/>
              <w:left w:val="nil"/>
              <w:bottom w:val="nil"/>
              <w:right w:val="nil"/>
            </w:tcBorders>
            <w:shd w:val="clear" w:color="auto" w:fill="auto"/>
            <w:noWrap/>
            <w:vAlign w:val="bottom"/>
            <w:hideMark/>
          </w:tcPr>
          <w:p w14:paraId="06F03D7A" w14:textId="77777777" w:rsidR="00D14BA7" w:rsidRPr="00D14BA7" w:rsidRDefault="00D14BA7" w:rsidP="00D14BA7">
            <w:pPr>
              <w:spacing w:after="0" w:line="240" w:lineRule="auto"/>
              <w:jc w:val="center"/>
              <w:rPr>
                <w:rFonts w:ascii="Calibri" w:eastAsia="Times New Roman" w:hAnsi="Calibri" w:cs="Calibri"/>
                <w:color w:val="000000"/>
                <w:lang w:eastAsia="sk-SK"/>
              </w:rPr>
            </w:pPr>
          </w:p>
        </w:tc>
        <w:tc>
          <w:tcPr>
            <w:tcW w:w="1376" w:type="dxa"/>
            <w:tcBorders>
              <w:top w:val="nil"/>
              <w:left w:val="nil"/>
              <w:bottom w:val="nil"/>
              <w:right w:val="nil"/>
            </w:tcBorders>
            <w:shd w:val="clear" w:color="auto" w:fill="auto"/>
            <w:noWrap/>
            <w:vAlign w:val="bottom"/>
            <w:hideMark/>
          </w:tcPr>
          <w:p w14:paraId="49732180" w14:textId="77777777" w:rsidR="00D14BA7" w:rsidRPr="00D14BA7" w:rsidRDefault="00D14BA7" w:rsidP="00D14BA7">
            <w:pPr>
              <w:spacing w:after="0" w:line="240" w:lineRule="auto"/>
              <w:jc w:val="center"/>
              <w:rPr>
                <w:rFonts w:ascii="Times New Roman" w:eastAsia="Times New Roman" w:hAnsi="Times New Roman" w:cs="Times New Roman"/>
                <w:sz w:val="20"/>
                <w:szCs w:val="20"/>
                <w:lang w:eastAsia="sk-SK"/>
              </w:rPr>
            </w:pPr>
          </w:p>
        </w:tc>
        <w:tc>
          <w:tcPr>
            <w:tcW w:w="869" w:type="dxa"/>
            <w:tcBorders>
              <w:top w:val="nil"/>
              <w:left w:val="nil"/>
              <w:bottom w:val="nil"/>
              <w:right w:val="nil"/>
            </w:tcBorders>
            <w:shd w:val="clear" w:color="auto" w:fill="auto"/>
            <w:noWrap/>
            <w:vAlign w:val="bottom"/>
            <w:hideMark/>
          </w:tcPr>
          <w:p w14:paraId="60D8FD78"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893" w:type="dxa"/>
            <w:tcBorders>
              <w:top w:val="nil"/>
              <w:left w:val="nil"/>
              <w:bottom w:val="nil"/>
              <w:right w:val="nil"/>
            </w:tcBorders>
            <w:shd w:val="clear" w:color="auto" w:fill="auto"/>
            <w:noWrap/>
            <w:vAlign w:val="bottom"/>
            <w:hideMark/>
          </w:tcPr>
          <w:p w14:paraId="7F80D9DA"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14:paraId="0D328AAB"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563" w:type="dxa"/>
            <w:tcBorders>
              <w:top w:val="nil"/>
              <w:left w:val="nil"/>
              <w:bottom w:val="nil"/>
              <w:right w:val="nil"/>
            </w:tcBorders>
            <w:shd w:val="clear" w:color="auto" w:fill="auto"/>
            <w:noWrap/>
            <w:vAlign w:val="bottom"/>
            <w:hideMark/>
          </w:tcPr>
          <w:p w14:paraId="66FE6902"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c>
          <w:tcPr>
            <w:tcW w:w="1398" w:type="dxa"/>
            <w:tcBorders>
              <w:top w:val="nil"/>
              <w:left w:val="nil"/>
              <w:bottom w:val="nil"/>
              <w:right w:val="nil"/>
            </w:tcBorders>
            <w:shd w:val="clear" w:color="auto" w:fill="auto"/>
            <w:noWrap/>
            <w:vAlign w:val="bottom"/>
            <w:hideMark/>
          </w:tcPr>
          <w:p w14:paraId="490F55FB" w14:textId="77777777" w:rsidR="00D14BA7" w:rsidRPr="00D14BA7" w:rsidRDefault="00D14BA7" w:rsidP="00D14BA7">
            <w:pPr>
              <w:spacing w:after="0" w:line="240" w:lineRule="auto"/>
              <w:rPr>
                <w:rFonts w:ascii="Times New Roman" w:eastAsia="Times New Roman" w:hAnsi="Times New Roman" w:cs="Times New Roman"/>
                <w:sz w:val="20"/>
                <w:szCs w:val="20"/>
                <w:lang w:eastAsia="sk-SK"/>
              </w:rPr>
            </w:pPr>
          </w:p>
        </w:tc>
      </w:tr>
      <w:tr w:rsidR="00F63E42" w:rsidRPr="00D14BA7" w14:paraId="1CC75890" w14:textId="77777777" w:rsidTr="00F63E42">
        <w:trPr>
          <w:trHeight w:val="262"/>
        </w:trPr>
        <w:tc>
          <w:tcPr>
            <w:tcW w:w="1809"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40B6D87" w14:textId="03F6148D" w:rsidR="00F63E42" w:rsidRPr="00D14BA7" w:rsidRDefault="00F63E42" w:rsidP="00F63E42">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748" w:type="dxa"/>
            <w:tcBorders>
              <w:top w:val="single" w:sz="8" w:space="0" w:color="auto"/>
              <w:left w:val="nil"/>
              <w:bottom w:val="nil"/>
              <w:right w:val="single" w:sz="4" w:space="0" w:color="auto"/>
            </w:tcBorders>
            <w:shd w:val="clear" w:color="000000" w:fill="FFFFFF"/>
            <w:vAlign w:val="center"/>
            <w:hideMark/>
          </w:tcPr>
          <w:p w14:paraId="1575899F" w14:textId="30A13FAD" w:rsidR="00F63E42" w:rsidRPr="00D14BA7" w:rsidRDefault="00F63E42" w:rsidP="00F63E42">
            <w:pPr>
              <w:spacing w:after="0" w:line="240" w:lineRule="auto"/>
              <w:jc w:val="center"/>
              <w:rPr>
                <w:rFonts w:ascii="Times New Roman" w:eastAsia="Times New Roman" w:hAnsi="Times New Roman" w:cs="Times New Roman"/>
                <w:lang w:eastAsia="sk-SK"/>
              </w:rPr>
            </w:pPr>
            <w:r w:rsidRPr="00E05EFB">
              <w:rPr>
                <w:rFonts w:ascii="Times New Roman" w:eastAsia="Times New Roman" w:hAnsi="Times New Roman" w:cs="Times New Roman"/>
                <w:b/>
                <w:bCs/>
                <w:sz w:val="20"/>
                <w:szCs w:val="20"/>
                <w:lang w:eastAsia="sk-SK"/>
              </w:rPr>
              <w:t>Code</w:t>
            </w:r>
          </w:p>
        </w:tc>
        <w:tc>
          <w:tcPr>
            <w:tcW w:w="1376"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592D475E" w14:textId="71A25A6E" w:rsidR="00F63E42" w:rsidRPr="00D14BA7" w:rsidRDefault="00F63E42" w:rsidP="00F63E42">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69"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3917BA3D" w14:textId="0EA343E0" w:rsidR="00F63E42" w:rsidRPr="00D14BA7" w:rsidRDefault="00F63E42" w:rsidP="00F63E42">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E508EE0" w14:textId="14494877" w:rsidR="00F63E42" w:rsidRPr="000B739D" w:rsidRDefault="00F63E42" w:rsidP="00F63E42">
            <w:pPr>
              <w:spacing w:after="0" w:line="240" w:lineRule="auto"/>
              <w:jc w:val="center"/>
              <w:rPr>
                <w:rFonts w:ascii="Times New Roman" w:eastAsia="Times New Roman" w:hAnsi="Times New Roman" w:cs="Times New Roman"/>
                <w:b/>
                <w:bCs/>
                <w:sz w:val="18"/>
                <w:szCs w:val="18"/>
                <w:lang w:eastAsia="sk-SK"/>
              </w:rPr>
            </w:pPr>
            <w:r w:rsidRPr="000B739D">
              <w:rPr>
                <w:rFonts w:ascii="Times New Roman" w:eastAsia="Times New Roman" w:hAnsi="Times New Roman" w:cs="Times New Roman"/>
                <w:b/>
                <w:bCs/>
                <w:sz w:val="18"/>
                <w:szCs w:val="18"/>
                <w:lang w:eastAsia="sk-SK"/>
              </w:rPr>
              <w:t xml:space="preserve">E -Exam    </w:t>
            </w:r>
            <w:r w:rsidR="000B739D" w:rsidRPr="000B739D">
              <w:rPr>
                <w:rFonts w:ascii="Times New Roman" w:eastAsia="Times New Roman" w:hAnsi="Times New Roman" w:cs="Times New Roman"/>
                <w:b/>
                <w:bCs/>
                <w:sz w:val="18"/>
                <w:szCs w:val="18"/>
                <w:lang w:eastAsia="sk-SK"/>
              </w:rPr>
              <w:t>NG – Non Graded</w:t>
            </w:r>
            <w:r w:rsidR="000B739D">
              <w:rPr>
                <w:rFonts w:ascii="Times New Roman" w:eastAsia="Times New Roman" w:hAnsi="Times New Roman" w:cs="Times New Roman"/>
                <w:b/>
                <w:bCs/>
                <w:sz w:val="18"/>
                <w:szCs w:val="18"/>
                <w:lang w:eastAsia="sk-SK"/>
              </w:rPr>
              <w:t xml:space="preserve"> Exam</w:t>
            </w:r>
          </w:p>
        </w:tc>
        <w:tc>
          <w:tcPr>
            <w:tcW w:w="979" w:type="dxa"/>
            <w:gridSpan w:val="2"/>
            <w:tcBorders>
              <w:top w:val="single" w:sz="8" w:space="0" w:color="auto"/>
              <w:left w:val="nil"/>
              <w:bottom w:val="single" w:sz="4" w:space="0" w:color="auto"/>
              <w:right w:val="single" w:sz="4" w:space="0" w:color="auto"/>
            </w:tcBorders>
            <w:shd w:val="clear" w:color="000000" w:fill="FFFFFF"/>
            <w:vAlign w:val="center"/>
            <w:hideMark/>
          </w:tcPr>
          <w:p w14:paraId="5386039C" w14:textId="68559D58" w:rsidR="00F63E42" w:rsidRPr="00D14BA7" w:rsidRDefault="00F63E42" w:rsidP="00F63E42">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398"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57456883" w14:textId="1817B2D5" w:rsidR="00F63E42" w:rsidRPr="00D14BA7" w:rsidRDefault="00F63E42" w:rsidP="00F63E42">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292BD2" w:rsidRPr="00D14BA7" w14:paraId="193A2CA3" w14:textId="77777777" w:rsidTr="00F63E42">
        <w:trPr>
          <w:trHeight w:val="459"/>
        </w:trPr>
        <w:tc>
          <w:tcPr>
            <w:tcW w:w="1809" w:type="dxa"/>
            <w:gridSpan w:val="2"/>
            <w:vMerge/>
            <w:tcBorders>
              <w:top w:val="single" w:sz="8" w:space="0" w:color="auto"/>
              <w:left w:val="single" w:sz="8" w:space="0" w:color="auto"/>
              <w:bottom w:val="single" w:sz="8" w:space="0" w:color="000000"/>
              <w:right w:val="single" w:sz="4" w:space="0" w:color="auto"/>
            </w:tcBorders>
            <w:vAlign w:val="center"/>
            <w:hideMark/>
          </w:tcPr>
          <w:p w14:paraId="269D402A"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1748" w:type="dxa"/>
            <w:tcBorders>
              <w:top w:val="nil"/>
              <w:left w:val="nil"/>
              <w:bottom w:val="single" w:sz="8" w:space="0" w:color="auto"/>
              <w:right w:val="single" w:sz="4" w:space="0" w:color="auto"/>
            </w:tcBorders>
            <w:shd w:val="clear" w:color="000000" w:fill="FFFFFF"/>
            <w:vAlign w:val="center"/>
            <w:hideMark/>
          </w:tcPr>
          <w:p w14:paraId="79B35968"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 </w:t>
            </w:r>
          </w:p>
        </w:tc>
        <w:tc>
          <w:tcPr>
            <w:tcW w:w="1376" w:type="dxa"/>
            <w:vMerge/>
            <w:tcBorders>
              <w:top w:val="single" w:sz="8" w:space="0" w:color="auto"/>
              <w:left w:val="single" w:sz="4" w:space="0" w:color="auto"/>
              <w:bottom w:val="single" w:sz="8" w:space="0" w:color="000000"/>
              <w:right w:val="single" w:sz="4" w:space="0" w:color="auto"/>
            </w:tcBorders>
            <w:vAlign w:val="center"/>
            <w:hideMark/>
          </w:tcPr>
          <w:p w14:paraId="7079D5ED"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869" w:type="dxa"/>
            <w:vMerge/>
            <w:tcBorders>
              <w:top w:val="single" w:sz="8" w:space="0" w:color="auto"/>
              <w:left w:val="single" w:sz="4" w:space="0" w:color="auto"/>
              <w:bottom w:val="single" w:sz="8" w:space="0" w:color="000000"/>
              <w:right w:val="single" w:sz="4" w:space="0" w:color="auto"/>
            </w:tcBorders>
            <w:vAlign w:val="center"/>
            <w:hideMark/>
          </w:tcPr>
          <w:p w14:paraId="0D10DBB6"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893" w:type="dxa"/>
            <w:vMerge/>
            <w:tcBorders>
              <w:top w:val="single" w:sz="8" w:space="0" w:color="auto"/>
              <w:left w:val="single" w:sz="4" w:space="0" w:color="auto"/>
              <w:bottom w:val="single" w:sz="8" w:space="0" w:color="000000"/>
              <w:right w:val="single" w:sz="4" w:space="0" w:color="auto"/>
            </w:tcBorders>
            <w:vAlign w:val="center"/>
            <w:hideMark/>
          </w:tcPr>
          <w:p w14:paraId="5AC99D46"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c>
          <w:tcPr>
            <w:tcW w:w="416" w:type="dxa"/>
            <w:tcBorders>
              <w:top w:val="nil"/>
              <w:left w:val="nil"/>
              <w:bottom w:val="single" w:sz="8" w:space="0" w:color="auto"/>
              <w:right w:val="single" w:sz="4" w:space="0" w:color="auto"/>
            </w:tcBorders>
            <w:shd w:val="clear" w:color="000000" w:fill="FFFFFF"/>
            <w:noWrap/>
            <w:vAlign w:val="center"/>
            <w:hideMark/>
          </w:tcPr>
          <w:p w14:paraId="03A35D33" w14:textId="07699A93" w:rsidR="00D14BA7" w:rsidRPr="00D14BA7" w:rsidRDefault="00292BD2" w:rsidP="00D14BA7">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L</w:t>
            </w:r>
          </w:p>
        </w:tc>
        <w:tc>
          <w:tcPr>
            <w:tcW w:w="563" w:type="dxa"/>
            <w:tcBorders>
              <w:top w:val="nil"/>
              <w:left w:val="nil"/>
              <w:bottom w:val="single" w:sz="8" w:space="0" w:color="auto"/>
              <w:right w:val="single" w:sz="4" w:space="0" w:color="auto"/>
            </w:tcBorders>
            <w:shd w:val="clear" w:color="auto" w:fill="auto"/>
            <w:noWrap/>
            <w:vAlign w:val="center"/>
            <w:hideMark/>
          </w:tcPr>
          <w:p w14:paraId="2D3B2E0B" w14:textId="4A57A84F" w:rsidR="00D14BA7" w:rsidRPr="00D14BA7" w:rsidRDefault="00292BD2" w:rsidP="00D14BA7">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EA</w:t>
            </w:r>
          </w:p>
        </w:tc>
        <w:tc>
          <w:tcPr>
            <w:tcW w:w="1398" w:type="dxa"/>
            <w:vMerge/>
            <w:tcBorders>
              <w:top w:val="single" w:sz="8" w:space="0" w:color="auto"/>
              <w:left w:val="single" w:sz="4" w:space="0" w:color="auto"/>
              <w:bottom w:val="single" w:sz="8" w:space="0" w:color="000000"/>
              <w:right w:val="single" w:sz="8" w:space="0" w:color="auto"/>
            </w:tcBorders>
            <w:vAlign w:val="center"/>
            <w:hideMark/>
          </w:tcPr>
          <w:p w14:paraId="52621E88" w14:textId="77777777" w:rsidR="00D14BA7" w:rsidRPr="00D14BA7" w:rsidRDefault="00D14BA7" w:rsidP="00D14BA7">
            <w:pPr>
              <w:spacing w:after="0" w:line="240" w:lineRule="auto"/>
              <w:rPr>
                <w:rFonts w:ascii="Times New Roman" w:eastAsia="Times New Roman" w:hAnsi="Times New Roman" w:cs="Times New Roman"/>
                <w:b/>
                <w:bCs/>
                <w:lang w:eastAsia="sk-SK"/>
              </w:rPr>
            </w:pPr>
          </w:p>
        </w:tc>
      </w:tr>
      <w:tr w:rsidR="00FF2199" w:rsidRPr="00D14BA7" w14:paraId="61814DB4" w14:textId="77777777" w:rsidTr="00F63E42">
        <w:trPr>
          <w:trHeight w:val="1247"/>
        </w:trPr>
        <w:tc>
          <w:tcPr>
            <w:tcW w:w="974" w:type="dxa"/>
            <w:tcBorders>
              <w:top w:val="nil"/>
              <w:left w:val="single" w:sz="8" w:space="0" w:color="auto"/>
              <w:bottom w:val="nil"/>
              <w:right w:val="single" w:sz="4" w:space="0" w:color="auto"/>
            </w:tcBorders>
            <w:shd w:val="clear" w:color="000000" w:fill="FFFFFF"/>
            <w:vAlign w:val="center"/>
            <w:hideMark/>
          </w:tcPr>
          <w:p w14:paraId="67CF2BE6" w14:textId="35F4E8B1" w:rsidR="00D14BA7" w:rsidRPr="00D14BA7" w:rsidRDefault="00292BD2"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835" w:type="dxa"/>
            <w:tcBorders>
              <w:top w:val="nil"/>
              <w:left w:val="nil"/>
              <w:bottom w:val="nil"/>
              <w:right w:val="single" w:sz="4" w:space="0" w:color="auto"/>
            </w:tcBorders>
            <w:shd w:val="clear" w:color="000000" w:fill="FFFFFF"/>
            <w:vAlign w:val="center"/>
            <w:hideMark/>
          </w:tcPr>
          <w:p w14:paraId="11D409B9"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 </w:t>
            </w:r>
          </w:p>
        </w:tc>
        <w:tc>
          <w:tcPr>
            <w:tcW w:w="1748" w:type="dxa"/>
            <w:tcBorders>
              <w:top w:val="single" w:sz="4" w:space="0" w:color="auto"/>
              <w:left w:val="nil"/>
              <w:bottom w:val="nil"/>
              <w:right w:val="single" w:sz="4" w:space="0" w:color="auto"/>
            </w:tcBorders>
            <w:shd w:val="clear" w:color="000000" w:fill="FFFFFF"/>
            <w:vAlign w:val="center"/>
            <w:hideMark/>
          </w:tcPr>
          <w:p w14:paraId="0E85B8A8" w14:textId="77777777" w:rsidR="00D14BA7" w:rsidRPr="00D14BA7" w:rsidRDefault="00D14BA7" w:rsidP="00D14BA7">
            <w:pPr>
              <w:spacing w:after="0" w:line="240" w:lineRule="auto"/>
              <w:jc w:val="center"/>
              <w:rPr>
                <w:rFonts w:ascii="Times New Roman" w:eastAsia="Times New Roman" w:hAnsi="Times New Roman" w:cs="Times New Roman"/>
                <w:sz w:val="20"/>
                <w:szCs w:val="20"/>
                <w:lang w:eastAsia="sk-SK"/>
              </w:rPr>
            </w:pPr>
            <w:r w:rsidRPr="00D14BA7">
              <w:rPr>
                <w:rFonts w:ascii="Times New Roman" w:eastAsia="Times New Roman" w:hAnsi="Times New Roman" w:cs="Times New Roman"/>
                <w:sz w:val="20"/>
                <w:szCs w:val="20"/>
                <w:lang w:eastAsia="sk-SK"/>
              </w:rPr>
              <w:t>CPV/atPČ2d/21</w:t>
            </w:r>
          </w:p>
        </w:tc>
        <w:tc>
          <w:tcPr>
            <w:tcW w:w="1376" w:type="dxa"/>
            <w:tcBorders>
              <w:top w:val="single" w:sz="4" w:space="0" w:color="auto"/>
              <w:left w:val="nil"/>
              <w:bottom w:val="nil"/>
              <w:right w:val="single" w:sz="4" w:space="0" w:color="auto"/>
            </w:tcBorders>
            <w:shd w:val="clear" w:color="000000" w:fill="FFFFFF"/>
            <w:vAlign w:val="center"/>
            <w:hideMark/>
          </w:tcPr>
          <w:p w14:paraId="3B09AC38" w14:textId="0491972D" w:rsidR="00D14BA7" w:rsidRPr="00D14BA7" w:rsidRDefault="00292BD2" w:rsidP="00D14BA7">
            <w:pPr>
              <w:spacing w:after="0" w:line="240" w:lineRule="auto"/>
              <w:rPr>
                <w:rFonts w:ascii="Times New Roman" w:eastAsia="Times New Roman" w:hAnsi="Times New Roman" w:cs="Times New Roman"/>
                <w:lang w:eastAsia="sk-SK"/>
              </w:rPr>
            </w:pPr>
            <w:r w:rsidRPr="00292BD2">
              <w:rPr>
                <w:rFonts w:ascii="Times New Roman" w:eastAsia="Times New Roman" w:hAnsi="Times New Roman" w:cs="Times New Roman"/>
                <w:lang w:eastAsia="sk-SK"/>
              </w:rPr>
              <w:t>Publishing activity II</w:t>
            </w:r>
          </w:p>
        </w:tc>
        <w:tc>
          <w:tcPr>
            <w:tcW w:w="869" w:type="dxa"/>
            <w:tcBorders>
              <w:top w:val="single" w:sz="4" w:space="0" w:color="auto"/>
              <w:left w:val="nil"/>
              <w:bottom w:val="nil"/>
              <w:right w:val="single" w:sz="4" w:space="0" w:color="auto"/>
            </w:tcBorders>
            <w:shd w:val="clear" w:color="000000" w:fill="FFFFFF"/>
            <w:vAlign w:val="center"/>
            <w:hideMark/>
          </w:tcPr>
          <w:p w14:paraId="7D20BA1B"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8</w:t>
            </w:r>
          </w:p>
        </w:tc>
        <w:tc>
          <w:tcPr>
            <w:tcW w:w="893" w:type="dxa"/>
            <w:tcBorders>
              <w:top w:val="single" w:sz="4" w:space="0" w:color="auto"/>
              <w:left w:val="nil"/>
              <w:bottom w:val="nil"/>
              <w:right w:val="nil"/>
            </w:tcBorders>
            <w:shd w:val="clear" w:color="000000" w:fill="FFFFFF"/>
            <w:vAlign w:val="center"/>
            <w:hideMark/>
          </w:tcPr>
          <w:p w14:paraId="6B908EE0" w14:textId="1DF38EEC"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416" w:type="dxa"/>
            <w:tcBorders>
              <w:top w:val="single" w:sz="4" w:space="0" w:color="auto"/>
              <w:left w:val="single" w:sz="4" w:space="0" w:color="auto"/>
              <w:bottom w:val="nil"/>
              <w:right w:val="single" w:sz="4" w:space="0" w:color="auto"/>
            </w:tcBorders>
            <w:shd w:val="clear" w:color="000000" w:fill="FFFFFF"/>
            <w:vAlign w:val="center"/>
            <w:hideMark/>
          </w:tcPr>
          <w:p w14:paraId="23C604F6" w14:textId="77777777" w:rsidR="00D14BA7" w:rsidRPr="00D14BA7" w:rsidRDefault="00D14BA7" w:rsidP="00D14BA7">
            <w:pPr>
              <w:spacing w:after="0" w:line="240" w:lineRule="auto"/>
              <w:jc w:val="center"/>
              <w:rPr>
                <w:rFonts w:ascii="Times New Roman" w:eastAsia="Times New Roman" w:hAnsi="Times New Roman" w:cs="Times New Roman"/>
                <w:lang w:eastAsia="sk-SK"/>
              </w:rPr>
            </w:pPr>
            <w:r w:rsidRPr="00D14BA7">
              <w:rPr>
                <w:rFonts w:ascii="Times New Roman" w:eastAsia="Times New Roman" w:hAnsi="Times New Roman" w:cs="Times New Roman"/>
                <w:lang w:eastAsia="sk-SK"/>
              </w:rPr>
              <w:t> </w:t>
            </w:r>
          </w:p>
        </w:tc>
        <w:tc>
          <w:tcPr>
            <w:tcW w:w="563" w:type="dxa"/>
            <w:tcBorders>
              <w:top w:val="single" w:sz="4" w:space="0" w:color="auto"/>
              <w:left w:val="nil"/>
              <w:bottom w:val="nil"/>
              <w:right w:val="single" w:sz="4" w:space="0" w:color="auto"/>
            </w:tcBorders>
            <w:shd w:val="clear" w:color="000000" w:fill="FFFFFF"/>
            <w:vAlign w:val="center"/>
            <w:hideMark/>
          </w:tcPr>
          <w:p w14:paraId="7EB92642" w14:textId="15CDD34E" w:rsidR="00D14BA7" w:rsidRPr="00D14BA7" w:rsidRDefault="000B739D" w:rsidP="00D14BA7">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14</w:t>
            </w:r>
          </w:p>
        </w:tc>
        <w:tc>
          <w:tcPr>
            <w:tcW w:w="1398" w:type="dxa"/>
            <w:tcBorders>
              <w:top w:val="single" w:sz="4" w:space="0" w:color="auto"/>
              <w:left w:val="nil"/>
              <w:bottom w:val="nil"/>
              <w:right w:val="single" w:sz="8" w:space="0" w:color="auto"/>
            </w:tcBorders>
            <w:shd w:val="clear" w:color="000000" w:fill="FFFFFF"/>
            <w:vAlign w:val="center"/>
            <w:hideMark/>
          </w:tcPr>
          <w:p w14:paraId="1FFDAA77" w14:textId="1BA1368B" w:rsidR="00D14BA7" w:rsidRPr="00D14BA7" w:rsidRDefault="00292BD2" w:rsidP="00D14BA7">
            <w:pPr>
              <w:spacing w:after="0" w:line="240" w:lineRule="auto"/>
              <w:rPr>
                <w:rFonts w:ascii="Times New Roman" w:eastAsia="Times New Roman" w:hAnsi="Times New Roman" w:cs="Times New Roman"/>
                <w:sz w:val="20"/>
                <w:szCs w:val="20"/>
                <w:lang w:eastAsia="sk-SK"/>
              </w:rPr>
            </w:pPr>
            <w:r w:rsidRPr="00292BD2">
              <w:rPr>
                <w:rFonts w:ascii="Times New Roman" w:eastAsia="Times New Roman" w:hAnsi="Times New Roman" w:cs="Times New Roman"/>
                <w:sz w:val="20"/>
                <w:szCs w:val="20"/>
                <w:lang w:eastAsia="sk-SK"/>
              </w:rPr>
              <w:t>Experimental work I to VII, English language, Publishing activity I</w:t>
            </w:r>
          </w:p>
        </w:tc>
      </w:tr>
      <w:tr w:rsidR="00F60165" w:rsidRPr="00D14BA7" w14:paraId="5191EDEB" w14:textId="77777777" w:rsidTr="00F63E42">
        <w:trPr>
          <w:trHeight w:val="275"/>
        </w:trPr>
        <w:tc>
          <w:tcPr>
            <w:tcW w:w="493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8ECE41" w14:textId="4BF1ED97" w:rsidR="00D14BA7" w:rsidRPr="00D14BA7" w:rsidRDefault="00292BD2" w:rsidP="00D14BA7">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w:t>
            </w:r>
            <w:r w:rsidR="006B7B06">
              <w:rPr>
                <w:rFonts w:ascii="Times New Roman" w:eastAsia="Times New Roman" w:hAnsi="Times New Roman" w:cs="Times New Roman"/>
                <w:b/>
                <w:bCs/>
                <w:lang w:eastAsia="sk-SK"/>
              </w:rPr>
              <w:t>s</w:t>
            </w:r>
            <w:r w:rsidRPr="00DF7F0A">
              <w:rPr>
                <w:rFonts w:ascii="Times New Roman" w:eastAsia="Times New Roman" w:hAnsi="Times New Roman" w:cs="Times New Roman"/>
                <w:b/>
                <w:bCs/>
                <w:lang w:eastAsia="sk-SK"/>
              </w:rPr>
              <w:t xml:space="preserve">  </w:t>
            </w:r>
          </w:p>
        </w:tc>
        <w:tc>
          <w:tcPr>
            <w:tcW w:w="869" w:type="dxa"/>
            <w:tcBorders>
              <w:top w:val="single" w:sz="8" w:space="0" w:color="auto"/>
              <w:left w:val="nil"/>
              <w:bottom w:val="single" w:sz="8" w:space="0" w:color="auto"/>
              <w:right w:val="single" w:sz="4" w:space="0" w:color="auto"/>
            </w:tcBorders>
            <w:shd w:val="clear" w:color="000000" w:fill="FFFFFF"/>
            <w:vAlign w:val="center"/>
            <w:hideMark/>
          </w:tcPr>
          <w:p w14:paraId="598B619D"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60</w:t>
            </w:r>
          </w:p>
        </w:tc>
        <w:tc>
          <w:tcPr>
            <w:tcW w:w="893" w:type="dxa"/>
            <w:tcBorders>
              <w:top w:val="single" w:sz="8" w:space="0" w:color="auto"/>
              <w:left w:val="nil"/>
              <w:bottom w:val="single" w:sz="8" w:space="0" w:color="auto"/>
              <w:right w:val="single" w:sz="4" w:space="0" w:color="auto"/>
            </w:tcBorders>
            <w:shd w:val="clear" w:color="000000" w:fill="FFFFFF"/>
            <w:vAlign w:val="center"/>
            <w:hideMark/>
          </w:tcPr>
          <w:p w14:paraId="532CA13F" w14:textId="23D7FAF2"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1x</w:t>
            </w:r>
            <w:r w:rsidR="00292BD2">
              <w:rPr>
                <w:rFonts w:ascii="Times New Roman" w:eastAsia="Times New Roman" w:hAnsi="Times New Roman" w:cs="Times New Roman"/>
                <w:b/>
                <w:bCs/>
                <w:lang w:eastAsia="sk-SK"/>
              </w:rPr>
              <w:t>E</w:t>
            </w:r>
            <w:r w:rsidRPr="00D14BA7">
              <w:rPr>
                <w:rFonts w:ascii="Times New Roman" w:eastAsia="Times New Roman" w:hAnsi="Times New Roman" w:cs="Times New Roman"/>
                <w:b/>
                <w:bCs/>
                <w:lang w:eastAsia="sk-SK"/>
              </w:rPr>
              <w:t xml:space="preserve"> + 3x</w:t>
            </w:r>
            <w:r w:rsidR="000B739D">
              <w:rPr>
                <w:rFonts w:ascii="Times New Roman" w:eastAsia="Times New Roman" w:hAnsi="Times New Roman" w:cs="Times New Roman"/>
                <w:b/>
                <w:bCs/>
                <w:lang w:eastAsia="sk-SK"/>
              </w:rPr>
              <w:t>NG</w:t>
            </w:r>
          </w:p>
        </w:tc>
        <w:tc>
          <w:tcPr>
            <w:tcW w:w="416" w:type="dxa"/>
            <w:tcBorders>
              <w:top w:val="single" w:sz="8" w:space="0" w:color="auto"/>
              <w:left w:val="nil"/>
              <w:bottom w:val="single" w:sz="8" w:space="0" w:color="auto"/>
              <w:right w:val="single" w:sz="4" w:space="0" w:color="auto"/>
            </w:tcBorders>
            <w:shd w:val="clear" w:color="000000" w:fill="FFFFFF"/>
            <w:vAlign w:val="center"/>
            <w:hideMark/>
          </w:tcPr>
          <w:p w14:paraId="7232C639"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 </w:t>
            </w:r>
          </w:p>
        </w:tc>
        <w:tc>
          <w:tcPr>
            <w:tcW w:w="563" w:type="dxa"/>
            <w:tcBorders>
              <w:top w:val="single" w:sz="8" w:space="0" w:color="auto"/>
              <w:left w:val="nil"/>
              <w:bottom w:val="single" w:sz="8" w:space="0" w:color="auto"/>
              <w:right w:val="single" w:sz="4" w:space="0" w:color="auto"/>
            </w:tcBorders>
            <w:shd w:val="clear" w:color="000000" w:fill="FFFFFF"/>
            <w:vAlign w:val="center"/>
            <w:hideMark/>
          </w:tcPr>
          <w:p w14:paraId="20EB7ED5" w14:textId="68464491"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8</w:t>
            </w:r>
            <w:r w:rsidR="000B739D">
              <w:rPr>
                <w:rFonts w:ascii="Times New Roman" w:eastAsia="Times New Roman" w:hAnsi="Times New Roman" w:cs="Times New Roman"/>
                <w:b/>
                <w:bCs/>
                <w:lang w:eastAsia="sk-SK"/>
              </w:rPr>
              <w:t>4</w:t>
            </w:r>
          </w:p>
        </w:tc>
        <w:tc>
          <w:tcPr>
            <w:tcW w:w="1398" w:type="dxa"/>
            <w:tcBorders>
              <w:top w:val="single" w:sz="8" w:space="0" w:color="auto"/>
              <w:left w:val="nil"/>
              <w:bottom w:val="single" w:sz="8" w:space="0" w:color="auto"/>
              <w:right w:val="single" w:sz="8" w:space="0" w:color="auto"/>
            </w:tcBorders>
            <w:shd w:val="clear" w:color="auto" w:fill="auto"/>
            <w:noWrap/>
            <w:vAlign w:val="bottom"/>
            <w:hideMark/>
          </w:tcPr>
          <w:p w14:paraId="056D6A41" w14:textId="77777777" w:rsidR="00D14BA7" w:rsidRPr="00D14BA7" w:rsidRDefault="00D14BA7" w:rsidP="00D14BA7">
            <w:pPr>
              <w:spacing w:after="0" w:line="240" w:lineRule="auto"/>
              <w:rPr>
                <w:rFonts w:ascii="Calibri" w:eastAsia="Times New Roman" w:hAnsi="Calibri" w:cs="Calibri"/>
                <w:color w:val="000000"/>
                <w:lang w:eastAsia="sk-SK"/>
              </w:rPr>
            </w:pPr>
            <w:r w:rsidRPr="00D14BA7">
              <w:rPr>
                <w:rFonts w:ascii="Calibri" w:eastAsia="Times New Roman" w:hAnsi="Calibri" w:cs="Calibri"/>
                <w:color w:val="000000"/>
                <w:lang w:eastAsia="sk-SK"/>
              </w:rPr>
              <w:t> </w:t>
            </w:r>
          </w:p>
        </w:tc>
      </w:tr>
      <w:tr w:rsidR="00F60165" w:rsidRPr="00D14BA7" w14:paraId="165B82C5" w14:textId="77777777" w:rsidTr="00F63E42">
        <w:trPr>
          <w:trHeight w:val="275"/>
        </w:trPr>
        <w:tc>
          <w:tcPr>
            <w:tcW w:w="4933" w:type="dxa"/>
            <w:gridSpan w:val="4"/>
            <w:tcBorders>
              <w:top w:val="nil"/>
              <w:left w:val="single" w:sz="8" w:space="0" w:color="auto"/>
              <w:bottom w:val="single" w:sz="8" w:space="0" w:color="auto"/>
              <w:right w:val="single" w:sz="8" w:space="0" w:color="000000"/>
            </w:tcBorders>
            <w:shd w:val="clear" w:color="000000" w:fill="FFFFFF"/>
            <w:vAlign w:val="center"/>
            <w:hideMark/>
          </w:tcPr>
          <w:p w14:paraId="666133F3" w14:textId="281515CC" w:rsidR="00D14BA7" w:rsidRPr="00D14BA7" w:rsidRDefault="006B7B06" w:rsidP="00D14BA7">
            <w:pPr>
              <w:spacing w:after="0" w:line="240" w:lineRule="auto"/>
              <w:jc w:val="center"/>
              <w:rPr>
                <w:rFonts w:ascii="Times New Roman" w:eastAsia="Times New Roman" w:hAnsi="Times New Roman" w:cs="Times New Roman"/>
                <w:b/>
                <w:bCs/>
                <w:lang w:eastAsia="sk-SK"/>
              </w:rPr>
            </w:pPr>
            <w:r w:rsidRPr="006B7B06">
              <w:rPr>
                <w:rFonts w:ascii="Times New Roman" w:eastAsia="Times New Roman" w:hAnsi="Times New Roman" w:cs="Times New Roman"/>
                <w:b/>
                <w:bCs/>
                <w:lang w:eastAsia="sk-SK"/>
              </w:rPr>
              <w:t>Number of credits for the whole study</w:t>
            </w:r>
          </w:p>
        </w:tc>
        <w:tc>
          <w:tcPr>
            <w:tcW w:w="869" w:type="dxa"/>
            <w:tcBorders>
              <w:top w:val="nil"/>
              <w:left w:val="nil"/>
              <w:bottom w:val="single" w:sz="8" w:space="0" w:color="auto"/>
              <w:right w:val="single" w:sz="4" w:space="0" w:color="auto"/>
            </w:tcBorders>
            <w:shd w:val="clear" w:color="000000" w:fill="FFFFFF"/>
            <w:vAlign w:val="center"/>
            <w:hideMark/>
          </w:tcPr>
          <w:p w14:paraId="3A12DA7A" w14:textId="77777777" w:rsidR="00D14BA7" w:rsidRPr="00D14BA7" w:rsidRDefault="00D14BA7" w:rsidP="00D14BA7">
            <w:pPr>
              <w:spacing w:after="0" w:line="240" w:lineRule="auto"/>
              <w:jc w:val="center"/>
              <w:rPr>
                <w:rFonts w:ascii="Times New Roman" w:eastAsia="Times New Roman" w:hAnsi="Times New Roman" w:cs="Times New Roman"/>
                <w:b/>
                <w:bCs/>
                <w:lang w:eastAsia="sk-SK"/>
              </w:rPr>
            </w:pPr>
            <w:r w:rsidRPr="00D14BA7">
              <w:rPr>
                <w:rFonts w:ascii="Times New Roman" w:eastAsia="Times New Roman" w:hAnsi="Times New Roman" w:cs="Times New Roman"/>
                <w:b/>
                <w:bCs/>
                <w:lang w:eastAsia="sk-SK"/>
              </w:rPr>
              <w:t>240</w:t>
            </w:r>
          </w:p>
        </w:tc>
        <w:tc>
          <w:tcPr>
            <w:tcW w:w="893" w:type="dxa"/>
            <w:tcBorders>
              <w:top w:val="nil"/>
              <w:left w:val="nil"/>
              <w:bottom w:val="single" w:sz="8" w:space="0" w:color="auto"/>
              <w:right w:val="single" w:sz="4" w:space="0" w:color="auto"/>
            </w:tcBorders>
            <w:shd w:val="clear" w:color="auto" w:fill="auto"/>
            <w:noWrap/>
            <w:vAlign w:val="bottom"/>
            <w:hideMark/>
          </w:tcPr>
          <w:p w14:paraId="00545510" w14:textId="77777777" w:rsidR="00D14BA7" w:rsidRPr="00D14BA7" w:rsidRDefault="00D14BA7" w:rsidP="00D14BA7">
            <w:pPr>
              <w:spacing w:after="0" w:line="240" w:lineRule="auto"/>
              <w:rPr>
                <w:rFonts w:ascii="Calibri" w:eastAsia="Times New Roman" w:hAnsi="Calibri" w:cs="Calibri"/>
                <w:color w:val="000000"/>
                <w:lang w:eastAsia="sk-SK"/>
              </w:rPr>
            </w:pPr>
            <w:r w:rsidRPr="00D14BA7">
              <w:rPr>
                <w:rFonts w:ascii="Calibri" w:eastAsia="Times New Roman" w:hAnsi="Calibri" w:cs="Calibri"/>
                <w:color w:val="000000"/>
                <w:lang w:eastAsia="sk-SK"/>
              </w:rPr>
              <w:t> </w:t>
            </w:r>
          </w:p>
        </w:tc>
        <w:tc>
          <w:tcPr>
            <w:tcW w:w="416" w:type="dxa"/>
            <w:tcBorders>
              <w:top w:val="nil"/>
              <w:left w:val="nil"/>
              <w:bottom w:val="single" w:sz="8" w:space="0" w:color="auto"/>
              <w:right w:val="single" w:sz="4" w:space="0" w:color="auto"/>
            </w:tcBorders>
            <w:shd w:val="clear" w:color="auto" w:fill="auto"/>
            <w:noWrap/>
            <w:vAlign w:val="bottom"/>
            <w:hideMark/>
          </w:tcPr>
          <w:p w14:paraId="3E4FF904" w14:textId="77777777" w:rsidR="00D14BA7" w:rsidRPr="00D14BA7" w:rsidRDefault="00D14BA7" w:rsidP="00D14BA7">
            <w:pPr>
              <w:spacing w:after="0" w:line="240" w:lineRule="auto"/>
              <w:rPr>
                <w:rFonts w:ascii="Calibri" w:eastAsia="Times New Roman" w:hAnsi="Calibri" w:cs="Calibri"/>
                <w:color w:val="000000"/>
                <w:lang w:eastAsia="sk-SK"/>
              </w:rPr>
            </w:pPr>
            <w:r w:rsidRPr="00D14BA7">
              <w:rPr>
                <w:rFonts w:ascii="Calibri" w:eastAsia="Times New Roman" w:hAnsi="Calibri" w:cs="Calibri"/>
                <w:color w:val="000000"/>
                <w:lang w:eastAsia="sk-SK"/>
              </w:rPr>
              <w:t> </w:t>
            </w:r>
          </w:p>
        </w:tc>
        <w:tc>
          <w:tcPr>
            <w:tcW w:w="563" w:type="dxa"/>
            <w:tcBorders>
              <w:top w:val="nil"/>
              <w:left w:val="nil"/>
              <w:bottom w:val="single" w:sz="8" w:space="0" w:color="auto"/>
              <w:right w:val="single" w:sz="4" w:space="0" w:color="auto"/>
            </w:tcBorders>
            <w:shd w:val="clear" w:color="auto" w:fill="auto"/>
            <w:noWrap/>
            <w:vAlign w:val="bottom"/>
            <w:hideMark/>
          </w:tcPr>
          <w:p w14:paraId="1D10DCC2" w14:textId="77777777" w:rsidR="00D14BA7" w:rsidRPr="00D14BA7" w:rsidRDefault="00D14BA7" w:rsidP="00D14BA7">
            <w:pPr>
              <w:spacing w:after="0" w:line="240" w:lineRule="auto"/>
              <w:rPr>
                <w:rFonts w:ascii="Calibri" w:eastAsia="Times New Roman" w:hAnsi="Calibri" w:cs="Calibri"/>
                <w:color w:val="000000"/>
                <w:lang w:eastAsia="sk-SK"/>
              </w:rPr>
            </w:pPr>
            <w:r w:rsidRPr="00D14BA7">
              <w:rPr>
                <w:rFonts w:ascii="Calibri" w:eastAsia="Times New Roman" w:hAnsi="Calibri" w:cs="Calibri"/>
                <w:color w:val="000000"/>
                <w:lang w:eastAsia="sk-SK"/>
              </w:rPr>
              <w:t> </w:t>
            </w:r>
          </w:p>
        </w:tc>
        <w:tc>
          <w:tcPr>
            <w:tcW w:w="1398" w:type="dxa"/>
            <w:tcBorders>
              <w:top w:val="nil"/>
              <w:left w:val="nil"/>
              <w:bottom w:val="single" w:sz="8" w:space="0" w:color="auto"/>
              <w:right w:val="single" w:sz="8" w:space="0" w:color="auto"/>
            </w:tcBorders>
            <w:shd w:val="clear" w:color="auto" w:fill="auto"/>
            <w:noWrap/>
            <w:vAlign w:val="bottom"/>
            <w:hideMark/>
          </w:tcPr>
          <w:p w14:paraId="2AF1B939" w14:textId="4FB488D8" w:rsidR="00D14BA7" w:rsidRPr="00D14BA7" w:rsidRDefault="00D14BA7" w:rsidP="00D14BA7">
            <w:pPr>
              <w:spacing w:after="0" w:line="240" w:lineRule="auto"/>
              <w:rPr>
                <w:rFonts w:ascii="Calibri" w:eastAsia="Times New Roman" w:hAnsi="Calibri" w:cs="Calibri"/>
                <w:color w:val="000000"/>
                <w:lang w:eastAsia="sk-SK"/>
              </w:rPr>
            </w:pPr>
            <w:r w:rsidRPr="00D14BA7">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p>
        </w:tc>
      </w:tr>
    </w:tbl>
    <w:p w14:paraId="37934B58" w14:textId="28BE50E7" w:rsidR="006C0668" w:rsidRDefault="006C0668">
      <w:pPr>
        <w:contextualSpacing/>
        <w:rPr>
          <w:rFonts w:ascii="Times New Roman" w:hAnsi="Times New Roman" w:cs="Times New Roman"/>
          <w:sz w:val="20"/>
          <w:szCs w:val="20"/>
        </w:rPr>
      </w:pPr>
    </w:p>
    <w:p w14:paraId="16F7B239" w14:textId="77777777" w:rsidR="00501F85" w:rsidRDefault="00501F85" w:rsidP="00D14BA7">
      <w:pPr>
        <w:contextualSpacing/>
        <w:rPr>
          <w:rFonts w:ascii="Times New Roman" w:hAnsi="Times New Roman" w:cs="Times New Roman"/>
          <w:sz w:val="24"/>
          <w:szCs w:val="24"/>
        </w:rPr>
      </w:pPr>
    </w:p>
    <w:p w14:paraId="4FC9EEE4" w14:textId="77777777" w:rsidR="00501F85" w:rsidRDefault="00501F85" w:rsidP="00D14BA7">
      <w:pPr>
        <w:contextualSpacing/>
        <w:rPr>
          <w:rFonts w:ascii="Times New Roman" w:hAnsi="Times New Roman" w:cs="Times New Roman"/>
          <w:sz w:val="24"/>
          <w:szCs w:val="24"/>
        </w:rPr>
      </w:pPr>
    </w:p>
    <w:p w14:paraId="41206EC9" w14:textId="77777777" w:rsidR="00501F85" w:rsidRDefault="00501F85" w:rsidP="00D14BA7">
      <w:pPr>
        <w:contextualSpacing/>
        <w:rPr>
          <w:rFonts w:ascii="Times New Roman" w:hAnsi="Times New Roman" w:cs="Times New Roman"/>
          <w:sz w:val="24"/>
          <w:szCs w:val="24"/>
        </w:rPr>
      </w:pPr>
    </w:p>
    <w:p w14:paraId="521E01C5" w14:textId="77777777" w:rsidR="00DC388A" w:rsidRDefault="00DC388A" w:rsidP="00F93F8E">
      <w:pPr>
        <w:contextualSpacing/>
        <w:rPr>
          <w:rFonts w:ascii="Times New Roman" w:hAnsi="Times New Roman" w:cs="Times New Roman"/>
          <w:b/>
          <w:bCs/>
          <w:sz w:val="24"/>
          <w:szCs w:val="24"/>
        </w:rPr>
      </w:pPr>
      <w:r>
        <w:rPr>
          <w:rFonts w:ascii="Times New Roman" w:hAnsi="Times New Roman" w:cs="Times New Roman"/>
          <w:sz w:val="24"/>
          <w:szCs w:val="24"/>
        </w:rPr>
        <w:t xml:space="preserve">Study program: </w:t>
      </w:r>
      <w:r w:rsidRPr="00F0654F">
        <w:rPr>
          <w:rFonts w:ascii="Times New Roman" w:hAnsi="Times New Roman" w:cs="Times New Roman"/>
          <w:b/>
          <w:bCs/>
          <w:sz w:val="24"/>
          <w:szCs w:val="24"/>
          <w:lang w:val="en-US"/>
        </w:rPr>
        <w:t>Inorganic technologies and non-metallic materials</w:t>
      </w:r>
      <w:r w:rsidRPr="00DF7F0A">
        <w:rPr>
          <w:rFonts w:ascii="Times New Roman" w:hAnsi="Times New Roman" w:cs="Times New Roman"/>
          <w:b/>
          <w:bCs/>
          <w:sz w:val="24"/>
          <w:szCs w:val="24"/>
        </w:rPr>
        <w:t>- III.</w:t>
      </w:r>
      <w:r>
        <w:rPr>
          <w:rFonts w:ascii="Times New Roman" w:hAnsi="Times New Roman" w:cs="Times New Roman"/>
          <w:b/>
          <w:bCs/>
          <w:sz w:val="24"/>
          <w:szCs w:val="24"/>
        </w:rPr>
        <w:t xml:space="preserve"> degree</w:t>
      </w:r>
    </w:p>
    <w:p w14:paraId="6436D342" w14:textId="6B5A0CCB" w:rsidR="00DC388A" w:rsidRDefault="00DC388A" w:rsidP="00DC388A">
      <w:pPr>
        <w:contextualSpacing/>
        <w:rPr>
          <w:rFonts w:ascii="Times New Roman" w:hAnsi="Times New Roman" w:cs="Times New Roman"/>
          <w:b/>
          <w:bCs/>
          <w:sz w:val="24"/>
          <w:szCs w:val="24"/>
        </w:rPr>
      </w:pPr>
      <w:r>
        <w:rPr>
          <w:rFonts w:ascii="Times New Roman" w:hAnsi="Times New Roman" w:cs="Times New Roman"/>
          <w:sz w:val="24"/>
          <w:szCs w:val="24"/>
        </w:rPr>
        <w:t xml:space="preserve">Study form: </w:t>
      </w:r>
      <w:r>
        <w:rPr>
          <w:rFonts w:ascii="Times New Roman" w:hAnsi="Times New Roman" w:cs="Times New Roman"/>
          <w:b/>
          <w:bCs/>
          <w:sz w:val="24"/>
          <w:szCs w:val="24"/>
        </w:rPr>
        <w:t>External</w:t>
      </w:r>
    </w:p>
    <w:tbl>
      <w:tblPr>
        <w:tblW w:w="10027" w:type="dxa"/>
        <w:tblCellMar>
          <w:left w:w="70" w:type="dxa"/>
          <w:right w:w="70" w:type="dxa"/>
        </w:tblCellMar>
        <w:tblLook w:val="04A0" w:firstRow="1" w:lastRow="0" w:firstColumn="1" w:lastColumn="0" w:noHBand="0" w:noVBand="1"/>
      </w:tblPr>
      <w:tblGrid>
        <w:gridCol w:w="1041"/>
        <w:gridCol w:w="947"/>
        <w:gridCol w:w="1763"/>
        <w:gridCol w:w="1540"/>
        <w:gridCol w:w="874"/>
        <w:gridCol w:w="996"/>
        <w:gridCol w:w="693"/>
        <w:gridCol w:w="640"/>
        <w:gridCol w:w="1533"/>
      </w:tblGrid>
      <w:tr w:rsidR="00732A49" w:rsidRPr="00DF7F0A" w14:paraId="038E8BCA" w14:textId="77777777" w:rsidTr="00F46491">
        <w:trPr>
          <w:trHeight w:val="149"/>
        </w:trPr>
        <w:tc>
          <w:tcPr>
            <w:tcW w:w="1041" w:type="dxa"/>
            <w:tcBorders>
              <w:top w:val="nil"/>
              <w:left w:val="nil"/>
              <w:bottom w:val="nil"/>
              <w:right w:val="nil"/>
            </w:tcBorders>
            <w:shd w:val="clear" w:color="auto" w:fill="auto"/>
            <w:noWrap/>
            <w:vAlign w:val="bottom"/>
            <w:hideMark/>
          </w:tcPr>
          <w:p w14:paraId="578569FB" w14:textId="333053A3" w:rsidR="00732A49" w:rsidRPr="00DF7F0A" w:rsidRDefault="003E67FE" w:rsidP="00B40DA4">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Year</w:t>
            </w:r>
            <w:r w:rsidR="00732A49" w:rsidRPr="00DF7F0A">
              <w:rPr>
                <w:rFonts w:ascii="Calibri" w:eastAsia="Times New Roman" w:hAnsi="Calibri" w:cs="Calibri"/>
                <w:color w:val="000000"/>
                <w:lang w:eastAsia="sk-SK"/>
              </w:rPr>
              <w:t>:</w:t>
            </w:r>
          </w:p>
        </w:tc>
        <w:tc>
          <w:tcPr>
            <w:tcW w:w="947" w:type="dxa"/>
            <w:tcBorders>
              <w:top w:val="nil"/>
              <w:left w:val="nil"/>
              <w:bottom w:val="nil"/>
              <w:right w:val="nil"/>
            </w:tcBorders>
            <w:shd w:val="clear" w:color="auto" w:fill="auto"/>
            <w:noWrap/>
            <w:vAlign w:val="bottom"/>
            <w:hideMark/>
          </w:tcPr>
          <w:p w14:paraId="343FA923" w14:textId="77777777" w:rsidR="00732A49" w:rsidRPr="00DF7F0A" w:rsidRDefault="00732A49" w:rsidP="00B40DA4">
            <w:pPr>
              <w:spacing w:after="0" w:line="240" w:lineRule="auto"/>
              <w:jc w:val="right"/>
              <w:rPr>
                <w:rFonts w:ascii="Calibri" w:eastAsia="Times New Roman" w:hAnsi="Calibri" w:cs="Calibri"/>
                <w:b/>
                <w:bCs/>
                <w:color w:val="000000"/>
                <w:sz w:val="24"/>
                <w:szCs w:val="24"/>
                <w:lang w:eastAsia="sk-SK"/>
              </w:rPr>
            </w:pPr>
            <w:r w:rsidRPr="00DF7F0A">
              <w:rPr>
                <w:rFonts w:ascii="Calibri" w:eastAsia="Times New Roman" w:hAnsi="Calibri" w:cs="Calibri"/>
                <w:b/>
                <w:bCs/>
                <w:color w:val="000000"/>
                <w:sz w:val="24"/>
                <w:szCs w:val="24"/>
                <w:lang w:eastAsia="sk-SK"/>
              </w:rPr>
              <w:t>1</w:t>
            </w:r>
          </w:p>
        </w:tc>
        <w:tc>
          <w:tcPr>
            <w:tcW w:w="1763" w:type="dxa"/>
            <w:tcBorders>
              <w:top w:val="nil"/>
              <w:left w:val="nil"/>
              <w:bottom w:val="nil"/>
              <w:right w:val="nil"/>
            </w:tcBorders>
            <w:shd w:val="clear" w:color="auto" w:fill="auto"/>
            <w:noWrap/>
            <w:vAlign w:val="bottom"/>
            <w:hideMark/>
          </w:tcPr>
          <w:p w14:paraId="09486D39" w14:textId="77777777" w:rsidR="00732A49" w:rsidRPr="00DF7F0A" w:rsidRDefault="00732A49" w:rsidP="00B40DA4">
            <w:pPr>
              <w:spacing w:after="0" w:line="240" w:lineRule="auto"/>
              <w:jc w:val="right"/>
              <w:rPr>
                <w:rFonts w:ascii="Calibri" w:eastAsia="Times New Roman" w:hAnsi="Calibri" w:cs="Calibri"/>
                <w:b/>
                <w:bCs/>
                <w:color w:val="000000"/>
                <w:sz w:val="24"/>
                <w:szCs w:val="24"/>
                <w:lang w:eastAsia="sk-SK"/>
              </w:rPr>
            </w:pPr>
          </w:p>
        </w:tc>
        <w:tc>
          <w:tcPr>
            <w:tcW w:w="1540" w:type="dxa"/>
            <w:tcBorders>
              <w:top w:val="nil"/>
              <w:left w:val="nil"/>
              <w:bottom w:val="nil"/>
              <w:right w:val="nil"/>
            </w:tcBorders>
            <w:shd w:val="clear" w:color="auto" w:fill="auto"/>
            <w:noWrap/>
            <w:vAlign w:val="bottom"/>
            <w:hideMark/>
          </w:tcPr>
          <w:p w14:paraId="3A92DE74"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2F6CCB34"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7BBC532B"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02CF8B31"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6F1B7FEF"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0D07E951"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r>
      <w:tr w:rsidR="00732A49" w:rsidRPr="00DF7F0A" w14:paraId="479FC59F" w14:textId="77777777" w:rsidTr="00F46491">
        <w:trPr>
          <w:trHeight w:val="149"/>
        </w:trPr>
        <w:tc>
          <w:tcPr>
            <w:tcW w:w="1041" w:type="dxa"/>
            <w:tcBorders>
              <w:top w:val="nil"/>
              <w:left w:val="nil"/>
              <w:bottom w:val="nil"/>
              <w:right w:val="nil"/>
            </w:tcBorders>
            <w:shd w:val="clear" w:color="auto" w:fill="auto"/>
            <w:noWrap/>
            <w:vAlign w:val="bottom"/>
            <w:hideMark/>
          </w:tcPr>
          <w:p w14:paraId="0E95832D" w14:textId="77777777" w:rsidR="00732A49" w:rsidRPr="00DF7F0A" w:rsidRDefault="00732A49" w:rsidP="00B40DA4">
            <w:pPr>
              <w:spacing w:after="0" w:line="240" w:lineRule="auto"/>
              <w:rPr>
                <w:rFonts w:ascii="Calibri" w:eastAsia="Times New Roman" w:hAnsi="Calibri" w:cs="Calibri"/>
                <w:color w:val="000000"/>
                <w:lang w:eastAsia="sk-SK"/>
              </w:rPr>
            </w:pPr>
            <w:r w:rsidRPr="00DF7F0A">
              <w:rPr>
                <w:rFonts w:ascii="Calibri" w:eastAsia="Times New Roman" w:hAnsi="Calibri" w:cs="Calibri"/>
                <w:color w:val="000000"/>
                <w:lang w:eastAsia="sk-SK"/>
              </w:rPr>
              <w:t>Semester:</w:t>
            </w:r>
          </w:p>
        </w:tc>
        <w:tc>
          <w:tcPr>
            <w:tcW w:w="947" w:type="dxa"/>
            <w:tcBorders>
              <w:top w:val="nil"/>
              <w:left w:val="nil"/>
              <w:bottom w:val="nil"/>
              <w:right w:val="nil"/>
            </w:tcBorders>
            <w:shd w:val="clear" w:color="auto" w:fill="auto"/>
            <w:noWrap/>
            <w:vAlign w:val="bottom"/>
            <w:hideMark/>
          </w:tcPr>
          <w:p w14:paraId="18D61111" w14:textId="5E17D7A9" w:rsidR="00732A49" w:rsidRPr="00DF7F0A" w:rsidRDefault="00DC388A" w:rsidP="00B40DA4">
            <w:pPr>
              <w:spacing w:after="0" w:line="240" w:lineRule="auto"/>
              <w:jc w:val="right"/>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763" w:type="dxa"/>
            <w:tcBorders>
              <w:top w:val="nil"/>
              <w:left w:val="nil"/>
              <w:bottom w:val="nil"/>
              <w:right w:val="nil"/>
            </w:tcBorders>
            <w:shd w:val="clear" w:color="auto" w:fill="auto"/>
            <w:noWrap/>
            <w:vAlign w:val="bottom"/>
            <w:hideMark/>
          </w:tcPr>
          <w:p w14:paraId="67598A19" w14:textId="77777777" w:rsidR="00732A49" w:rsidRPr="00DF7F0A" w:rsidRDefault="00732A49" w:rsidP="00B40DA4">
            <w:pPr>
              <w:spacing w:after="0" w:line="240" w:lineRule="auto"/>
              <w:jc w:val="right"/>
              <w:rPr>
                <w:rFonts w:ascii="Calibri" w:eastAsia="Times New Roman" w:hAnsi="Calibri" w:cs="Calibri"/>
                <w:b/>
                <w:bCs/>
                <w:color w:val="000000"/>
                <w:lang w:eastAsia="sk-SK"/>
              </w:rPr>
            </w:pPr>
          </w:p>
        </w:tc>
        <w:tc>
          <w:tcPr>
            <w:tcW w:w="1540" w:type="dxa"/>
            <w:tcBorders>
              <w:top w:val="nil"/>
              <w:left w:val="nil"/>
              <w:bottom w:val="nil"/>
              <w:right w:val="nil"/>
            </w:tcBorders>
            <w:shd w:val="clear" w:color="auto" w:fill="auto"/>
            <w:noWrap/>
            <w:vAlign w:val="bottom"/>
            <w:hideMark/>
          </w:tcPr>
          <w:p w14:paraId="7113C183" w14:textId="77777777" w:rsidR="00732A49" w:rsidRPr="00DF7F0A" w:rsidRDefault="00732A49" w:rsidP="00B40DA4">
            <w:pPr>
              <w:spacing w:after="0" w:line="240" w:lineRule="auto"/>
              <w:jc w:val="right"/>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1DF3B607"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299AF2B3"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385D93CC"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78FBB99F"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6C0CF1A9"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r>
      <w:tr w:rsidR="00DC388A" w:rsidRPr="00DF7F0A" w14:paraId="03B5A25B" w14:textId="77777777" w:rsidTr="00F46491">
        <w:trPr>
          <w:trHeight w:val="242"/>
        </w:trPr>
        <w:tc>
          <w:tcPr>
            <w:tcW w:w="1988"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76D4DE3" w14:textId="7E826265" w:rsidR="00DC388A" w:rsidRPr="00DF7F0A" w:rsidRDefault="00DC388A" w:rsidP="00DC388A">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76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751D13D" w14:textId="54778298" w:rsidR="00DC388A" w:rsidRPr="00DF7F0A" w:rsidRDefault="00DC388A" w:rsidP="00DC388A">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4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38D4C77C" w14:textId="4E957F03" w:rsidR="00DC388A" w:rsidRPr="00DF7F0A" w:rsidRDefault="00DC388A" w:rsidP="00DC388A">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55F5ADF9" w14:textId="3E3F6ECD" w:rsidR="00DC388A" w:rsidRPr="00DF7F0A" w:rsidRDefault="00DC388A" w:rsidP="00DC388A">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D1FFFB3" w14:textId="08E9163B" w:rsidR="00DC388A" w:rsidRPr="003C255D" w:rsidRDefault="00DC388A" w:rsidP="00DC388A">
            <w:pPr>
              <w:spacing w:after="0" w:line="240" w:lineRule="auto"/>
              <w:jc w:val="center"/>
              <w:rPr>
                <w:rFonts w:ascii="Times New Roman" w:eastAsia="Times New Roman" w:hAnsi="Times New Roman" w:cs="Times New Roman"/>
                <w:b/>
                <w:bCs/>
                <w:sz w:val="16"/>
                <w:szCs w:val="16"/>
                <w:lang w:eastAsia="sk-SK"/>
              </w:rPr>
            </w:pPr>
            <w:r w:rsidRPr="003C255D">
              <w:rPr>
                <w:rFonts w:ascii="Times New Roman" w:eastAsia="Times New Roman" w:hAnsi="Times New Roman" w:cs="Times New Roman"/>
                <w:b/>
                <w:bCs/>
                <w:sz w:val="16"/>
                <w:szCs w:val="16"/>
                <w:lang w:eastAsia="sk-SK"/>
              </w:rPr>
              <w:t xml:space="preserve">E -Exam    </w:t>
            </w:r>
            <w:r w:rsidR="000B739D" w:rsidRPr="003C255D">
              <w:rPr>
                <w:rFonts w:ascii="Times New Roman" w:eastAsia="Times New Roman" w:hAnsi="Times New Roman" w:cs="Times New Roman"/>
                <w:b/>
                <w:bCs/>
                <w:sz w:val="16"/>
                <w:szCs w:val="16"/>
                <w:lang w:eastAsia="sk-SK"/>
              </w:rPr>
              <w:t>NG – Non Graded</w:t>
            </w:r>
            <w:r w:rsidR="000B739D" w:rsidRPr="003C255D">
              <w:rPr>
                <w:rFonts w:ascii="Times New Roman" w:eastAsia="Times New Roman" w:hAnsi="Times New Roman" w:cs="Times New Roman"/>
                <w:b/>
                <w:bCs/>
                <w:sz w:val="16"/>
                <w:szCs w:val="16"/>
                <w:lang w:eastAsia="sk-SK"/>
              </w:rPr>
              <w:t xml:space="preserve"> Exam</w:t>
            </w:r>
          </w:p>
        </w:tc>
        <w:tc>
          <w:tcPr>
            <w:tcW w:w="1333" w:type="dxa"/>
            <w:gridSpan w:val="2"/>
            <w:tcBorders>
              <w:top w:val="single" w:sz="8" w:space="0" w:color="auto"/>
              <w:left w:val="nil"/>
              <w:bottom w:val="single" w:sz="4" w:space="0" w:color="auto"/>
              <w:right w:val="single" w:sz="4" w:space="0" w:color="auto"/>
            </w:tcBorders>
            <w:shd w:val="clear" w:color="000000" w:fill="FFFFFF"/>
            <w:vAlign w:val="center"/>
            <w:hideMark/>
          </w:tcPr>
          <w:p w14:paraId="5FA1527D" w14:textId="3795B2F4" w:rsidR="00DC388A" w:rsidRPr="00DF7F0A" w:rsidRDefault="00DC388A" w:rsidP="00DC388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4AE664CB" w14:textId="4540ACB5" w:rsidR="00DC388A" w:rsidRPr="00DF7F0A" w:rsidRDefault="00DC388A" w:rsidP="00DC388A">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732A49" w:rsidRPr="00DF7F0A" w14:paraId="6461D68A" w14:textId="77777777" w:rsidTr="00F46491">
        <w:trPr>
          <w:trHeight w:val="249"/>
        </w:trPr>
        <w:tc>
          <w:tcPr>
            <w:tcW w:w="1988" w:type="dxa"/>
            <w:gridSpan w:val="2"/>
            <w:vMerge/>
            <w:tcBorders>
              <w:top w:val="single" w:sz="8" w:space="0" w:color="auto"/>
              <w:left w:val="single" w:sz="8" w:space="0" w:color="auto"/>
              <w:bottom w:val="single" w:sz="8" w:space="0" w:color="000000"/>
              <w:right w:val="single" w:sz="4" w:space="0" w:color="auto"/>
            </w:tcBorders>
            <w:vAlign w:val="center"/>
            <w:hideMark/>
          </w:tcPr>
          <w:p w14:paraId="6A223208"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1763" w:type="dxa"/>
            <w:vMerge/>
            <w:tcBorders>
              <w:top w:val="single" w:sz="8" w:space="0" w:color="auto"/>
              <w:left w:val="single" w:sz="4" w:space="0" w:color="auto"/>
              <w:bottom w:val="single" w:sz="8" w:space="0" w:color="000000"/>
              <w:right w:val="single" w:sz="4" w:space="0" w:color="auto"/>
            </w:tcBorders>
            <w:vAlign w:val="center"/>
            <w:hideMark/>
          </w:tcPr>
          <w:p w14:paraId="3CE646DB"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69391340"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4DA47A55"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14:paraId="39F5E0ED"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693" w:type="dxa"/>
            <w:tcBorders>
              <w:top w:val="nil"/>
              <w:left w:val="nil"/>
              <w:bottom w:val="single" w:sz="8" w:space="0" w:color="auto"/>
              <w:right w:val="single" w:sz="4" w:space="0" w:color="auto"/>
            </w:tcBorders>
            <w:shd w:val="clear" w:color="000000" w:fill="FFFFFF"/>
            <w:noWrap/>
            <w:vAlign w:val="center"/>
            <w:hideMark/>
          </w:tcPr>
          <w:p w14:paraId="28C2B9F8" w14:textId="5787FABD" w:rsidR="00732A49" w:rsidRPr="00F46491" w:rsidRDefault="00DC388A" w:rsidP="00B40DA4">
            <w:pPr>
              <w:spacing w:after="0" w:line="240" w:lineRule="auto"/>
              <w:jc w:val="center"/>
              <w:rPr>
                <w:rFonts w:ascii="Times New Roman" w:eastAsia="Times New Roman" w:hAnsi="Times New Roman" w:cs="Times New Roman"/>
                <w:b/>
                <w:bCs/>
                <w:sz w:val="20"/>
                <w:szCs w:val="20"/>
                <w:lang w:eastAsia="sk-SK"/>
              </w:rPr>
            </w:pPr>
            <w:r w:rsidRPr="00F46491">
              <w:rPr>
                <w:rFonts w:ascii="Times New Roman" w:eastAsia="Times New Roman" w:hAnsi="Times New Roman" w:cs="Times New Roman"/>
                <w:b/>
                <w:bCs/>
                <w:sz w:val="20"/>
                <w:szCs w:val="20"/>
                <w:lang w:eastAsia="sk-SK"/>
              </w:rPr>
              <w:t>L</w:t>
            </w:r>
          </w:p>
        </w:tc>
        <w:tc>
          <w:tcPr>
            <w:tcW w:w="640" w:type="dxa"/>
            <w:tcBorders>
              <w:top w:val="nil"/>
              <w:left w:val="nil"/>
              <w:bottom w:val="single" w:sz="8" w:space="0" w:color="auto"/>
              <w:right w:val="single" w:sz="4" w:space="0" w:color="auto"/>
            </w:tcBorders>
            <w:shd w:val="clear" w:color="auto" w:fill="auto"/>
            <w:noWrap/>
            <w:vAlign w:val="center"/>
            <w:hideMark/>
          </w:tcPr>
          <w:p w14:paraId="516518B6" w14:textId="0FFCC812" w:rsidR="00732A49" w:rsidRPr="00F46491" w:rsidRDefault="00DC388A" w:rsidP="00B40DA4">
            <w:pPr>
              <w:spacing w:after="0" w:line="240" w:lineRule="auto"/>
              <w:jc w:val="center"/>
              <w:rPr>
                <w:rFonts w:ascii="Times New Roman" w:eastAsia="Times New Roman" w:hAnsi="Times New Roman" w:cs="Times New Roman"/>
                <w:b/>
                <w:bCs/>
                <w:sz w:val="20"/>
                <w:szCs w:val="20"/>
                <w:lang w:eastAsia="sk-SK"/>
              </w:rPr>
            </w:pPr>
            <w:r w:rsidRPr="00F46491">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2E71F21C"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r>
      <w:tr w:rsidR="00F46491" w:rsidRPr="00DF7F0A" w14:paraId="6F2C54B0" w14:textId="77777777" w:rsidTr="00F46491">
        <w:trPr>
          <w:trHeight w:val="285"/>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18705915" w14:textId="7F7C287A"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4" w:space="0" w:color="auto"/>
              <w:right w:val="single" w:sz="4" w:space="0" w:color="auto"/>
            </w:tcBorders>
            <w:shd w:val="clear" w:color="000000" w:fill="FFFFFF"/>
            <w:vAlign w:val="center"/>
            <w:hideMark/>
          </w:tcPr>
          <w:p w14:paraId="29163227" w14:textId="0784628B"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Pr>
                <w:rFonts w:ascii="Times New Roman" w:eastAsia="Times New Roman" w:hAnsi="Times New Roman" w:cs="Times New Roman"/>
                <w:b/>
                <w:bCs/>
                <w:lang w:eastAsia="sk-SK"/>
              </w:rPr>
              <w:t>S</w:t>
            </w:r>
          </w:p>
        </w:tc>
        <w:tc>
          <w:tcPr>
            <w:tcW w:w="1763" w:type="dxa"/>
            <w:tcBorders>
              <w:top w:val="nil"/>
              <w:left w:val="nil"/>
              <w:bottom w:val="single" w:sz="4" w:space="0" w:color="auto"/>
              <w:right w:val="single" w:sz="4" w:space="0" w:color="auto"/>
            </w:tcBorders>
            <w:shd w:val="clear" w:color="000000" w:fill="FFFFFF"/>
            <w:vAlign w:val="center"/>
            <w:hideMark/>
          </w:tcPr>
          <w:p w14:paraId="538ECC7F"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CPV/atAnCh1d/21</w:t>
            </w:r>
          </w:p>
        </w:tc>
        <w:tc>
          <w:tcPr>
            <w:tcW w:w="1540" w:type="dxa"/>
            <w:tcBorders>
              <w:top w:val="nil"/>
              <w:left w:val="nil"/>
              <w:bottom w:val="single" w:sz="4" w:space="0" w:color="auto"/>
              <w:right w:val="single" w:sz="4" w:space="0" w:color="auto"/>
            </w:tcBorders>
            <w:shd w:val="clear" w:color="000000" w:fill="FFFFFF"/>
            <w:vAlign w:val="center"/>
            <w:hideMark/>
          </w:tcPr>
          <w:p w14:paraId="2848052C" w14:textId="142D56C7" w:rsidR="00F46491" w:rsidRPr="00DC388A" w:rsidRDefault="00F46491" w:rsidP="00F46491">
            <w:pPr>
              <w:spacing w:after="0" w:line="240" w:lineRule="auto"/>
              <w:rPr>
                <w:rFonts w:ascii="Times New Roman" w:eastAsia="Times New Roman" w:hAnsi="Times New Roman" w:cs="Times New Roman"/>
                <w:sz w:val="20"/>
                <w:szCs w:val="20"/>
                <w:lang w:eastAsia="sk-SK"/>
              </w:rPr>
            </w:pPr>
            <w:r w:rsidRPr="00DC388A">
              <w:rPr>
                <w:rFonts w:ascii="Times New Roman" w:eastAsia="Times New Roman" w:hAnsi="Times New Roman" w:cs="Times New Roman"/>
                <w:sz w:val="20"/>
                <w:szCs w:val="20"/>
                <w:lang w:eastAsia="sk-SK"/>
              </w:rPr>
              <w:t>Inorganic Chemistry</w:t>
            </w:r>
          </w:p>
        </w:tc>
        <w:tc>
          <w:tcPr>
            <w:tcW w:w="874" w:type="dxa"/>
            <w:tcBorders>
              <w:top w:val="nil"/>
              <w:left w:val="nil"/>
              <w:bottom w:val="single" w:sz="4" w:space="0" w:color="auto"/>
              <w:right w:val="single" w:sz="4" w:space="0" w:color="auto"/>
            </w:tcBorders>
            <w:shd w:val="clear" w:color="000000" w:fill="FFFFFF"/>
            <w:vAlign w:val="center"/>
            <w:hideMark/>
          </w:tcPr>
          <w:p w14:paraId="6DFB2513"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7</w:t>
            </w:r>
          </w:p>
        </w:tc>
        <w:tc>
          <w:tcPr>
            <w:tcW w:w="996" w:type="dxa"/>
            <w:tcBorders>
              <w:top w:val="nil"/>
              <w:left w:val="nil"/>
              <w:bottom w:val="single" w:sz="4" w:space="0" w:color="auto"/>
              <w:right w:val="single" w:sz="4" w:space="0" w:color="auto"/>
            </w:tcBorders>
            <w:shd w:val="clear" w:color="000000" w:fill="FFFFFF"/>
            <w:vAlign w:val="center"/>
            <w:hideMark/>
          </w:tcPr>
          <w:p w14:paraId="56CA3DAA" w14:textId="7DDC4230"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nil"/>
              <w:bottom w:val="single" w:sz="4" w:space="0" w:color="auto"/>
              <w:right w:val="single" w:sz="4" w:space="0" w:color="auto"/>
            </w:tcBorders>
            <w:shd w:val="clear" w:color="000000" w:fill="FFFFFF"/>
            <w:vAlign w:val="center"/>
            <w:hideMark/>
          </w:tcPr>
          <w:p w14:paraId="27AC9506"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4</w:t>
            </w:r>
          </w:p>
        </w:tc>
        <w:tc>
          <w:tcPr>
            <w:tcW w:w="640" w:type="dxa"/>
            <w:tcBorders>
              <w:top w:val="nil"/>
              <w:left w:val="nil"/>
              <w:bottom w:val="single" w:sz="4" w:space="0" w:color="auto"/>
              <w:right w:val="single" w:sz="4" w:space="0" w:color="auto"/>
            </w:tcBorders>
            <w:shd w:val="clear" w:color="000000" w:fill="FFFFFF"/>
            <w:vAlign w:val="center"/>
            <w:hideMark/>
          </w:tcPr>
          <w:p w14:paraId="22DDE119" w14:textId="71069113"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F46491" w:rsidRPr="00DF7F0A">
              <w:rPr>
                <w:rFonts w:ascii="Times New Roman" w:eastAsia="Times New Roman" w:hAnsi="Times New Roman" w:cs="Times New Roman"/>
                <w:lang w:eastAsia="sk-SK"/>
              </w:rPr>
              <w:t>0</w:t>
            </w:r>
          </w:p>
        </w:tc>
        <w:tc>
          <w:tcPr>
            <w:tcW w:w="1533" w:type="dxa"/>
            <w:tcBorders>
              <w:top w:val="nil"/>
              <w:left w:val="nil"/>
              <w:bottom w:val="single" w:sz="4" w:space="0" w:color="auto"/>
              <w:right w:val="single" w:sz="8" w:space="0" w:color="auto"/>
            </w:tcBorders>
            <w:shd w:val="clear" w:color="000000" w:fill="FFFFFF"/>
            <w:vAlign w:val="center"/>
            <w:hideMark/>
          </w:tcPr>
          <w:p w14:paraId="35112E5C" w14:textId="56B0010B"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F46491" w:rsidRPr="00DF7F0A" w14:paraId="347730BE" w14:textId="77777777" w:rsidTr="00F46491">
        <w:trPr>
          <w:trHeight w:val="285"/>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12B9D8E7" w14:textId="46F08E90"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4" w:space="0" w:color="auto"/>
              <w:right w:val="single" w:sz="4" w:space="0" w:color="auto"/>
            </w:tcBorders>
            <w:shd w:val="clear" w:color="000000" w:fill="FFFFFF"/>
            <w:vAlign w:val="center"/>
            <w:hideMark/>
          </w:tcPr>
          <w:p w14:paraId="7EC2DE38" w14:textId="315083A8"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Pr>
                <w:rFonts w:ascii="Times New Roman" w:eastAsia="Times New Roman" w:hAnsi="Times New Roman" w:cs="Times New Roman"/>
                <w:b/>
                <w:bCs/>
                <w:lang w:eastAsia="sk-SK"/>
              </w:rPr>
              <w:t>S</w:t>
            </w:r>
          </w:p>
        </w:tc>
        <w:tc>
          <w:tcPr>
            <w:tcW w:w="1763" w:type="dxa"/>
            <w:tcBorders>
              <w:top w:val="nil"/>
              <w:left w:val="nil"/>
              <w:bottom w:val="single" w:sz="4" w:space="0" w:color="auto"/>
              <w:right w:val="single" w:sz="4" w:space="0" w:color="auto"/>
            </w:tcBorders>
            <w:shd w:val="clear" w:color="000000" w:fill="FFFFFF"/>
            <w:vAlign w:val="center"/>
            <w:hideMark/>
          </w:tcPr>
          <w:p w14:paraId="14D4156A"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CPV/atFCHd/21</w:t>
            </w:r>
          </w:p>
        </w:tc>
        <w:tc>
          <w:tcPr>
            <w:tcW w:w="1540" w:type="dxa"/>
            <w:tcBorders>
              <w:top w:val="nil"/>
              <w:left w:val="nil"/>
              <w:bottom w:val="single" w:sz="4" w:space="0" w:color="auto"/>
              <w:right w:val="single" w:sz="4" w:space="0" w:color="auto"/>
            </w:tcBorders>
            <w:shd w:val="clear" w:color="000000" w:fill="FFFFFF"/>
            <w:vAlign w:val="center"/>
            <w:hideMark/>
          </w:tcPr>
          <w:p w14:paraId="27463BC8" w14:textId="42407BF2" w:rsidR="00F46491" w:rsidRPr="00DC388A" w:rsidRDefault="00F46491" w:rsidP="00F46491">
            <w:pPr>
              <w:spacing w:after="0" w:line="240" w:lineRule="auto"/>
              <w:rPr>
                <w:rFonts w:ascii="Times New Roman" w:eastAsia="Times New Roman" w:hAnsi="Times New Roman" w:cs="Times New Roman"/>
                <w:sz w:val="20"/>
                <w:szCs w:val="20"/>
                <w:lang w:eastAsia="sk-SK"/>
              </w:rPr>
            </w:pPr>
            <w:r w:rsidRPr="00DC388A">
              <w:rPr>
                <w:rFonts w:ascii="Times New Roman" w:eastAsia="Times New Roman" w:hAnsi="Times New Roman" w:cs="Times New Roman"/>
                <w:sz w:val="20"/>
                <w:szCs w:val="20"/>
                <w:lang w:eastAsia="sk-SK"/>
              </w:rPr>
              <w:t>Physical Chemistry</w:t>
            </w:r>
          </w:p>
        </w:tc>
        <w:tc>
          <w:tcPr>
            <w:tcW w:w="874" w:type="dxa"/>
            <w:tcBorders>
              <w:top w:val="nil"/>
              <w:left w:val="nil"/>
              <w:bottom w:val="single" w:sz="4" w:space="0" w:color="auto"/>
              <w:right w:val="single" w:sz="4" w:space="0" w:color="auto"/>
            </w:tcBorders>
            <w:shd w:val="clear" w:color="000000" w:fill="FFFFFF"/>
            <w:vAlign w:val="center"/>
            <w:hideMark/>
          </w:tcPr>
          <w:p w14:paraId="4C702AF1"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8</w:t>
            </w:r>
          </w:p>
        </w:tc>
        <w:tc>
          <w:tcPr>
            <w:tcW w:w="996" w:type="dxa"/>
            <w:tcBorders>
              <w:top w:val="nil"/>
              <w:left w:val="nil"/>
              <w:bottom w:val="single" w:sz="4" w:space="0" w:color="auto"/>
              <w:right w:val="single" w:sz="4" w:space="0" w:color="auto"/>
            </w:tcBorders>
            <w:shd w:val="clear" w:color="000000" w:fill="FFFFFF"/>
            <w:vAlign w:val="center"/>
            <w:hideMark/>
          </w:tcPr>
          <w:p w14:paraId="062C3DBD" w14:textId="1F98AB3D"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nil"/>
              <w:bottom w:val="single" w:sz="4" w:space="0" w:color="auto"/>
              <w:right w:val="single" w:sz="4" w:space="0" w:color="auto"/>
            </w:tcBorders>
            <w:shd w:val="clear" w:color="000000" w:fill="FFFFFF"/>
            <w:vAlign w:val="center"/>
            <w:hideMark/>
          </w:tcPr>
          <w:p w14:paraId="6A493B7F"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167C6E0D" w14:textId="23F87639"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F46491" w:rsidRPr="00DF7F0A">
              <w:rPr>
                <w:rFonts w:ascii="Times New Roman" w:eastAsia="Times New Roman" w:hAnsi="Times New Roman" w:cs="Times New Roman"/>
                <w:lang w:eastAsia="sk-SK"/>
              </w:rPr>
              <w:t>4</w:t>
            </w:r>
          </w:p>
        </w:tc>
        <w:tc>
          <w:tcPr>
            <w:tcW w:w="1533" w:type="dxa"/>
            <w:tcBorders>
              <w:top w:val="nil"/>
              <w:left w:val="nil"/>
              <w:bottom w:val="single" w:sz="4" w:space="0" w:color="auto"/>
              <w:right w:val="single" w:sz="8" w:space="0" w:color="auto"/>
            </w:tcBorders>
            <w:shd w:val="clear" w:color="000000" w:fill="FFFFFF"/>
            <w:vAlign w:val="center"/>
            <w:hideMark/>
          </w:tcPr>
          <w:p w14:paraId="3E96A650" w14:textId="553BDACB"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F46491" w:rsidRPr="00DF7F0A" w14:paraId="3561A18E" w14:textId="77777777" w:rsidTr="00F46491">
        <w:trPr>
          <w:trHeight w:val="484"/>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5B95AF28" w14:textId="0DAF032A"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4" w:space="0" w:color="auto"/>
              <w:right w:val="single" w:sz="4" w:space="0" w:color="auto"/>
            </w:tcBorders>
            <w:shd w:val="clear" w:color="000000" w:fill="FFFFFF"/>
            <w:vAlign w:val="center"/>
            <w:hideMark/>
          </w:tcPr>
          <w:p w14:paraId="186D6BF9" w14:textId="0160563E"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Pr>
                <w:rFonts w:ascii="Times New Roman" w:eastAsia="Times New Roman" w:hAnsi="Times New Roman" w:cs="Times New Roman"/>
                <w:b/>
                <w:bCs/>
                <w:lang w:eastAsia="sk-SK"/>
              </w:rPr>
              <w:t>S</w:t>
            </w:r>
          </w:p>
        </w:tc>
        <w:tc>
          <w:tcPr>
            <w:tcW w:w="1763" w:type="dxa"/>
            <w:tcBorders>
              <w:top w:val="nil"/>
              <w:left w:val="nil"/>
              <w:bottom w:val="single" w:sz="4" w:space="0" w:color="auto"/>
              <w:right w:val="single" w:sz="4" w:space="0" w:color="auto"/>
            </w:tcBorders>
            <w:shd w:val="clear" w:color="000000" w:fill="FFFFFF"/>
            <w:vAlign w:val="center"/>
            <w:hideMark/>
          </w:tcPr>
          <w:p w14:paraId="38D3EC26"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CPV/atAMaTVd/21</w:t>
            </w:r>
          </w:p>
        </w:tc>
        <w:tc>
          <w:tcPr>
            <w:tcW w:w="1540" w:type="dxa"/>
            <w:tcBorders>
              <w:top w:val="nil"/>
              <w:left w:val="nil"/>
              <w:bottom w:val="single" w:sz="4" w:space="0" w:color="auto"/>
              <w:right w:val="single" w:sz="4" w:space="0" w:color="auto"/>
            </w:tcBorders>
            <w:shd w:val="clear" w:color="000000" w:fill="FFFFFF"/>
            <w:vAlign w:val="center"/>
            <w:hideMark/>
          </w:tcPr>
          <w:p w14:paraId="35174C97" w14:textId="2CE6C0F5" w:rsidR="00F46491" w:rsidRPr="00DC388A" w:rsidRDefault="00F46491" w:rsidP="00F46491">
            <w:pPr>
              <w:spacing w:after="0" w:line="240" w:lineRule="auto"/>
              <w:rPr>
                <w:rFonts w:ascii="Times New Roman" w:eastAsia="Times New Roman" w:hAnsi="Times New Roman" w:cs="Times New Roman"/>
                <w:sz w:val="20"/>
                <w:szCs w:val="20"/>
                <w:lang w:eastAsia="sk-SK"/>
              </w:rPr>
            </w:pPr>
            <w:r w:rsidRPr="00DC388A">
              <w:rPr>
                <w:rFonts w:ascii="Times New Roman" w:eastAsia="Times New Roman" w:hAnsi="Times New Roman" w:cs="Times New Roman"/>
                <w:sz w:val="20"/>
                <w:szCs w:val="20"/>
                <w:lang w:eastAsia="sk-SK"/>
              </w:rPr>
              <w:t>Inorganic materials and their production technologies</w:t>
            </w:r>
          </w:p>
        </w:tc>
        <w:tc>
          <w:tcPr>
            <w:tcW w:w="874" w:type="dxa"/>
            <w:tcBorders>
              <w:top w:val="nil"/>
              <w:left w:val="nil"/>
              <w:bottom w:val="single" w:sz="4" w:space="0" w:color="auto"/>
              <w:right w:val="single" w:sz="4" w:space="0" w:color="auto"/>
            </w:tcBorders>
            <w:shd w:val="clear" w:color="000000" w:fill="FFFFFF"/>
            <w:vAlign w:val="center"/>
            <w:hideMark/>
          </w:tcPr>
          <w:p w14:paraId="59E20E14"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8</w:t>
            </w:r>
          </w:p>
        </w:tc>
        <w:tc>
          <w:tcPr>
            <w:tcW w:w="996" w:type="dxa"/>
            <w:tcBorders>
              <w:top w:val="nil"/>
              <w:left w:val="nil"/>
              <w:bottom w:val="single" w:sz="4" w:space="0" w:color="auto"/>
              <w:right w:val="single" w:sz="4" w:space="0" w:color="auto"/>
            </w:tcBorders>
            <w:shd w:val="clear" w:color="000000" w:fill="FFFFFF"/>
            <w:vAlign w:val="center"/>
            <w:hideMark/>
          </w:tcPr>
          <w:p w14:paraId="5042EB35" w14:textId="686AB0BB"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693" w:type="dxa"/>
            <w:tcBorders>
              <w:top w:val="nil"/>
              <w:left w:val="nil"/>
              <w:bottom w:val="single" w:sz="4" w:space="0" w:color="auto"/>
              <w:right w:val="single" w:sz="4" w:space="0" w:color="auto"/>
            </w:tcBorders>
            <w:shd w:val="clear" w:color="000000" w:fill="FFFFFF"/>
            <w:vAlign w:val="center"/>
            <w:hideMark/>
          </w:tcPr>
          <w:p w14:paraId="32463735"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4AC0B5C2" w14:textId="0DDC26FA"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F46491" w:rsidRPr="00DF7F0A">
              <w:rPr>
                <w:rFonts w:ascii="Times New Roman" w:eastAsia="Times New Roman" w:hAnsi="Times New Roman" w:cs="Times New Roman"/>
                <w:lang w:eastAsia="sk-SK"/>
              </w:rPr>
              <w:t>4</w:t>
            </w:r>
          </w:p>
        </w:tc>
        <w:tc>
          <w:tcPr>
            <w:tcW w:w="1533" w:type="dxa"/>
            <w:tcBorders>
              <w:top w:val="nil"/>
              <w:left w:val="nil"/>
              <w:bottom w:val="single" w:sz="4" w:space="0" w:color="auto"/>
              <w:right w:val="single" w:sz="8" w:space="0" w:color="auto"/>
            </w:tcBorders>
            <w:shd w:val="clear" w:color="000000" w:fill="FFFFFF"/>
            <w:vAlign w:val="center"/>
            <w:hideMark/>
          </w:tcPr>
          <w:p w14:paraId="5E09B495" w14:textId="2A9329F0"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F46491" w:rsidRPr="00DF7F0A" w14:paraId="773E8FC1" w14:textId="77777777" w:rsidTr="00F46491">
        <w:trPr>
          <w:trHeight w:val="292"/>
        </w:trPr>
        <w:tc>
          <w:tcPr>
            <w:tcW w:w="1041" w:type="dxa"/>
            <w:tcBorders>
              <w:top w:val="nil"/>
              <w:left w:val="single" w:sz="8" w:space="0" w:color="auto"/>
              <w:bottom w:val="single" w:sz="8" w:space="0" w:color="auto"/>
              <w:right w:val="single" w:sz="4" w:space="0" w:color="auto"/>
            </w:tcBorders>
            <w:shd w:val="clear" w:color="000000" w:fill="FFFFFF"/>
            <w:vAlign w:val="center"/>
            <w:hideMark/>
          </w:tcPr>
          <w:p w14:paraId="7D7F8DDD" w14:textId="655DC7B8"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8" w:space="0" w:color="auto"/>
              <w:right w:val="single" w:sz="4" w:space="0" w:color="auto"/>
            </w:tcBorders>
            <w:shd w:val="clear" w:color="000000" w:fill="FFFFFF"/>
            <w:vAlign w:val="center"/>
            <w:hideMark/>
          </w:tcPr>
          <w:p w14:paraId="217249DA" w14:textId="12642EBF"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w:t>
            </w:r>
            <w:r>
              <w:rPr>
                <w:rFonts w:ascii="Times New Roman" w:eastAsia="Times New Roman" w:hAnsi="Times New Roman" w:cs="Times New Roman"/>
                <w:b/>
                <w:bCs/>
                <w:lang w:eastAsia="sk-SK"/>
              </w:rPr>
              <w:t>S</w:t>
            </w:r>
          </w:p>
        </w:tc>
        <w:tc>
          <w:tcPr>
            <w:tcW w:w="1763" w:type="dxa"/>
            <w:tcBorders>
              <w:top w:val="nil"/>
              <w:left w:val="nil"/>
              <w:bottom w:val="single" w:sz="8" w:space="0" w:color="auto"/>
              <w:right w:val="single" w:sz="4" w:space="0" w:color="auto"/>
            </w:tcBorders>
            <w:shd w:val="clear" w:color="000000" w:fill="FFFFFF"/>
            <w:vAlign w:val="center"/>
            <w:hideMark/>
          </w:tcPr>
          <w:p w14:paraId="3887FFB2"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CPV/atAnJd/21</w:t>
            </w:r>
          </w:p>
        </w:tc>
        <w:tc>
          <w:tcPr>
            <w:tcW w:w="1540" w:type="dxa"/>
            <w:tcBorders>
              <w:top w:val="nil"/>
              <w:left w:val="nil"/>
              <w:bottom w:val="single" w:sz="8" w:space="0" w:color="auto"/>
              <w:right w:val="single" w:sz="4" w:space="0" w:color="auto"/>
            </w:tcBorders>
            <w:shd w:val="clear" w:color="000000" w:fill="FFFFFF"/>
            <w:vAlign w:val="center"/>
            <w:hideMark/>
          </w:tcPr>
          <w:p w14:paraId="54691ECA" w14:textId="30D22A4D" w:rsidR="00F46491" w:rsidRPr="00DC388A" w:rsidRDefault="00F46491" w:rsidP="00F46491">
            <w:pPr>
              <w:spacing w:after="0" w:line="240" w:lineRule="auto"/>
              <w:rPr>
                <w:rFonts w:ascii="Times New Roman" w:eastAsia="Times New Roman" w:hAnsi="Times New Roman" w:cs="Times New Roman"/>
                <w:sz w:val="20"/>
                <w:szCs w:val="20"/>
                <w:lang w:eastAsia="sk-SK"/>
              </w:rPr>
            </w:pPr>
            <w:r w:rsidRPr="00DC388A">
              <w:rPr>
                <w:rFonts w:ascii="Times New Roman" w:eastAsia="Times New Roman" w:hAnsi="Times New Roman" w:cs="Times New Roman"/>
                <w:sz w:val="20"/>
                <w:szCs w:val="20"/>
                <w:lang w:eastAsia="sk-SK"/>
              </w:rPr>
              <w:t>English Language</w:t>
            </w:r>
          </w:p>
        </w:tc>
        <w:tc>
          <w:tcPr>
            <w:tcW w:w="874" w:type="dxa"/>
            <w:tcBorders>
              <w:top w:val="nil"/>
              <w:left w:val="nil"/>
              <w:bottom w:val="single" w:sz="8" w:space="0" w:color="auto"/>
              <w:right w:val="single" w:sz="4" w:space="0" w:color="auto"/>
            </w:tcBorders>
            <w:shd w:val="clear" w:color="000000" w:fill="FFFFFF"/>
            <w:vAlign w:val="center"/>
            <w:hideMark/>
          </w:tcPr>
          <w:p w14:paraId="5FCEFE07"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w:t>
            </w:r>
          </w:p>
        </w:tc>
        <w:tc>
          <w:tcPr>
            <w:tcW w:w="996" w:type="dxa"/>
            <w:tcBorders>
              <w:top w:val="nil"/>
              <w:left w:val="nil"/>
              <w:bottom w:val="single" w:sz="8" w:space="0" w:color="auto"/>
              <w:right w:val="single" w:sz="4" w:space="0" w:color="auto"/>
            </w:tcBorders>
            <w:shd w:val="clear" w:color="000000" w:fill="FFFFFF"/>
            <w:vAlign w:val="center"/>
            <w:hideMark/>
          </w:tcPr>
          <w:p w14:paraId="22F439CC" w14:textId="5B289DB7"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693" w:type="dxa"/>
            <w:tcBorders>
              <w:top w:val="nil"/>
              <w:left w:val="nil"/>
              <w:bottom w:val="single" w:sz="8" w:space="0" w:color="auto"/>
              <w:right w:val="single" w:sz="4" w:space="0" w:color="auto"/>
            </w:tcBorders>
            <w:shd w:val="clear" w:color="000000" w:fill="FFFFFF"/>
            <w:vAlign w:val="center"/>
            <w:hideMark/>
          </w:tcPr>
          <w:p w14:paraId="0E5A0621"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8" w:space="0" w:color="auto"/>
              <w:right w:val="single" w:sz="4" w:space="0" w:color="auto"/>
            </w:tcBorders>
            <w:shd w:val="clear" w:color="000000" w:fill="FFFFFF"/>
            <w:vAlign w:val="center"/>
            <w:hideMark/>
          </w:tcPr>
          <w:p w14:paraId="2EA9CA40"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w:t>
            </w:r>
          </w:p>
        </w:tc>
        <w:tc>
          <w:tcPr>
            <w:tcW w:w="1533" w:type="dxa"/>
            <w:tcBorders>
              <w:top w:val="nil"/>
              <w:left w:val="nil"/>
              <w:bottom w:val="single" w:sz="8" w:space="0" w:color="auto"/>
              <w:right w:val="single" w:sz="8" w:space="0" w:color="auto"/>
            </w:tcBorders>
            <w:shd w:val="clear" w:color="000000" w:fill="FFFFFF"/>
            <w:vAlign w:val="center"/>
            <w:hideMark/>
          </w:tcPr>
          <w:p w14:paraId="42C0BDCF" w14:textId="62F68F5A"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F46491" w:rsidRPr="00DF7F0A" w14:paraId="617A7AD1" w14:textId="77777777" w:rsidTr="00F46491">
        <w:trPr>
          <w:trHeight w:val="149"/>
        </w:trPr>
        <w:tc>
          <w:tcPr>
            <w:tcW w:w="1988" w:type="dxa"/>
            <w:gridSpan w:val="2"/>
            <w:tcBorders>
              <w:top w:val="nil"/>
              <w:left w:val="nil"/>
              <w:bottom w:val="nil"/>
              <w:right w:val="nil"/>
            </w:tcBorders>
            <w:shd w:val="clear" w:color="000000" w:fill="FFFFFF"/>
            <w:vAlign w:val="center"/>
            <w:hideMark/>
          </w:tcPr>
          <w:p w14:paraId="361DCBFC" w14:textId="5D0304C6"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Scientific part</w:t>
            </w:r>
          </w:p>
        </w:tc>
        <w:tc>
          <w:tcPr>
            <w:tcW w:w="1763" w:type="dxa"/>
            <w:tcBorders>
              <w:top w:val="nil"/>
              <w:left w:val="nil"/>
              <w:bottom w:val="nil"/>
              <w:right w:val="nil"/>
            </w:tcBorders>
            <w:shd w:val="clear" w:color="000000" w:fill="FFFFFF"/>
            <w:vAlign w:val="center"/>
            <w:hideMark/>
          </w:tcPr>
          <w:p w14:paraId="3027598A"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540" w:type="dxa"/>
            <w:tcBorders>
              <w:top w:val="nil"/>
              <w:left w:val="nil"/>
              <w:bottom w:val="nil"/>
              <w:right w:val="nil"/>
            </w:tcBorders>
            <w:shd w:val="clear" w:color="000000" w:fill="FFFFFF"/>
            <w:vAlign w:val="center"/>
            <w:hideMark/>
          </w:tcPr>
          <w:p w14:paraId="70A2D88C" w14:textId="77777777" w:rsidR="00F46491" w:rsidRPr="00DF7F0A" w:rsidRDefault="00F46491" w:rsidP="00F46491">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874" w:type="dxa"/>
            <w:tcBorders>
              <w:top w:val="nil"/>
              <w:left w:val="nil"/>
              <w:bottom w:val="nil"/>
              <w:right w:val="nil"/>
            </w:tcBorders>
            <w:shd w:val="clear" w:color="000000" w:fill="FFFFFF"/>
            <w:vAlign w:val="center"/>
            <w:hideMark/>
          </w:tcPr>
          <w:p w14:paraId="325A75C3"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996" w:type="dxa"/>
            <w:tcBorders>
              <w:top w:val="nil"/>
              <w:left w:val="nil"/>
              <w:bottom w:val="nil"/>
              <w:right w:val="nil"/>
            </w:tcBorders>
            <w:shd w:val="clear" w:color="000000" w:fill="FFFFFF"/>
            <w:vAlign w:val="center"/>
            <w:hideMark/>
          </w:tcPr>
          <w:p w14:paraId="536479E7"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93" w:type="dxa"/>
            <w:tcBorders>
              <w:top w:val="nil"/>
              <w:left w:val="nil"/>
              <w:bottom w:val="nil"/>
              <w:right w:val="nil"/>
            </w:tcBorders>
            <w:shd w:val="clear" w:color="000000" w:fill="FFFFFF"/>
            <w:vAlign w:val="center"/>
            <w:hideMark/>
          </w:tcPr>
          <w:p w14:paraId="50A5785F"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nil"/>
              <w:left w:val="nil"/>
              <w:bottom w:val="nil"/>
              <w:right w:val="nil"/>
            </w:tcBorders>
            <w:shd w:val="clear" w:color="000000" w:fill="FFFFFF"/>
            <w:vAlign w:val="center"/>
            <w:hideMark/>
          </w:tcPr>
          <w:p w14:paraId="7707AC1A"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533" w:type="dxa"/>
            <w:tcBorders>
              <w:top w:val="nil"/>
              <w:left w:val="nil"/>
              <w:bottom w:val="nil"/>
              <w:right w:val="nil"/>
            </w:tcBorders>
            <w:shd w:val="clear" w:color="000000" w:fill="FFFFFF"/>
            <w:vAlign w:val="center"/>
            <w:hideMark/>
          </w:tcPr>
          <w:p w14:paraId="7C62483E"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r>
      <w:tr w:rsidR="00F46491" w:rsidRPr="00DF7F0A" w14:paraId="581D8654" w14:textId="77777777" w:rsidTr="00F46491">
        <w:trPr>
          <w:trHeight w:val="292"/>
        </w:trPr>
        <w:tc>
          <w:tcPr>
            <w:tcW w:w="10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2C68D5A" w14:textId="6CAFB268"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single" w:sz="8" w:space="0" w:color="auto"/>
              <w:left w:val="nil"/>
              <w:bottom w:val="single" w:sz="8" w:space="0" w:color="auto"/>
              <w:right w:val="single" w:sz="4" w:space="0" w:color="auto"/>
            </w:tcBorders>
            <w:shd w:val="clear" w:color="000000" w:fill="FFFFFF"/>
            <w:vAlign w:val="center"/>
            <w:hideMark/>
          </w:tcPr>
          <w:p w14:paraId="06297EFB"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 </w:t>
            </w:r>
          </w:p>
        </w:tc>
        <w:tc>
          <w:tcPr>
            <w:tcW w:w="1763" w:type="dxa"/>
            <w:tcBorders>
              <w:top w:val="single" w:sz="8" w:space="0" w:color="auto"/>
              <w:left w:val="nil"/>
              <w:bottom w:val="single" w:sz="8" w:space="0" w:color="auto"/>
              <w:right w:val="single" w:sz="4" w:space="0" w:color="auto"/>
            </w:tcBorders>
            <w:shd w:val="clear" w:color="000000" w:fill="FFFFFF"/>
            <w:vAlign w:val="center"/>
            <w:hideMark/>
          </w:tcPr>
          <w:p w14:paraId="00F90907"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CPV/atExP1d/21</w:t>
            </w:r>
          </w:p>
        </w:tc>
        <w:tc>
          <w:tcPr>
            <w:tcW w:w="1540" w:type="dxa"/>
            <w:tcBorders>
              <w:top w:val="single" w:sz="8" w:space="0" w:color="auto"/>
              <w:left w:val="nil"/>
              <w:bottom w:val="single" w:sz="8" w:space="0" w:color="auto"/>
              <w:right w:val="single" w:sz="4" w:space="0" w:color="auto"/>
            </w:tcBorders>
            <w:shd w:val="clear" w:color="000000" w:fill="FFFFFF"/>
            <w:vAlign w:val="bottom"/>
            <w:hideMark/>
          </w:tcPr>
          <w:p w14:paraId="6CDBFA9A" w14:textId="6B7B11B7" w:rsidR="00F46491" w:rsidRPr="00DF7F0A" w:rsidRDefault="00F46491" w:rsidP="00F46491">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Pr="00DF7F0A">
              <w:rPr>
                <w:rFonts w:ascii="Times New Roman" w:eastAsia="Times New Roman" w:hAnsi="Times New Roman" w:cs="Times New Roman"/>
                <w:lang w:eastAsia="sk-SK"/>
              </w:rPr>
              <w:t xml:space="preserve"> I</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14:paraId="4E29D477"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10</w:t>
            </w:r>
          </w:p>
        </w:tc>
        <w:tc>
          <w:tcPr>
            <w:tcW w:w="996" w:type="dxa"/>
            <w:tcBorders>
              <w:top w:val="single" w:sz="8" w:space="0" w:color="auto"/>
              <w:left w:val="nil"/>
              <w:bottom w:val="single" w:sz="8" w:space="0" w:color="auto"/>
              <w:right w:val="nil"/>
            </w:tcBorders>
            <w:shd w:val="clear" w:color="000000" w:fill="FFFFFF"/>
            <w:vAlign w:val="center"/>
            <w:hideMark/>
          </w:tcPr>
          <w:p w14:paraId="35C8BB9D" w14:textId="314F0F14"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69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70D23C77"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single" w:sz="8" w:space="0" w:color="auto"/>
              <w:left w:val="nil"/>
              <w:bottom w:val="single" w:sz="8" w:space="0" w:color="auto"/>
              <w:right w:val="single" w:sz="4" w:space="0" w:color="auto"/>
            </w:tcBorders>
            <w:shd w:val="clear" w:color="000000" w:fill="FFFFFF"/>
            <w:vAlign w:val="center"/>
            <w:hideMark/>
          </w:tcPr>
          <w:p w14:paraId="4C66978B"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10</w:t>
            </w:r>
          </w:p>
        </w:tc>
        <w:tc>
          <w:tcPr>
            <w:tcW w:w="1533" w:type="dxa"/>
            <w:tcBorders>
              <w:top w:val="single" w:sz="8" w:space="0" w:color="auto"/>
              <w:left w:val="nil"/>
              <w:bottom w:val="single" w:sz="8" w:space="0" w:color="auto"/>
              <w:right w:val="single" w:sz="8" w:space="0" w:color="auto"/>
            </w:tcBorders>
            <w:shd w:val="clear" w:color="000000" w:fill="FFFFFF"/>
            <w:vAlign w:val="center"/>
            <w:hideMark/>
          </w:tcPr>
          <w:p w14:paraId="16D08225" w14:textId="4DB8E3BA"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Not necessary</w:t>
            </w:r>
          </w:p>
        </w:tc>
      </w:tr>
      <w:tr w:rsidR="00732A49" w:rsidRPr="00DF7F0A" w14:paraId="2BF03053" w14:textId="77777777" w:rsidTr="00F46491">
        <w:trPr>
          <w:trHeight w:val="142"/>
        </w:trPr>
        <w:tc>
          <w:tcPr>
            <w:tcW w:w="1041" w:type="dxa"/>
            <w:tcBorders>
              <w:top w:val="nil"/>
              <w:left w:val="nil"/>
              <w:bottom w:val="nil"/>
              <w:right w:val="nil"/>
            </w:tcBorders>
            <w:shd w:val="clear" w:color="auto" w:fill="auto"/>
            <w:noWrap/>
            <w:vAlign w:val="bottom"/>
            <w:hideMark/>
          </w:tcPr>
          <w:p w14:paraId="7FB729E4" w14:textId="77777777" w:rsidR="00732A49" w:rsidRPr="00DF7F0A" w:rsidRDefault="00732A49" w:rsidP="00B40DA4">
            <w:pPr>
              <w:spacing w:after="0" w:line="240" w:lineRule="auto"/>
              <w:jc w:val="center"/>
              <w:rPr>
                <w:rFonts w:ascii="Times New Roman" w:eastAsia="Times New Roman" w:hAnsi="Times New Roman" w:cs="Times New Roman"/>
                <w:lang w:eastAsia="sk-SK"/>
              </w:rPr>
            </w:pPr>
          </w:p>
        </w:tc>
        <w:tc>
          <w:tcPr>
            <w:tcW w:w="947" w:type="dxa"/>
            <w:tcBorders>
              <w:top w:val="nil"/>
              <w:left w:val="nil"/>
              <w:bottom w:val="nil"/>
              <w:right w:val="nil"/>
            </w:tcBorders>
            <w:shd w:val="clear" w:color="auto" w:fill="auto"/>
            <w:noWrap/>
            <w:vAlign w:val="bottom"/>
            <w:hideMark/>
          </w:tcPr>
          <w:p w14:paraId="30CF06D1"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1763" w:type="dxa"/>
            <w:tcBorders>
              <w:top w:val="nil"/>
              <w:left w:val="nil"/>
              <w:bottom w:val="nil"/>
              <w:right w:val="nil"/>
            </w:tcBorders>
            <w:shd w:val="clear" w:color="auto" w:fill="auto"/>
            <w:noWrap/>
            <w:vAlign w:val="bottom"/>
            <w:hideMark/>
          </w:tcPr>
          <w:p w14:paraId="1145447D"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9612A9B"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0FAC42D2"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5E8C22D7"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412186EB"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3E41C607"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7C56E084"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r>
      <w:tr w:rsidR="00732A49" w:rsidRPr="00DF7F0A" w14:paraId="78DEB7E9" w14:textId="77777777" w:rsidTr="00F46491">
        <w:trPr>
          <w:trHeight w:val="292"/>
        </w:trPr>
        <w:tc>
          <w:tcPr>
            <w:tcW w:w="1041" w:type="dxa"/>
            <w:tcBorders>
              <w:top w:val="nil"/>
              <w:left w:val="nil"/>
              <w:bottom w:val="nil"/>
              <w:right w:val="nil"/>
            </w:tcBorders>
            <w:shd w:val="clear" w:color="000000" w:fill="FFFFFF"/>
            <w:vAlign w:val="center"/>
            <w:hideMark/>
          </w:tcPr>
          <w:p w14:paraId="387AAA1B" w14:textId="77777777" w:rsidR="00732A49" w:rsidRPr="00DF7F0A" w:rsidRDefault="00732A49" w:rsidP="00B40DA4">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Semester:</w:t>
            </w:r>
          </w:p>
        </w:tc>
        <w:tc>
          <w:tcPr>
            <w:tcW w:w="947" w:type="dxa"/>
            <w:tcBorders>
              <w:top w:val="nil"/>
              <w:left w:val="nil"/>
              <w:bottom w:val="nil"/>
              <w:right w:val="nil"/>
            </w:tcBorders>
            <w:shd w:val="clear" w:color="000000" w:fill="FFFFFF"/>
            <w:vAlign w:val="center"/>
            <w:hideMark/>
          </w:tcPr>
          <w:p w14:paraId="54DCB25D" w14:textId="2F164EBF" w:rsidR="00732A49" w:rsidRPr="00DF7F0A" w:rsidRDefault="00F46491" w:rsidP="00B40DA4">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Summer</w:t>
            </w:r>
          </w:p>
        </w:tc>
        <w:tc>
          <w:tcPr>
            <w:tcW w:w="1763" w:type="dxa"/>
            <w:tcBorders>
              <w:top w:val="nil"/>
              <w:left w:val="nil"/>
              <w:bottom w:val="nil"/>
              <w:right w:val="nil"/>
            </w:tcBorders>
            <w:shd w:val="clear" w:color="000000" w:fill="FFFFFF"/>
            <w:vAlign w:val="center"/>
            <w:hideMark/>
          </w:tcPr>
          <w:p w14:paraId="31B36A7C" w14:textId="77777777" w:rsidR="00732A49" w:rsidRPr="00DF7F0A" w:rsidRDefault="00732A49" w:rsidP="00B40DA4">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540" w:type="dxa"/>
            <w:tcBorders>
              <w:top w:val="nil"/>
              <w:left w:val="nil"/>
              <w:bottom w:val="nil"/>
              <w:right w:val="nil"/>
            </w:tcBorders>
            <w:shd w:val="clear" w:color="auto" w:fill="auto"/>
            <w:noWrap/>
            <w:vAlign w:val="bottom"/>
            <w:hideMark/>
          </w:tcPr>
          <w:p w14:paraId="4B08E293" w14:textId="77777777" w:rsidR="00732A49" w:rsidRPr="00DF7F0A" w:rsidRDefault="00732A49" w:rsidP="00B40DA4">
            <w:pPr>
              <w:spacing w:after="0" w:line="240" w:lineRule="auto"/>
              <w:jc w:val="center"/>
              <w:rPr>
                <w:rFonts w:ascii="Times New Roman" w:eastAsia="Times New Roman" w:hAnsi="Times New Roman" w:cs="Times New Roman"/>
                <w:b/>
                <w:bCs/>
                <w:lang w:eastAsia="sk-SK"/>
              </w:rPr>
            </w:pPr>
          </w:p>
        </w:tc>
        <w:tc>
          <w:tcPr>
            <w:tcW w:w="874" w:type="dxa"/>
            <w:tcBorders>
              <w:top w:val="nil"/>
              <w:left w:val="nil"/>
              <w:bottom w:val="nil"/>
              <w:right w:val="nil"/>
            </w:tcBorders>
            <w:shd w:val="clear" w:color="auto" w:fill="auto"/>
            <w:noWrap/>
            <w:vAlign w:val="bottom"/>
            <w:hideMark/>
          </w:tcPr>
          <w:p w14:paraId="2EE8FED7"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996" w:type="dxa"/>
            <w:tcBorders>
              <w:top w:val="nil"/>
              <w:left w:val="nil"/>
              <w:bottom w:val="nil"/>
              <w:right w:val="nil"/>
            </w:tcBorders>
            <w:shd w:val="clear" w:color="auto" w:fill="auto"/>
            <w:noWrap/>
            <w:vAlign w:val="bottom"/>
            <w:hideMark/>
          </w:tcPr>
          <w:p w14:paraId="3B8544FD"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93" w:type="dxa"/>
            <w:tcBorders>
              <w:top w:val="nil"/>
              <w:left w:val="nil"/>
              <w:bottom w:val="nil"/>
              <w:right w:val="nil"/>
            </w:tcBorders>
            <w:shd w:val="clear" w:color="auto" w:fill="auto"/>
            <w:noWrap/>
            <w:vAlign w:val="bottom"/>
            <w:hideMark/>
          </w:tcPr>
          <w:p w14:paraId="02B4714F"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14:paraId="5F6B9D8B"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E87C008" w14:textId="77777777" w:rsidR="00732A49" w:rsidRPr="00DF7F0A" w:rsidRDefault="00732A49" w:rsidP="00B40DA4">
            <w:pPr>
              <w:spacing w:after="0" w:line="240" w:lineRule="auto"/>
              <w:rPr>
                <w:rFonts w:ascii="Times New Roman" w:eastAsia="Times New Roman" w:hAnsi="Times New Roman" w:cs="Times New Roman"/>
                <w:sz w:val="20"/>
                <w:szCs w:val="20"/>
                <w:lang w:eastAsia="sk-SK"/>
              </w:rPr>
            </w:pPr>
          </w:p>
        </w:tc>
      </w:tr>
      <w:tr w:rsidR="00F46491" w:rsidRPr="00DF7F0A" w14:paraId="56B4B35B" w14:textId="77777777" w:rsidTr="00F46491">
        <w:trPr>
          <w:trHeight w:val="235"/>
        </w:trPr>
        <w:tc>
          <w:tcPr>
            <w:tcW w:w="1988"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3427104" w14:textId="715C4868"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76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6F6543B" w14:textId="09AEC7FF"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4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630A5AF6" w14:textId="25A57FE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F506F34" w14:textId="0108CCBA"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996"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6BC6DD94" w14:textId="3A441481" w:rsidR="00F46491" w:rsidRPr="003C255D" w:rsidRDefault="00F46491" w:rsidP="00F46491">
            <w:pPr>
              <w:spacing w:after="0" w:line="240" w:lineRule="auto"/>
              <w:jc w:val="center"/>
              <w:rPr>
                <w:rFonts w:ascii="Times New Roman" w:eastAsia="Times New Roman" w:hAnsi="Times New Roman" w:cs="Times New Roman"/>
                <w:b/>
                <w:bCs/>
                <w:sz w:val="16"/>
                <w:szCs w:val="16"/>
                <w:lang w:eastAsia="sk-SK"/>
              </w:rPr>
            </w:pPr>
            <w:r w:rsidRPr="003C255D">
              <w:rPr>
                <w:rFonts w:ascii="Times New Roman" w:eastAsia="Times New Roman" w:hAnsi="Times New Roman" w:cs="Times New Roman"/>
                <w:b/>
                <w:bCs/>
                <w:sz w:val="16"/>
                <w:szCs w:val="16"/>
                <w:lang w:eastAsia="sk-SK"/>
              </w:rPr>
              <w:t xml:space="preserve">E -Exam    </w:t>
            </w:r>
            <w:r w:rsidR="000B739D" w:rsidRPr="003C255D">
              <w:rPr>
                <w:rFonts w:ascii="Times New Roman" w:eastAsia="Times New Roman" w:hAnsi="Times New Roman" w:cs="Times New Roman"/>
                <w:b/>
                <w:bCs/>
                <w:sz w:val="16"/>
                <w:szCs w:val="16"/>
                <w:lang w:eastAsia="sk-SK"/>
              </w:rPr>
              <w:t>NG – Non Graded</w:t>
            </w:r>
            <w:r w:rsidR="000B739D" w:rsidRPr="003C255D">
              <w:rPr>
                <w:rFonts w:ascii="Times New Roman" w:eastAsia="Times New Roman" w:hAnsi="Times New Roman" w:cs="Times New Roman"/>
                <w:b/>
                <w:bCs/>
                <w:sz w:val="16"/>
                <w:szCs w:val="16"/>
                <w:lang w:eastAsia="sk-SK"/>
              </w:rPr>
              <w:t xml:space="preserve"> Exam</w:t>
            </w:r>
          </w:p>
        </w:tc>
        <w:tc>
          <w:tcPr>
            <w:tcW w:w="1333"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14:paraId="472F5FBD" w14:textId="549B344E" w:rsidR="00F46491" w:rsidRPr="00DF7F0A" w:rsidRDefault="00F46491" w:rsidP="00F46491">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F78C1EE" w14:textId="653E171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732A49" w:rsidRPr="00DF7F0A" w14:paraId="3FE77AF4" w14:textId="77777777" w:rsidTr="00F46491">
        <w:trPr>
          <w:trHeight w:val="235"/>
        </w:trPr>
        <w:tc>
          <w:tcPr>
            <w:tcW w:w="1988" w:type="dxa"/>
            <w:gridSpan w:val="2"/>
            <w:vMerge/>
            <w:tcBorders>
              <w:top w:val="single" w:sz="8" w:space="0" w:color="auto"/>
              <w:left w:val="single" w:sz="8" w:space="0" w:color="auto"/>
              <w:bottom w:val="single" w:sz="8" w:space="0" w:color="000000"/>
              <w:right w:val="single" w:sz="4" w:space="0" w:color="auto"/>
            </w:tcBorders>
            <w:vAlign w:val="center"/>
            <w:hideMark/>
          </w:tcPr>
          <w:p w14:paraId="6D519979"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1763" w:type="dxa"/>
            <w:vMerge/>
            <w:tcBorders>
              <w:top w:val="single" w:sz="8" w:space="0" w:color="auto"/>
              <w:left w:val="single" w:sz="4" w:space="0" w:color="auto"/>
              <w:bottom w:val="single" w:sz="8" w:space="0" w:color="000000"/>
              <w:right w:val="single" w:sz="4" w:space="0" w:color="auto"/>
            </w:tcBorders>
            <w:vAlign w:val="center"/>
            <w:hideMark/>
          </w:tcPr>
          <w:p w14:paraId="6E79BAFA"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4F070B1F"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5C42794E"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996" w:type="dxa"/>
            <w:vMerge/>
            <w:tcBorders>
              <w:top w:val="single" w:sz="8" w:space="0" w:color="auto"/>
              <w:left w:val="single" w:sz="4" w:space="0" w:color="auto"/>
              <w:bottom w:val="single" w:sz="8" w:space="0" w:color="000000"/>
              <w:right w:val="nil"/>
            </w:tcBorders>
            <w:vAlign w:val="center"/>
            <w:hideMark/>
          </w:tcPr>
          <w:p w14:paraId="7D348564"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c>
          <w:tcPr>
            <w:tcW w:w="693" w:type="dxa"/>
            <w:tcBorders>
              <w:top w:val="nil"/>
              <w:left w:val="single" w:sz="4" w:space="0" w:color="auto"/>
              <w:bottom w:val="single" w:sz="8" w:space="0" w:color="auto"/>
              <w:right w:val="single" w:sz="4" w:space="0" w:color="auto"/>
            </w:tcBorders>
            <w:shd w:val="clear" w:color="000000" w:fill="FFFFFF"/>
            <w:noWrap/>
            <w:vAlign w:val="center"/>
            <w:hideMark/>
          </w:tcPr>
          <w:p w14:paraId="62EE4849" w14:textId="59FA2FB6" w:rsidR="00732A49" w:rsidRPr="00F46491" w:rsidRDefault="00F46491" w:rsidP="00B40DA4">
            <w:pPr>
              <w:spacing w:after="0" w:line="240" w:lineRule="auto"/>
              <w:jc w:val="center"/>
              <w:rPr>
                <w:rFonts w:ascii="Times New Roman" w:eastAsia="Times New Roman" w:hAnsi="Times New Roman" w:cs="Times New Roman"/>
                <w:b/>
                <w:bCs/>
                <w:sz w:val="20"/>
                <w:szCs w:val="20"/>
                <w:lang w:eastAsia="sk-SK"/>
              </w:rPr>
            </w:pPr>
            <w:r w:rsidRPr="00F46491">
              <w:rPr>
                <w:rFonts w:ascii="Times New Roman" w:eastAsia="Times New Roman" w:hAnsi="Times New Roman" w:cs="Times New Roman"/>
                <w:b/>
                <w:bCs/>
                <w:sz w:val="20"/>
                <w:szCs w:val="20"/>
                <w:lang w:eastAsia="sk-SK"/>
              </w:rPr>
              <w:t>L</w:t>
            </w:r>
          </w:p>
        </w:tc>
        <w:tc>
          <w:tcPr>
            <w:tcW w:w="640" w:type="dxa"/>
            <w:tcBorders>
              <w:top w:val="nil"/>
              <w:left w:val="nil"/>
              <w:bottom w:val="single" w:sz="8" w:space="0" w:color="auto"/>
              <w:right w:val="single" w:sz="4" w:space="0" w:color="auto"/>
            </w:tcBorders>
            <w:shd w:val="clear" w:color="auto" w:fill="auto"/>
            <w:noWrap/>
            <w:vAlign w:val="center"/>
            <w:hideMark/>
          </w:tcPr>
          <w:p w14:paraId="6A57F534" w14:textId="7A83AFFC" w:rsidR="00732A49" w:rsidRPr="00F46491" w:rsidRDefault="00F46491" w:rsidP="00B40DA4">
            <w:pPr>
              <w:spacing w:after="0" w:line="240" w:lineRule="auto"/>
              <w:jc w:val="center"/>
              <w:rPr>
                <w:rFonts w:ascii="Times New Roman" w:eastAsia="Times New Roman" w:hAnsi="Times New Roman" w:cs="Times New Roman"/>
                <w:b/>
                <w:bCs/>
                <w:sz w:val="20"/>
                <w:szCs w:val="20"/>
                <w:lang w:eastAsia="sk-SK"/>
              </w:rPr>
            </w:pPr>
            <w:r w:rsidRPr="00F46491">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4B66C02E" w14:textId="77777777" w:rsidR="00732A49" w:rsidRPr="00DF7F0A" w:rsidRDefault="00732A49" w:rsidP="00B40DA4">
            <w:pPr>
              <w:spacing w:after="0" w:line="240" w:lineRule="auto"/>
              <w:rPr>
                <w:rFonts w:ascii="Times New Roman" w:eastAsia="Times New Roman" w:hAnsi="Times New Roman" w:cs="Times New Roman"/>
                <w:b/>
                <w:bCs/>
                <w:lang w:eastAsia="sk-SK"/>
              </w:rPr>
            </w:pPr>
          </w:p>
        </w:tc>
      </w:tr>
      <w:tr w:rsidR="00F46491" w:rsidRPr="00DF7F0A" w14:paraId="595187B2" w14:textId="77777777" w:rsidTr="00F46491">
        <w:trPr>
          <w:trHeight w:val="728"/>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2E64BF1B" w14:textId="3755B333"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6A0427D4"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PrP</w:t>
            </w:r>
          </w:p>
        </w:tc>
        <w:tc>
          <w:tcPr>
            <w:tcW w:w="1763" w:type="dxa"/>
            <w:tcBorders>
              <w:top w:val="nil"/>
              <w:left w:val="nil"/>
              <w:bottom w:val="single" w:sz="4" w:space="0" w:color="auto"/>
              <w:right w:val="single" w:sz="4" w:space="0" w:color="auto"/>
            </w:tcBorders>
            <w:shd w:val="clear" w:color="000000" w:fill="FFFFFF"/>
            <w:vAlign w:val="center"/>
            <w:hideMark/>
          </w:tcPr>
          <w:p w14:paraId="3C78D29F"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CPV/atAlyChd/21</w:t>
            </w:r>
          </w:p>
        </w:tc>
        <w:tc>
          <w:tcPr>
            <w:tcW w:w="1540" w:type="dxa"/>
            <w:tcBorders>
              <w:top w:val="nil"/>
              <w:left w:val="nil"/>
              <w:bottom w:val="single" w:sz="4" w:space="0" w:color="auto"/>
              <w:right w:val="single" w:sz="4" w:space="0" w:color="auto"/>
            </w:tcBorders>
            <w:shd w:val="clear" w:color="000000" w:fill="FFFFFF"/>
            <w:vAlign w:val="center"/>
            <w:hideMark/>
          </w:tcPr>
          <w:p w14:paraId="0234F91A" w14:textId="608E3784" w:rsidR="00F46491" w:rsidRPr="00DF7F0A" w:rsidRDefault="00F46491" w:rsidP="00F46491">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Analytical Chemistry</w:t>
            </w:r>
          </w:p>
        </w:tc>
        <w:tc>
          <w:tcPr>
            <w:tcW w:w="874" w:type="dxa"/>
            <w:tcBorders>
              <w:top w:val="nil"/>
              <w:left w:val="nil"/>
              <w:bottom w:val="single" w:sz="4" w:space="0" w:color="auto"/>
              <w:right w:val="single" w:sz="4" w:space="0" w:color="auto"/>
            </w:tcBorders>
            <w:shd w:val="clear" w:color="000000" w:fill="FFFFFF"/>
            <w:vAlign w:val="center"/>
            <w:hideMark/>
          </w:tcPr>
          <w:p w14:paraId="45451E08"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079DEC9B" w14:textId="6054885E"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508ABCAA"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7574B519" w14:textId="27E79777"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000000" w:fill="FFFFFF"/>
            <w:vAlign w:val="center"/>
            <w:hideMark/>
          </w:tcPr>
          <w:p w14:paraId="19547D24" w14:textId="4EF33D52" w:rsidR="00F46491" w:rsidRPr="00DF7F0A" w:rsidRDefault="00F46491" w:rsidP="00F46491">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Inorganic chemistry, Inorganic materials and their production technology</w:t>
            </w:r>
          </w:p>
        </w:tc>
      </w:tr>
      <w:tr w:rsidR="00F46491" w:rsidRPr="00DF7F0A" w14:paraId="5B8586CB" w14:textId="77777777" w:rsidTr="00F46491">
        <w:trPr>
          <w:trHeight w:val="484"/>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27CFABA8" w14:textId="39E4C328"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64F90666"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nil"/>
              <w:left w:val="nil"/>
              <w:bottom w:val="single" w:sz="4" w:space="0" w:color="auto"/>
              <w:right w:val="single" w:sz="4" w:space="0" w:color="auto"/>
            </w:tcBorders>
            <w:shd w:val="clear" w:color="000000" w:fill="FFFFFF"/>
            <w:vAlign w:val="center"/>
            <w:hideMark/>
          </w:tcPr>
          <w:p w14:paraId="40776400"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CPV/ChTTvSd/21</w:t>
            </w:r>
          </w:p>
        </w:tc>
        <w:tc>
          <w:tcPr>
            <w:tcW w:w="1540" w:type="dxa"/>
            <w:tcBorders>
              <w:top w:val="nil"/>
              <w:left w:val="nil"/>
              <w:bottom w:val="single" w:sz="4" w:space="0" w:color="auto"/>
              <w:right w:val="single" w:sz="4" w:space="0" w:color="auto"/>
            </w:tcBorders>
            <w:shd w:val="clear" w:color="000000" w:fill="FFFFFF"/>
            <w:vAlign w:val="center"/>
            <w:hideMark/>
          </w:tcPr>
          <w:p w14:paraId="3F4431E3" w14:textId="29857780" w:rsidR="00F46491" w:rsidRPr="00DF7F0A" w:rsidRDefault="00F46491" w:rsidP="00F46491">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Glass production technology</w:t>
            </w:r>
          </w:p>
        </w:tc>
        <w:tc>
          <w:tcPr>
            <w:tcW w:w="874" w:type="dxa"/>
            <w:tcBorders>
              <w:top w:val="nil"/>
              <w:left w:val="nil"/>
              <w:bottom w:val="single" w:sz="4" w:space="0" w:color="auto"/>
              <w:right w:val="single" w:sz="4" w:space="0" w:color="auto"/>
            </w:tcBorders>
            <w:shd w:val="clear" w:color="000000" w:fill="FFFFFF"/>
            <w:vAlign w:val="center"/>
            <w:hideMark/>
          </w:tcPr>
          <w:p w14:paraId="363A9BCB"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01779BC8" w14:textId="788C7BF0"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64A003BF"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69BCAA26" w14:textId="78FBC32D"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000000" w:fill="FFFFFF"/>
            <w:vAlign w:val="center"/>
            <w:hideMark/>
          </w:tcPr>
          <w:p w14:paraId="05D87177" w14:textId="415D1B18" w:rsidR="00F46491" w:rsidRPr="00DF7F0A" w:rsidRDefault="00F46491" w:rsidP="00F46491">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Inorganic materials and their production technology</w:t>
            </w:r>
          </w:p>
        </w:tc>
      </w:tr>
      <w:tr w:rsidR="00F46491" w:rsidRPr="00DF7F0A" w14:paraId="6443FC00" w14:textId="77777777" w:rsidTr="00F46491">
        <w:trPr>
          <w:trHeight w:val="285"/>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2C910C2A" w14:textId="5CF654E2"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538C68BF"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nil"/>
              <w:left w:val="nil"/>
              <w:bottom w:val="single" w:sz="4" w:space="0" w:color="auto"/>
              <w:right w:val="single" w:sz="4" w:space="0" w:color="auto"/>
            </w:tcBorders>
            <w:shd w:val="clear" w:color="000000" w:fill="FFFFFF"/>
            <w:vAlign w:val="center"/>
            <w:hideMark/>
          </w:tcPr>
          <w:p w14:paraId="4C9B37C9"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CPV/atKold/21</w:t>
            </w:r>
          </w:p>
        </w:tc>
        <w:tc>
          <w:tcPr>
            <w:tcW w:w="1540" w:type="dxa"/>
            <w:tcBorders>
              <w:top w:val="nil"/>
              <w:left w:val="nil"/>
              <w:bottom w:val="single" w:sz="4" w:space="0" w:color="auto"/>
              <w:right w:val="single" w:sz="4" w:space="0" w:color="auto"/>
            </w:tcBorders>
            <w:shd w:val="clear" w:color="000000" w:fill="FFFFFF"/>
            <w:vAlign w:val="center"/>
            <w:hideMark/>
          </w:tcPr>
          <w:p w14:paraId="79B7F009" w14:textId="1FD4D1D6" w:rsidR="00F46491" w:rsidRPr="00DF7F0A" w:rsidRDefault="00F46491" w:rsidP="00F46491">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Colloid</w:t>
            </w:r>
          </w:p>
        </w:tc>
        <w:tc>
          <w:tcPr>
            <w:tcW w:w="874" w:type="dxa"/>
            <w:tcBorders>
              <w:top w:val="nil"/>
              <w:left w:val="nil"/>
              <w:bottom w:val="single" w:sz="4" w:space="0" w:color="auto"/>
              <w:right w:val="single" w:sz="4" w:space="0" w:color="auto"/>
            </w:tcBorders>
            <w:shd w:val="clear" w:color="000000" w:fill="FFFFFF"/>
            <w:vAlign w:val="center"/>
            <w:hideMark/>
          </w:tcPr>
          <w:p w14:paraId="20807731"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7B695842" w14:textId="61DC2562"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136BC46E"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285B6B88" w14:textId="39759059"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000000" w:fill="FFFFFF"/>
            <w:vAlign w:val="center"/>
            <w:hideMark/>
          </w:tcPr>
          <w:p w14:paraId="56390364" w14:textId="13842E79" w:rsidR="00F46491" w:rsidRPr="00DF7F0A" w:rsidRDefault="00F46491" w:rsidP="00F46491">
            <w:pPr>
              <w:spacing w:after="0" w:line="240" w:lineRule="auto"/>
              <w:rPr>
                <w:rFonts w:ascii="Times New Roman" w:eastAsia="Times New Roman" w:hAnsi="Times New Roman" w:cs="Times New Roman"/>
                <w:lang w:eastAsia="sk-SK"/>
              </w:rPr>
            </w:pPr>
            <w:r w:rsidRPr="000F62A8">
              <w:rPr>
                <w:rFonts w:ascii="Times New Roman" w:eastAsia="Times New Roman" w:hAnsi="Times New Roman" w:cs="Times New Roman"/>
                <w:sz w:val="20"/>
                <w:szCs w:val="20"/>
                <w:lang w:eastAsia="sk-SK"/>
              </w:rPr>
              <w:t>Physical Chemistry</w:t>
            </w:r>
          </w:p>
        </w:tc>
      </w:tr>
      <w:tr w:rsidR="00F46491" w:rsidRPr="00DF7F0A" w14:paraId="56DE39B0" w14:textId="77777777" w:rsidTr="00F46491">
        <w:trPr>
          <w:trHeight w:val="285"/>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1F2782B0" w14:textId="4008B56E"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49CD68FD"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nil"/>
              <w:left w:val="nil"/>
              <w:bottom w:val="single" w:sz="4" w:space="0" w:color="auto"/>
              <w:right w:val="single" w:sz="4" w:space="0" w:color="auto"/>
            </w:tcBorders>
            <w:shd w:val="clear" w:color="000000" w:fill="FFFFFF"/>
            <w:vAlign w:val="center"/>
            <w:hideMark/>
          </w:tcPr>
          <w:p w14:paraId="68417D96"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CPV/atMoSpd/21</w:t>
            </w:r>
          </w:p>
        </w:tc>
        <w:tc>
          <w:tcPr>
            <w:tcW w:w="1540" w:type="dxa"/>
            <w:tcBorders>
              <w:top w:val="nil"/>
              <w:left w:val="nil"/>
              <w:bottom w:val="single" w:sz="4" w:space="0" w:color="auto"/>
              <w:right w:val="single" w:sz="4" w:space="0" w:color="auto"/>
            </w:tcBorders>
            <w:shd w:val="clear" w:color="000000" w:fill="FFFFFF"/>
            <w:vAlign w:val="center"/>
            <w:hideMark/>
          </w:tcPr>
          <w:p w14:paraId="337BCEDE" w14:textId="2C212136" w:rsidR="00F46491" w:rsidRPr="00DF7F0A" w:rsidRDefault="00F46491" w:rsidP="00F46491">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Molecular Spectroscopy</w:t>
            </w:r>
          </w:p>
        </w:tc>
        <w:tc>
          <w:tcPr>
            <w:tcW w:w="874" w:type="dxa"/>
            <w:tcBorders>
              <w:top w:val="nil"/>
              <w:left w:val="nil"/>
              <w:bottom w:val="single" w:sz="4" w:space="0" w:color="auto"/>
              <w:right w:val="single" w:sz="4" w:space="0" w:color="auto"/>
            </w:tcBorders>
            <w:shd w:val="clear" w:color="000000" w:fill="FFFFFF"/>
            <w:vAlign w:val="center"/>
            <w:hideMark/>
          </w:tcPr>
          <w:p w14:paraId="2FBBD94A"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548BC007" w14:textId="07D176D9"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1052A5B6"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4DABF070" w14:textId="30465ECB"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000000" w:fill="FFFFFF"/>
            <w:vAlign w:val="center"/>
            <w:hideMark/>
          </w:tcPr>
          <w:p w14:paraId="5833D0CD" w14:textId="4298FF69" w:rsidR="00F46491" w:rsidRPr="00DF7F0A" w:rsidRDefault="00F46491" w:rsidP="00F46491">
            <w:pPr>
              <w:spacing w:after="0" w:line="240" w:lineRule="auto"/>
              <w:rPr>
                <w:rFonts w:ascii="Times New Roman" w:eastAsia="Times New Roman" w:hAnsi="Times New Roman" w:cs="Times New Roman"/>
                <w:lang w:eastAsia="sk-SK"/>
              </w:rPr>
            </w:pPr>
            <w:r w:rsidRPr="000F62A8">
              <w:rPr>
                <w:rFonts w:ascii="Times New Roman" w:eastAsia="Times New Roman" w:hAnsi="Times New Roman" w:cs="Times New Roman"/>
                <w:sz w:val="20"/>
                <w:szCs w:val="20"/>
                <w:lang w:eastAsia="sk-SK"/>
              </w:rPr>
              <w:t>Physical Chemistry</w:t>
            </w:r>
          </w:p>
        </w:tc>
      </w:tr>
      <w:tr w:rsidR="00F46491" w:rsidRPr="00DF7F0A" w14:paraId="3BAA562D" w14:textId="77777777" w:rsidTr="00F46491">
        <w:trPr>
          <w:trHeight w:val="484"/>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26580063" w14:textId="7EE0A5C4"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19139B93"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nil"/>
              <w:left w:val="nil"/>
              <w:bottom w:val="single" w:sz="4" w:space="0" w:color="auto"/>
              <w:right w:val="single" w:sz="4" w:space="0" w:color="auto"/>
            </w:tcBorders>
            <w:shd w:val="clear" w:color="000000" w:fill="FFFFFF"/>
            <w:vAlign w:val="center"/>
            <w:hideMark/>
          </w:tcPr>
          <w:p w14:paraId="2044266E"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CPV/atAnNmd/21</w:t>
            </w:r>
          </w:p>
        </w:tc>
        <w:tc>
          <w:tcPr>
            <w:tcW w:w="1540" w:type="dxa"/>
            <w:tcBorders>
              <w:top w:val="nil"/>
              <w:left w:val="nil"/>
              <w:bottom w:val="single" w:sz="4" w:space="0" w:color="auto"/>
              <w:right w:val="single" w:sz="4" w:space="0" w:color="auto"/>
            </w:tcBorders>
            <w:shd w:val="clear" w:color="000000" w:fill="FFFFFF"/>
            <w:vAlign w:val="center"/>
            <w:hideMark/>
          </w:tcPr>
          <w:p w14:paraId="7182FD22" w14:textId="4755D662" w:rsidR="00F46491" w:rsidRPr="00DF7F0A" w:rsidRDefault="00F46491" w:rsidP="00F46491">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Inorganic nanomaterials</w:t>
            </w:r>
            <w:r w:rsidRPr="00DF7F0A">
              <w:rPr>
                <w:rFonts w:ascii="Times New Roman" w:eastAsia="Times New Roman" w:hAnsi="Times New Roman" w:cs="Times New Roman"/>
                <w:lang w:eastAsia="sk-SK"/>
              </w:rPr>
              <w:t xml:space="preserve"> </w:t>
            </w:r>
          </w:p>
        </w:tc>
        <w:tc>
          <w:tcPr>
            <w:tcW w:w="874" w:type="dxa"/>
            <w:tcBorders>
              <w:top w:val="nil"/>
              <w:left w:val="nil"/>
              <w:bottom w:val="single" w:sz="4" w:space="0" w:color="auto"/>
              <w:right w:val="single" w:sz="4" w:space="0" w:color="auto"/>
            </w:tcBorders>
            <w:shd w:val="clear" w:color="000000" w:fill="FFFFFF"/>
            <w:vAlign w:val="center"/>
            <w:hideMark/>
          </w:tcPr>
          <w:p w14:paraId="493603E0"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383F9266" w14:textId="03DC75B1"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79E02DB7"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2846BD71" w14:textId="62912D3B"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000000" w:fill="FFFFFF"/>
            <w:vAlign w:val="center"/>
            <w:hideMark/>
          </w:tcPr>
          <w:p w14:paraId="3CDE6A8C" w14:textId="33D0994E" w:rsidR="00F46491" w:rsidRPr="00DF7F0A" w:rsidRDefault="00F46491" w:rsidP="00F46491">
            <w:pPr>
              <w:spacing w:after="0" w:line="240" w:lineRule="auto"/>
              <w:rPr>
                <w:rFonts w:ascii="Times New Roman" w:eastAsia="Times New Roman" w:hAnsi="Times New Roman" w:cs="Times New Roman"/>
                <w:sz w:val="20"/>
                <w:szCs w:val="20"/>
                <w:lang w:eastAsia="sk-SK"/>
              </w:rPr>
            </w:pPr>
            <w:r w:rsidRPr="000F62A8">
              <w:rPr>
                <w:rFonts w:ascii="Times New Roman" w:eastAsia="Times New Roman" w:hAnsi="Times New Roman" w:cs="Times New Roman"/>
                <w:sz w:val="20"/>
                <w:szCs w:val="20"/>
                <w:lang w:eastAsia="sk-SK"/>
              </w:rPr>
              <w:t>Inorganic materials and their production technology</w:t>
            </w:r>
          </w:p>
        </w:tc>
      </w:tr>
      <w:tr w:rsidR="00F46491" w:rsidRPr="00DF7F0A" w14:paraId="62AD5436" w14:textId="77777777" w:rsidTr="00F46491">
        <w:trPr>
          <w:trHeight w:val="285"/>
        </w:trPr>
        <w:tc>
          <w:tcPr>
            <w:tcW w:w="1041" w:type="dxa"/>
            <w:tcBorders>
              <w:top w:val="nil"/>
              <w:left w:val="single" w:sz="8" w:space="0" w:color="auto"/>
              <w:bottom w:val="single" w:sz="4" w:space="0" w:color="auto"/>
              <w:right w:val="single" w:sz="4" w:space="0" w:color="auto"/>
            </w:tcBorders>
            <w:shd w:val="clear" w:color="000000" w:fill="FFFFFF"/>
            <w:vAlign w:val="center"/>
            <w:hideMark/>
          </w:tcPr>
          <w:p w14:paraId="10B8C39C" w14:textId="3B741614"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CES</w:t>
            </w:r>
          </w:p>
        </w:tc>
        <w:tc>
          <w:tcPr>
            <w:tcW w:w="947" w:type="dxa"/>
            <w:tcBorders>
              <w:top w:val="nil"/>
              <w:left w:val="nil"/>
              <w:bottom w:val="single" w:sz="4" w:space="0" w:color="auto"/>
              <w:right w:val="single" w:sz="4" w:space="0" w:color="auto"/>
            </w:tcBorders>
            <w:shd w:val="clear" w:color="000000" w:fill="FFFFFF"/>
            <w:vAlign w:val="center"/>
            <w:hideMark/>
          </w:tcPr>
          <w:p w14:paraId="1B34E12F"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nil"/>
              <w:left w:val="nil"/>
              <w:bottom w:val="single" w:sz="4" w:space="0" w:color="auto"/>
              <w:right w:val="single" w:sz="4" w:space="0" w:color="auto"/>
            </w:tcBorders>
            <w:shd w:val="clear" w:color="000000" w:fill="FFFFFF"/>
            <w:vAlign w:val="center"/>
            <w:hideMark/>
          </w:tcPr>
          <w:p w14:paraId="56AF93AD"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CPV/atApSd/21</w:t>
            </w:r>
          </w:p>
        </w:tc>
        <w:tc>
          <w:tcPr>
            <w:tcW w:w="1540" w:type="dxa"/>
            <w:tcBorders>
              <w:top w:val="nil"/>
              <w:left w:val="nil"/>
              <w:bottom w:val="single" w:sz="4" w:space="0" w:color="auto"/>
              <w:right w:val="single" w:sz="4" w:space="0" w:color="auto"/>
            </w:tcBorders>
            <w:shd w:val="clear" w:color="000000" w:fill="FFFFFF"/>
            <w:vAlign w:val="center"/>
            <w:hideMark/>
          </w:tcPr>
          <w:p w14:paraId="28C13841" w14:textId="16AC4228" w:rsidR="00F46491" w:rsidRPr="00DF7F0A" w:rsidRDefault="00F46491" w:rsidP="00F46491">
            <w:pPr>
              <w:spacing w:after="0" w:line="240" w:lineRule="auto"/>
              <w:rPr>
                <w:rFonts w:ascii="Times New Roman" w:eastAsia="Times New Roman" w:hAnsi="Times New Roman" w:cs="Times New Roman"/>
                <w:lang w:eastAsia="sk-SK"/>
              </w:rPr>
            </w:pPr>
            <w:r w:rsidRPr="000F62A8">
              <w:rPr>
                <w:rFonts w:ascii="Times New Roman" w:eastAsia="Times New Roman" w:hAnsi="Times New Roman" w:cs="Times New Roman"/>
                <w:sz w:val="20"/>
                <w:szCs w:val="20"/>
                <w:lang w:eastAsia="sk-SK"/>
              </w:rPr>
              <w:t>Applied statistics</w:t>
            </w:r>
          </w:p>
        </w:tc>
        <w:tc>
          <w:tcPr>
            <w:tcW w:w="874" w:type="dxa"/>
            <w:tcBorders>
              <w:top w:val="nil"/>
              <w:left w:val="nil"/>
              <w:bottom w:val="single" w:sz="4" w:space="0" w:color="auto"/>
              <w:right w:val="single" w:sz="4" w:space="0" w:color="auto"/>
            </w:tcBorders>
            <w:shd w:val="clear" w:color="000000" w:fill="FFFFFF"/>
            <w:vAlign w:val="center"/>
            <w:hideMark/>
          </w:tcPr>
          <w:p w14:paraId="1797D861"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5</w:t>
            </w:r>
          </w:p>
        </w:tc>
        <w:tc>
          <w:tcPr>
            <w:tcW w:w="996" w:type="dxa"/>
            <w:tcBorders>
              <w:top w:val="nil"/>
              <w:left w:val="nil"/>
              <w:bottom w:val="single" w:sz="4" w:space="0" w:color="auto"/>
              <w:right w:val="nil"/>
            </w:tcBorders>
            <w:shd w:val="clear" w:color="000000" w:fill="FFFFFF"/>
            <w:vAlign w:val="center"/>
            <w:hideMark/>
          </w:tcPr>
          <w:p w14:paraId="3754AEA5" w14:textId="6119CD4C"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46BCCCA1"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4" w:space="0" w:color="auto"/>
              <w:right w:val="single" w:sz="4" w:space="0" w:color="auto"/>
            </w:tcBorders>
            <w:shd w:val="clear" w:color="000000" w:fill="FFFFFF"/>
            <w:vAlign w:val="center"/>
            <w:hideMark/>
          </w:tcPr>
          <w:p w14:paraId="54030A6A" w14:textId="53848249"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4" w:space="0" w:color="auto"/>
              <w:right w:val="single" w:sz="8" w:space="0" w:color="auto"/>
            </w:tcBorders>
            <w:shd w:val="clear" w:color="000000" w:fill="FFFFFF"/>
            <w:vAlign w:val="center"/>
            <w:hideMark/>
          </w:tcPr>
          <w:p w14:paraId="13B35AC1" w14:textId="6B068EC0" w:rsidR="00F46491" w:rsidRPr="00DF7F0A" w:rsidRDefault="00F46491" w:rsidP="00F46491">
            <w:pPr>
              <w:spacing w:after="0" w:line="240" w:lineRule="auto"/>
              <w:rPr>
                <w:rFonts w:ascii="Times New Roman" w:eastAsia="Times New Roman" w:hAnsi="Times New Roman" w:cs="Times New Roman"/>
                <w:lang w:eastAsia="sk-SK"/>
              </w:rPr>
            </w:pPr>
            <w:r w:rsidRPr="000F62A8">
              <w:rPr>
                <w:rFonts w:ascii="Times New Roman" w:eastAsia="Times New Roman" w:hAnsi="Times New Roman" w:cs="Times New Roman"/>
                <w:sz w:val="20"/>
                <w:szCs w:val="20"/>
                <w:lang w:eastAsia="sk-SK"/>
              </w:rPr>
              <w:t>Not necessary</w:t>
            </w:r>
          </w:p>
        </w:tc>
      </w:tr>
      <w:tr w:rsidR="00F46491" w:rsidRPr="00DF7F0A" w14:paraId="30469F2B" w14:textId="77777777" w:rsidTr="00F46491">
        <w:trPr>
          <w:trHeight w:val="249"/>
        </w:trPr>
        <w:tc>
          <w:tcPr>
            <w:tcW w:w="1041" w:type="dxa"/>
            <w:tcBorders>
              <w:top w:val="nil"/>
              <w:left w:val="single" w:sz="8" w:space="0" w:color="auto"/>
              <w:bottom w:val="single" w:sz="8" w:space="0" w:color="auto"/>
              <w:right w:val="single" w:sz="4" w:space="0" w:color="auto"/>
            </w:tcBorders>
            <w:shd w:val="clear" w:color="000000" w:fill="FFFFFF"/>
            <w:vAlign w:val="center"/>
            <w:hideMark/>
          </w:tcPr>
          <w:p w14:paraId="2E847B01" w14:textId="0C852BD8" w:rsidR="00F46491" w:rsidRPr="00DF7F0A" w:rsidRDefault="00F46491"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nil"/>
              <w:left w:val="nil"/>
              <w:bottom w:val="single" w:sz="8" w:space="0" w:color="auto"/>
              <w:right w:val="single" w:sz="4" w:space="0" w:color="auto"/>
            </w:tcBorders>
            <w:shd w:val="clear" w:color="000000" w:fill="FFFFFF"/>
            <w:vAlign w:val="center"/>
            <w:hideMark/>
          </w:tcPr>
          <w:p w14:paraId="2B6F919B" w14:textId="77777777" w:rsidR="00F46491" w:rsidRPr="00DF7F0A" w:rsidRDefault="00F46491" w:rsidP="00F46491">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nil"/>
              <w:left w:val="nil"/>
              <w:bottom w:val="single" w:sz="8" w:space="0" w:color="auto"/>
              <w:right w:val="single" w:sz="4" w:space="0" w:color="auto"/>
            </w:tcBorders>
            <w:shd w:val="clear" w:color="000000" w:fill="FFFFFF"/>
            <w:vAlign w:val="center"/>
            <w:hideMark/>
          </w:tcPr>
          <w:p w14:paraId="7231C2A5" w14:textId="77777777" w:rsidR="00F46491" w:rsidRPr="00DF7F0A" w:rsidRDefault="00F46491" w:rsidP="00F46491">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CPV/atAnJd/21</w:t>
            </w:r>
          </w:p>
        </w:tc>
        <w:tc>
          <w:tcPr>
            <w:tcW w:w="1540" w:type="dxa"/>
            <w:tcBorders>
              <w:top w:val="nil"/>
              <w:left w:val="nil"/>
              <w:bottom w:val="single" w:sz="8" w:space="0" w:color="auto"/>
              <w:right w:val="single" w:sz="4" w:space="0" w:color="auto"/>
            </w:tcBorders>
            <w:shd w:val="clear" w:color="000000" w:fill="FFFFFF"/>
            <w:vAlign w:val="center"/>
            <w:hideMark/>
          </w:tcPr>
          <w:p w14:paraId="7A051DE3" w14:textId="51C71A8A" w:rsidR="00F46491" w:rsidRPr="00DF7F0A" w:rsidRDefault="00F46491" w:rsidP="00F46491">
            <w:pPr>
              <w:spacing w:after="0" w:line="240" w:lineRule="auto"/>
              <w:rPr>
                <w:rFonts w:ascii="Times New Roman" w:eastAsia="Times New Roman" w:hAnsi="Times New Roman" w:cs="Times New Roman"/>
                <w:lang w:eastAsia="sk-SK"/>
              </w:rPr>
            </w:pPr>
            <w:r w:rsidRPr="000F62A8">
              <w:rPr>
                <w:rFonts w:ascii="Times New Roman" w:eastAsia="Times New Roman" w:hAnsi="Times New Roman" w:cs="Times New Roman"/>
                <w:sz w:val="20"/>
                <w:szCs w:val="20"/>
                <w:lang w:eastAsia="sk-SK"/>
              </w:rPr>
              <w:t>English</w:t>
            </w:r>
            <w:r>
              <w:rPr>
                <w:rFonts w:ascii="Times New Roman" w:eastAsia="Times New Roman" w:hAnsi="Times New Roman" w:cs="Times New Roman"/>
                <w:sz w:val="20"/>
                <w:szCs w:val="20"/>
                <w:lang w:eastAsia="sk-SK"/>
              </w:rPr>
              <w:t>L</w:t>
            </w:r>
            <w:r w:rsidRPr="000F62A8">
              <w:rPr>
                <w:rFonts w:ascii="Times New Roman" w:eastAsia="Times New Roman" w:hAnsi="Times New Roman" w:cs="Times New Roman"/>
                <w:sz w:val="20"/>
                <w:szCs w:val="20"/>
                <w:lang w:eastAsia="sk-SK"/>
              </w:rPr>
              <w:t>anguage</w:t>
            </w:r>
          </w:p>
        </w:tc>
        <w:tc>
          <w:tcPr>
            <w:tcW w:w="874" w:type="dxa"/>
            <w:tcBorders>
              <w:top w:val="nil"/>
              <w:left w:val="nil"/>
              <w:bottom w:val="single" w:sz="8" w:space="0" w:color="auto"/>
              <w:right w:val="single" w:sz="4" w:space="0" w:color="auto"/>
            </w:tcBorders>
            <w:shd w:val="clear" w:color="000000" w:fill="FFFFFF"/>
            <w:vAlign w:val="center"/>
            <w:hideMark/>
          </w:tcPr>
          <w:p w14:paraId="315887AD"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7</w:t>
            </w:r>
          </w:p>
        </w:tc>
        <w:tc>
          <w:tcPr>
            <w:tcW w:w="996" w:type="dxa"/>
            <w:tcBorders>
              <w:top w:val="nil"/>
              <w:left w:val="nil"/>
              <w:bottom w:val="single" w:sz="8" w:space="0" w:color="auto"/>
              <w:right w:val="nil"/>
            </w:tcBorders>
            <w:shd w:val="clear" w:color="000000" w:fill="FFFFFF"/>
            <w:vAlign w:val="center"/>
            <w:hideMark/>
          </w:tcPr>
          <w:p w14:paraId="2C59B537" w14:textId="4D215712"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w:t>
            </w:r>
          </w:p>
        </w:tc>
        <w:tc>
          <w:tcPr>
            <w:tcW w:w="693" w:type="dxa"/>
            <w:tcBorders>
              <w:top w:val="nil"/>
              <w:left w:val="single" w:sz="4" w:space="0" w:color="auto"/>
              <w:bottom w:val="single" w:sz="8" w:space="0" w:color="auto"/>
              <w:right w:val="single" w:sz="4" w:space="0" w:color="auto"/>
            </w:tcBorders>
            <w:shd w:val="clear" w:color="000000" w:fill="FFFFFF"/>
            <w:vAlign w:val="center"/>
            <w:hideMark/>
          </w:tcPr>
          <w:p w14:paraId="0889CFC2" w14:textId="77777777" w:rsidR="00F46491" w:rsidRPr="00DF7F0A" w:rsidRDefault="00F46491" w:rsidP="00F46491">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2</w:t>
            </w:r>
          </w:p>
        </w:tc>
        <w:tc>
          <w:tcPr>
            <w:tcW w:w="640" w:type="dxa"/>
            <w:tcBorders>
              <w:top w:val="nil"/>
              <w:left w:val="nil"/>
              <w:bottom w:val="single" w:sz="8" w:space="0" w:color="auto"/>
              <w:right w:val="single" w:sz="4" w:space="0" w:color="auto"/>
            </w:tcBorders>
            <w:shd w:val="clear" w:color="000000" w:fill="FFFFFF"/>
            <w:vAlign w:val="center"/>
            <w:hideMark/>
          </w:tcPr>
          <w:p w14:paraId="29F3F19C" w14:textId="56B785F7" w:rsidR="00F46491" w:rsidRPr="00DF7F0A" w:rsidRDefault="000B739D" w:rsidP="00F4649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w:t>
            </w:r>
            <w:r w:rsidR="00F46491" w:rsidRPr="00DF7F0A">
              <w:rPr>
                <w:rFonts w:ascii="Times New Roman" w:eastAsia="Times New Roman" w:hAnsi="Times New Roman" w:cs="Times New Roman"/>
                <w:lang w:eastAsia="sk-SK"/>
              </w:rPr>
              <w:t> </w:t>
            </w:r>
          </w:p>
        </w:tc>
        <w:tc>
          <w:tcPr>
            <w:tcW w:w="1533" w:type="dxa"/>
            <w:tcBorders>
              <w:top w:val="nil"/>
              <w:left w:val="nil"/>
              <w:bottom w:val="single" w:sz="8" w:space="0" w:color="auto"/>
              <w:right w:val="single" w:sz="8" w:space="0" w:color="auto"/>
            </w:tcBorders>
            <w:shd w:val="clear" w:color="000000" w:fill="FFFFFF"/>
            <w:vAlign w:val="center"/>
            <w:hideMark/>
          </w:tcPr>
          <w:p w14:paraId="0E88C6FD" w14:textId="6AD34F48" w:rsidR="00F46491" w:rsidRPr="00DF7F0A" w:rsidRDefault="003C255D" w:rsidP="00F46491">
            <w:pPr>
              <w:spacing w:after="0" w:line="240" w:lineRule="auto"/>
              <w:jc w:val="center"/>
              <w:rPr>
                <w:rFonts w:ascii="Times New Roman" w:eastAsia="Times New Roman" w:hAnsi="Times New Roman" w:cs="Times New Roman"/>
                <w:lang w:eastAsia="sk-SK"/>
              </w:rPr>
            </w:pPr>
            <w:r w:rsidRPr="000F62A8">
              <w:rPr>
                <w:rFonts w:ascii="Times New Roman" w:eastAsia="Times New Roman" w:hAnsi="Times New Roman" w:cs="Times New Roman"/>
                <w:sz w:val="20"/>
                <w:szCs w:val="20"/>
                <w:lang w:eastAsia="sk-SK"/>
              </w:rPr>
              <w:t>Not necessary</w:t>
            </w:r>
            <w:r w:rsidR="00F46491" w:rsidRPr="00DF7F0A">
              <w:rPr>
                <w:rFonts w:ascii="Times New Roman" w:eastAsia="Times New Roman" w:hAnsi="Times New Roman" w:cs="Times New Roman"/>
                <w:lang w:eastAsia="sk-SK"/>
              </w:rPr>
              <w:t> </w:t>
            </w:r>
          </w:p>
        </w:tc>
      </w:tr>
      <w:tr w:rsidR="00732A49" w:rsidRPr="00DF7F0A" w14:paraId="307F0986" w14:textId="77777777" w:rsidTr="00F46491">
        <w:trPr>
          <w:trHeight w:val="149"/>
        </w:trPr>
        <w:tc>
          <w:tcPr>
            <w:tcW w:w="1988" w:type="dxa"/>
            <w:gridSpan w:val="2"/>
            <w:tcBorders>
              <w:top w:val="nil"/>
              <w:left w:val="nil"/>
              <w:bottom w:val="nil"/>
              <w:right w:val="nil"/>
            </w:tcBorders>
            <w:shd w:val="clear" w:color="000000" w:fill="FFFFFF"/>
            <w:vAlign w:val="center"/>
            <w:hideMark/>
          </w:tcPr>
          <w:p w14:paraId="2055047F" w14:textId="7247460C" w:rsidR="00732A49" w:rsidRPr="00DF7F0A" w:rsidRDefault="00F46491"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Scientific part</w:t>
            </w:r>
          </w:p>
        </w:tc>
        <w:tc>
          <w:tcPr>
            <w:tcW w:w="1763" w:type="dxa"/>
            <w:tcBorders>
              <w:top w:val="nil"/>
              <w:left w:val="nil"/>
              <w:bottom w:val="nil"/>
              <w:right w:val="nil"/>
            </w:tcBorders>
            <w:shd w:val="clear" w:color="000000" w:fill="FFFFFF"/>
            <w:vAlign w:val="center"/>
            <w:hideMark/>
          </w:tcPr>
          <w:p w14:paraId="789A47BC" w14:textId="77777777" w:rsidR="00732A49" w:rsidRPr="00DF7F0A" w:rsidRDefault="00732A49" w:rsidP="00B40DA4">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540" w:type="dxa"/>
            <w:tcBorders>
              <w:top w:val="nil"/>
              <w:left w:val="nil"/>
              <w:bottom w:val="nil"/>
              <w:right w:val="nil"/>
            </w:tcBorders>
            <w:shd w:val="clear" w:color="000000" w:fill="FFFFFF"/>
            <w:vAlign w:val="center"/>
            <w:hideMark/>
          </w:tcPr>
          <w:p w14:paraId="51BF0210" w14:textId="77777777" w:rsidR="00732A49" w:rsidRPr="00DF7F0A" w:rsidRDefault="00732A49" w:rsidP="00B40DA4">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874" w:type="dxa"/>
            <w:tcBorders>
              <w:top w:val="nil"/>
              <w:left w:val="nil"/>
              <w:bottom w:val="nil"/>
              <w:right w:val="nil"/>
            </w:tcBorders>
            <w:shd w:val="clear" w:color="000000" w:fill="FFFFFF"/>
            <w:vAlign w:val="center"/>
            <w:hideMark/>
          </w:tcPr>
          <w:p w14:paraId="27BF08F0" w14:textId="77777777" w:rsidR="00732A49" w:rsidRPr="00DF7F0A" w:rsidRDefault="00732A49" w:rsidP="00B40DA4">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996" w:type="dxa"/>
            <w:tcBorders>
              <w:top w:val="nil"/>
              <w:left w:val="nil"/>
              <w:bottom w:val="nil"/>
              <w:right w:val="nil"/>
            </w:tcBorders>
            <w:shd w:val="clear" w:color="000000" w:fill="FFFFFF"/>
            <w:vAlign w:val="center"/>
            <w:hideMark/>
          </w:tcPr>
          <w:p w14:paraId="66C6B2F5" w14:textId="77777777" w:rsidR="00732A49" w:rsidRPr="00DF7F0A" w:rsidRDefault="00732A49" w:rsidP="00B40DA4">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93" w:type="dxa"/>
            <w:tcBorders>
              <w:top w:val="nil"/>
              <w:left w:val="nil"/>
              <w:bottom w:val="nil"/>
              <w:right w:val="nil"/>
            </w:tcBorders>
            <w:shd w:val="clear" w:color="000000" w:fill="FFFFFF"/>
            <w:vAlign w:val="center"/>
            <w:hideMark/>
          </w:tcPr>
          <w:p w14:paraId="6FCC3DB0" w14:textId="77777777" w:rsidR="00732A49" w:rsidRPr="00DF7F0A" w:rsidRDefault="00732A49" w:rsidP="00B40DA4">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nil"/>
              <w:left w:val="nil"/>
              <w:bottom w:val="nil"/>
              <w:right w:val="nil"/>
            </w:tcBorders>
            <w:shd w:val="clear" w:color="000000" w:fill="FFFFFF"/>
            <w:vAlign w:val="center"/>
            <w:hideMark/>
          </w:tcPr>
          <w:p w14:paraId="09677D3B" w14:textId="77777777" w:rsidR="00732A49" w:rsidRPr="00DF7F0A" w:rsidRDefault="00732A49" w:rsidP="00B40DA4">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1533" w:type="dxa"/>
            <w:tcBorders>
              <w:top w:val="nil"/>
              <w:left w:val="nil"/>
              <w:bottom w:val="nil"/>
              <w:right w:val="nil"/>
            </w:tcBorders>
            <w:shd w:val="clear" w:color="000000" w:fill="FFFFFF"/>
            <w:vAlign w:val="center"/>
            <w:hideMark/>
          </w:tcPr>
          <w:p w14:paraId="623BF050" w14:textId="77777777" w:rsidR="00732A49" w:rsidRPr="00DF7F0A" w:rsidRDefault="00732A49" w:rsidP="00B40DA4">
            <w:pPr>
              <w:spacing w:after="0" w:line="240" w:lineRule="auto"/>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r>
      <w:tr w:rsidR="00732A49" w:rsidRPr="00DF7F0A" w14:paraId="2DF292DC" w14:textId="77777777" w:rsidTr="00F46491">
        <w:trPr>
          <w:trHeight w:val="292"/>
        </w:trPr>
        <w:tc>
          <w:tcPr>
            <w:tcW w:w="10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49D3911" w14:textId="1574D245" w:rsidR="00732A49" w:rsidRPr="00DF7F0A" w:rsidRDefault="00F46491"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47" w:type="dxa"/>
            <w:tcBorders>
              <w:top w:val="single" w:sz="8" w:space="0" w:color="auto"/>
              <w:left w:val="nil"/>
              <w:bottom w:val="single" w:sz="8" w:space="0" w:color="auto"/>
              <w:right w:val="single" w:sz="4" w:space="0" w:color="auto"/>
            </w:tcBorders>
            <w:shd w:val="clear" w:color="000000" w:fill="FFFFFF"/>
            <w:vAlign w:val="center"/>
            <w:hideMark/>
          </w:tcPr>
          <w:p w14:paraId="6EA2FD6A" w14:textId="77777777" w:rsidR="00732A49" w:rsidRPr="00DF7F0A" w:rsidRDefault="00732A49" w:rsidP="00B40DA4">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 </w:t>
            </w:r>
          </w:p>
        </w:tc>
        <w:tc>
          <w:tcPr>
            <w:tcW w:w="1763" w:type="dxa"/>
            <w:tcBorders>
              <w:top w:val="single" w:sz="8" w:space="0" w:color="auto"/>
              <w:left w:val="nil"/>
              <w:bottom w:val="single" w:sz="8" w:space="0" w:color="auto"/>
              <w:right w:val="single" w:sz="4" w:space="0" w:color="auto"/>
            </w:tcBorders>
            <w:shd w:val="clear" w:color="000000" w:fill="FFFFFF"/>
            <w:vAlign w:val="center"/>
            <w:hideMark/>
          </w:tcPr>
          <w:p w14:paraId="7DE0CD35" w14:textId="77777777" w:rsidR="00732A49" w:rsidRPr="00DF7F0A" w:rsidRDefault="00732A49" w:rsidP="00B40DA4">
            <w:pPr>
              <w:spacing w:after="0" w:line="240" w:lineRule="auto"/>
              <w:jc w:val="center"/>
              <w:rPr>
                <w:rFonts w:ascii="Times New Roman" w:eastAsia="Times New Roman" w:hAnsi="Times New Roman" w:cs="Times New Roman"/>
                <w:sz w:val="20"/>
                <w:szCs w:val="20"/>
                <w:lang w:eastAsia="sk-SK"/>
              </w:rPr>
            </w:pPr>
            <w:r w:rsidRPr="00DF7F0A">
              <w:rPr>
                <w:rFonts w:ascii="Times New Roman" w:eastAsia="Times New Roman" w:hAnsi="Times New Roman" w:cs="Times New Roman"/>
                <w:sz w:val="20"/>
                <w:szCs w:val="20"/>
                <w:lang w:eastAsia="sk-SK"/>
              </w:rPr>
              <w:t>CPV/atExP2d/21</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14:paraId="342D5447" w14:textId="31D245DB" w:rsidR="00732A49" w:rsidRPr="00DF7F0A" w:rsidRDefault="003E67FE" w:rsidP="00B40DA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732A49" w:rsidRPr="00DF7F0A">
              <w:rPr>
                <w:rFonts w:ascii="Times New Roman" w:eastAsia="Times New Roman" w:hAnsi="Times New Roman" w:cs="Times New Roman"/>
                <w:lang w:eastAsia="sk-SK"/>
              </w:rPr>
              <w:t xml:space="preserve"> II</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4A070288" w14:textId="77777777" w:rsidR="00732A49" w:rsidRPr="00DF7F0A" w:rsidRDefault="00732A49" w:rsidP="00B40DA4">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15</w:t>
            </w:r>
          </w:p>
        </w:tc>
        <w:tc>
          <w:tcPr>
            <w:tcW w:w="996" w:type="dxa"/>
            <w:tcBorders>
              <w:top w:val="single" w:sz="8" w:space="0" w:color="auto"/>
              <w:left w:val="nil"/>
              <w:bottom w:val="single" w:sz="8" w:space="0" w:color="auto"/>
              <w:right w:val="nil"/>
            </w:tcBorders>
            <w:shd w:val="clear" w:color="000000" w:fill="FFFFFF"/>
            <w:vAlign w:val="center"/>
            <w:hideMark/>
          </w:tcPr>
          <w:p w14:paraId="09F8F3FA" w14:textId="79481E85" w:rsidR="00732A49" w:rsidRPr="00DF7F0A"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69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EB465C2" w14:textId="77777777" w:rsidR="00732A49" w:rsidRPr="00DF7F0A" w:rsidRDefault="00732A49" w:rsidP="00B40DA4">
            <w:pPr>
              <w:spacing w:after="0" w:line="240" w:lineRule="auto"/>
              <w:jc w:val="center"/>
              <w:rPr>
                <w:rFonts w:ascii="Times New Roman" w:eastAsia="Times New Roman" w:hAnsi="Times New Roman" w:cs="Times New Roman"/>
                <w:lang w:eastAsia="sk-SK"/>
              </w:rPr>
            </w:pPr>
            <w:r w:rsidRPr="00DF7F0A">
              <w:rPr>
                <w:rFonts w:ascii="Times New Roman" w:eastAsia="Times New Roman" w:hAnsi="Times New Roman" w:cs="Times New Roman"/>
                <w:lang w:eastAsia="sk-SK"/>
              </w:rPr>
              <w:t> </w:t>
            </w:r>
          </w:p>
        </w:tc>
        <w:tc>
          <w:tcPr>
            <w:tcW w:w="640" w:type="dxa"/>
            <w:tcBorders>
              <w:top w:val="single" w:sz="8" w:space="0" w:color="auto"/>
              <w:left w:val="nil"/>
              <w:bottom w:val="single" w:sz="8" w:space="0" w:color="auto"/>
              <w:right w:val="single" w:sz="4" w:space="0" w:color="auto"/>
            </w:tcBorders>
            <w:shd w:val="clear" w:color="000000" w:fill="FFFFFF"/>
            <w:vAlign w:val="center"/>
            <w:hideMark/>
          </w:tcPr>
          <w:p w14:paraId="59B09632" w14:textId="70A03FF4" w:rsidR="00732A49" w:rsidRPr="00DF7F0A"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w:t>
            </w:r>
          </w:p>
        </w:tc>
        <w:tc>
          <w:tcPr>
            <w:tcW w:w="1533" w:type="dxa"/>
            <w:tcBorders>
              <w:top w:val="single" w:sz="8" w:space="0" w:color="auto"/>
              <w:left w:val="nil"/>
              <w:bottom w:val="nil"/>
              <w:right w:val="single" w:sz="8" w:space="0" w:color="auto"/>
            </w:tcBorders>
            <w:shd w:val="clear" w:color="000000" w:fill="FFFFFF"/>
            <w:vAlign w:val="center"/>
            <w:hideMark/>
          </w:tcPr>
          <w:p w14:paraId="667EEA62" w14:textId="7631608C" w:rsidR="00732A49" w:rsidRPr="00DF7F0A" w:rsidRDefault="00F46491" w:rsidP="00B40DA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732A49" w:rsidRPr="00DF7F0A">
              <w:rPr>
                <w:rFonts w:ascii="Times New Roman" w:eastAsia="Times New Roman" w:hAnsi="Times New Roman" w:cs="Times New Roman"/>
                <w:lang w:eastAsia="sk-SK"/>
              </w:rPr>
              <w:t xml:space="preserve"> I</w:t>
            </w:r>
          </w:p>
        </w:tc>
      </w:tr>
      <w:tr w:rsidR="00732A49" w:rsidRPr="00DF7F0A" w14:paraId="506D5C10" w14:textId="77777777" w:rsidTr="00F46491">
        <w:trPr>
          <w:trHeight w:val="149"/>
        </w:trPr>
        <w:tc>
          <w:tcPr>
            <w:tcW w:w="5291"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14:paraId="4DF8D2EB" w14:textId="421E5AFA" w:rsidR="00732A49" w:rsidRPr="00DF7F0A" w:rsidRDefault="003E67FE" w:rsidP="00B40DA4">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credits</w:t>
            </w:r>
            <w:r w:rsidRPr="00DF7F0A">
              <w:rPr>
                <w:rFonts w:ascii="Times New Roman" w:eastAsia="Times New Roman" w:hAnsi="Times New Roman" w:cs="Times New Roman"/>
                <w:b/>
                <w:bCs/>
                <w:lang w:eastAsia="sk-SK"/>
              </w:rPr>
              <w:t xml:space="preserve">  </w:t>
            </w:r>
          </w:p>
        </w:tc>
        <w:tc>
          <w:tcPr>
            <w:tcW w:w="874" w:type="dxa"/>
            <w:tcBorders>
              <w:top w:val="nil"/>
              <w:left w:val="nil"/>
              <w:bottom w:val="single" w:sz="8" w:space="0" w:color="auto"/>
              <w:right w:val="single" w:sz="4" w:space="0" w:color="auto"/>
            </w:tcBorders>
            <w:shd w:val="clear" w:color="000000" w:fill="FFFFFF"/>
            <w:vAlign w:val="center"/>
            <w:hideMark/>
          </w:tcPr>
          <w:p w14:paraId="5DC068C5" w14:textId="77777777" w:rsidR="00732A49" w:rsidRPr="00DF7F0A" w:rsidRDefault="00732A49" w:rsidP="00B40DA4">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60</w:t>
            </w:r>
          </w:p>
        </w:tc>
        <w:tc>
          <w:tcPr>
            <w:tcW w:w="996" w:type="dxa"/>
            <w:tcBorders>
              <w:top w:val="nil"/>
              <w:left w:val="nil"/>
              <w:bottom w:val="single" w:sz="8" w:space="0" w:color="auto"/>
              <w:right w:val="single" w:sz="4" w:space="0" w:color="auto"/>
            </w:tcBorders>
            <w:shd w:val="clear" w:color="000000" w:fill="FFFFFF"/>
            <w:vAlign w:val="center"/>
            <w:hideMark/>
          </w:tcPr>
          <w:p w14:paraId="398040E2" w14:textId="5E651135" w:rsidR="00732A49" w:rsidRPr="00DF7F0A" w:rsidRDefault="00732A49" w:rsidP="003E67FE">
            <w:pPr>
              <w:spacing w:after="0" w:line="240" w:lineRule="auto"/>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5x</w:t>
            </w:r>
            <w:r w:rsidR="003E67FE">
              <w:rPr>
                <w:rFonts w:ascii="Times New Roman" w:eastAsia="Times New Roman" w:hAnsi="Times New Roman" w:cs="Times New Roman"/>
                <w:b/>
                <w:bCs/>
                <w:lang w:eastAsia="sk-SK"/>
              </w:rPr>
              <w:t>E</w:t>
            </w:r>
            <w:r w:rsidRPr="00DF7F0A">
              <w:rPr>
                <w:rFonts w:ascii="Times New Roman" w:eastAsia="Times New Roman" w:hAnsi="Times New Roman" w:cs="Times New Roman"/>
                <w:b/>
                <w:bCs/>
                <w:lang w:eastAsia="sk-SK"/>
              </w:rPr>
              <w:t xml:space="preserve"> + 3x</w:t>
            </w:r>
            <w:r w:rsidR="003C255D">
              <w:rPr>
                <w:rFonts w:ascii="Times New Roman" w:eastAsia="Times New Roman" w:hAnsi="Times New Roman" w:cs="Times New Roman"/>
                <w:b/>
                <w:bCs/>
                <w:lang w:eastAsia="sk-SK"/>
              </w:rPr>
              <w:t>NG</w:t>
            </w:r>
          </w:p>
        </w:tc>
        <w:tc>
          <w:tcPr>
            <w:tcW w:w="693" w:type="dxa"/>
            <w:tcBorders>
              <w:top w:val="nil"/>
              <w:left w:val="nil"/>
              <w:bottom w:val="single" w:sz="8" w:space="0" w:color="auto"/>
              <w:right w:val="single" w:sz="4" w:space="0" w:color="auto"/>
            </w:tcBorders>
            <w:shd w:val="clear" w:color="auto" w:fill="auto"/>
            <w:vAlign w:val="center"/>
            <w:hideMark/>
          </w:tcPr>
          <w:p w14:paraId="0845E67C" w14:textId="77777777" w:rsidR="00732A49" w:rsidRPr="00DF7F0A" w:rsidRDefault="00732A49" w:rsidP="00B40DA4">
            <w:pPr>
              <w:spacing w:after="0" w:line="240" w:lineRule="auto"/>
              <w:jc w:val="center"/>
              <w:rPr>
                <w:rFonts w:ascii="Times New Roman" w:eastAsia="Times New Roman" w:hAnsi="Times New Roman" w:cs="Times New Roman"/>
                <w:b/>
                <w:bCs/>
                <w:lang w:eastAsia="sk-SK"/>
              </w:rPr>
            </w:pPr>
            <w:r w:rsidRPr="00DF7F0A">
              <w:rPr>
                <w:rFonts w:ascii="Times New Roman" w:eastAsia="Times New Roman" w:hAnsi="Times New Roman" w:cs="Times New Roman"/>
                <w:b/>
                <w:bCs/>
                <w:lang w:eastAsia="sk-SK"/>
              </w:rPr>
              <w:t>14</w:t>
            </w:r>
          </w:p>
        </w:tc>
        <w:tc>
          <w:tcPr>
            <w:tcW w:w="640" w:type="dxa"/>
            <w:tcBorders>
              <w:top w:val="nil"/>
              <w:left w:val="nil"/>
              <w:bottom w:val="single" w:sz="8" w:space="0" w:color="auto"/>
              <w:right w:val="nil"/>
            </w:tcBorders>
            <w:shd w:val="clear" w:color="auto" w:fill="auto"/>
            <w:vAlign w:val="center"/>
            <w:hideMark/>
          </w:tcPr>
          <w:p w14:paraId="7CA7E85A" w14:textId="5321DA14" w:rsidR="00732A49" w:rsidRPr="00DF7F0A" w:rsidRDefault="003C255D" w:rsidP="00B40DA4">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75</w:t>
            </w:r>
          </w:p>
        </w:tc>
        <w:tc>
          <w:tcPr>
            <w:tcW w:w="15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9C592" w14:textId="77777777" w:rsidR="00732A49" w:rsidRPr="00DF7F0A" w:rsidRDefault="00732A49" w:rsidP="00B40DA4">
            <w:pPr>
              <w:spacing w:after="0" w:line="240" w:lineRule="auto"/>
              <w:rPr>
                <w:rFonts w:ascii="Calibri" w:eastAsia="Times New Roman" w:hAnsi="Calibri" w:cs="Calibri"/>
                <w:color w:val="000000"/>
                <w:lang w:eastAsia="sk-SK"/>
              </w:rPr>
            </w:pPr>
            <w:r w:rsidRPr="00DF7F0A">
              <w:rPr>
                <w:rFonts w:ascii="Calibri" w:eastAsia="Times New Roman" w:hAnsi="Calibri" w:cs="Calibri"/>
                <w:color w:val="000000"/>
                <w:lang w:eastAsia="sk-SK"/>
              </w:rPr>
              <w:t> </w:t>
            </w:r>
          </w:p>
        </w:tc>
      </w:tr>
    </w:tbl>
    <w:p w14:paraId="2A6E2ACB" w14:textId="3B73E0A0" w:rsidR="00732A49" w:rsidRDefault="003E67FE" w:rsidP="00732A49">
      <w:pPr>
        <w:contextualSpacing/>
        <w:rPr>
          <w:rFonts w:ascii="Times New Roman" w:hAnsi="Times New Roman" w:cs="Times New Roman"/>
          <w:sz w:val="20"/>
          <w:szCs w:val="20"/>
        </w:rPr>
      </w:pPr>
      <w:r w:rsidRPr="0063687C">
        <w:rPr>
          <w:rFonts w:ascii="Times New Roman" w:hAnsi="Times New Roman" w:cs="Times New Roman"/>
          <w:sz w:val="18"/>
          <w:szCs w:val="18"/>
        </w:rPr>
        <w:t>CS-compulsory subject, CES-compulsory elective subject</w:t>
      </w:r>
      <w:r w:rsidR="0053743D">
        <w:rPr>
          <w:rFonts w:ascii="Times New Roman" w:hAnsi="Times New Roman" w:cs="Times New Roman"/>
          <w:sz w:val="20"/>
          <w:szCs w:val="20"/>
        </w:rPr>
        <w:t>, Pr</w:t>
      </w:r>
      <w:r>
        <w:rPr>
          <w:rFonts w:ascii="Times New Roman" w:hAnsi="Times New Roman" w:cs="Times New Roman"/>
          <w:sz w:val="20"/>
          <w:szCs w:val="20"/>
        </w:rPr>
        <w:t>S</w:t>
      </w:r>
      <w:r w:rsidR="0053743D">
        <w:rPr>
          <w:rFonts w:ascii="Times New Roman" w:hAnsi="Times New Roman" w:cs="Times New Roman"/>
          <w:sz w:val="20"/>
          <w:szCs w:val="20"/>
        </w:rPr>
        <w:t>-</w:t>
      </w:r>
      <w:r w:rsidR="00516D9B">
        <w:rPr>
          <w:rFonts w:ascii="Times New Roman" w:hAnsi="Times New Roman" w:cs="Times New Roman"/>
          <w:sz w:val="20"/>
          <w:szCs w:val="20"/>
        </w:rPr>
        <w:t>p</w:t>
      </w:r>
      <w:r>
        <w:rPr>
          <w:rFonts w:ascii="Times New Roman" w:hAnsi="Times New Roman" w:cs="Times New Roman"/>
          <w:sz w:val="20"/>
          <w:szCs w:val="20"/>
        </w:rPr>
        <w:t>rofile subject</w:t>
      </w:r>
      <w:r w:rsidR="0053743D">
        <w:rPr>
          <w:rFonts w:ascii="Times New Roman" w:hAnsi="Times New Roman" w:cs="Times New Roman"/>
          <w:sz w:val="20"/>
          <w:szCs w:val="20"/>
        </w:rPr>
        <w:t xml:space="preserve">, </w:t>
      </w:r>
      <w:r>
        <w:rPr>
          <w:rFonts w:ascii="Times New Roman" w:hAnsi="Times New Roman" w:cs="Times New Roman"/>
          <w:sz w:val="20"/>
          <w:szCs w:val="20"/>
        </w:rPr>
        <w:t>L-lecture, EA</w:t>
      </w:r>
      <w:r w:rsidR="0053743D">
        <w:rPr>
          <w:rFonts w:ascii="Times New Roman" w:hAnsi="Times New Roman" w:cs="Times New Roman"/>
          <w:sz w:val="20"/>
          <w:szCs w:val="20"/>
        </w:rPr>
        <w:t>-</w:t>
      </w:r>
      <w:r w:rsidR="00516D9B">
        <w:rPr>
          <w:rFonts w:ascii="Times New Roman" w:hAnsi="Times New Roman" w:cs="Times New Roman"/>
          <w:sz w:val="20"/>
          <w:szCs w:val="20"/>
        </w:rPr>
        <w:t>e</w:t>
      </w:r>
      <w:r>
        <w:rPr>
          <w:rFonts w:ascii="Times New Roman" w:hAnsi="Times New Roman" w:cs="Times New Roman"/>
          <w:sz w:val="20"/>
          <w:szCs w:val="20"/>
        </w:rPr>
        <w:t>ducation</w:t>
      </w:r>
      <w:r w:rsidR="00516D9B">
        <w:rPr>
          <w:rFonts w:ascii="Times New Roman" w:hAnsi="Times New Roman" w:cs="Times New Roman"/>
          <w:sz w:val="20"/>
          <w:szCs w:val="20"/>
        </w:rPr>
        <w:t>al</w:t>
      </w:r>
      <w:r>
        <w:rPr>
          <w:rFonts w:ascii="Times New Roman" w:hAnsi="Times New Roman" w:cs="Times New Roman"/>
          <w:sz w:val="20"/>
          <w:szCs w:val="20"/>
        </w:rPr>
        <w:t xml:space="preserve"> activity</w:t>
      </w:r>
    </w:p>
    <w:tbl>
      <w:tblPr>
        <w:tblW w:w="9960" w:type="dxa"/>
        <w:tblCellMar>
          <w:left w:w="70" w:type="dxa"/>
          <w:right w:w="70" w:type="dxa"/>
        </w:tblCellMar>
        <w:tblLook w:val="04A0" w:firstRow="1" w:lastRow="0" w:firstColumn="1" w:lastColumn="0" w:noHBand="0" w:noVBand="1"/>
      </w:tblPr>
      <w:tblGrid>
        <w:gridCol w:w="1103"/>
        <w:gridCol w:w="909"/>
        <w:gridCol w:w="1518"/>
        <w:gridCol w:w="1533"/>
        <w:gridCol w:w="874"/>
        <w:gridCol w:w="1065"/>
        <w:gridCol w:w="741"/>
        <w:gridCol w:w="684"/>
        <w:gridCol w:w="1533"/>
      </w:tblGrid>
      <w:tr w:rsidR="00732A49" w:rsidRPr="00EE6C1D" w14:paraId="11619B33" w14:textId="77777777" w:rsidTr="003E67FE">
        <w:trPr>
          <w:trHeight w:val="317"/>
        </w:trPr>
        <w:tc>
          <w:tcPr>
            <w:tcW w:w="1103" w:type="dxa"/>
            <w:tcBorders>
              <w:top w:val="nil"/>
              <w:left w:val="nil"/>
              <w:bottom w:val="nil"/>
              <w:right w:val="nil"/>
            </w:tcBorders>
            <w:shd w:val="clear" w:color="auto" w:fill="auto"/>
            <w:noWrap/>
            <w:vAlign w:val="bottom"/>
            <w:hideMark/>
          </w:tcPr>
          <w:p w14:paraId="5A90EF74" w14:textId="77777777" w:rsidR="003E67FE" w:rsidRDefault="003E67FE" w:rsidP="00B40DA4">
            <w:pPr>
              <w:spacing w:after="0" w:line="240" w:lineRule="auto"/>
              <w:rPr>
                <w:rFonts w:ascii="Calibri" w:eastAsia="Times New Roman" w:hAnsi="Calibri" w:cs="Calibri"/>
                <w:color w:val="000000"/>
                <w:lang w:eastAsia="sk-SK"/>
              </w:rPr>
            </w:pPr>
          </w:p>
          <w:p w14:paraId="6076361C" w14:textId="77777777" w:rsidR="003E67FE" w:rsidRDefault="003E67FE" w:rsidP="00B40DA4">
            <w:pPr>
              <w:spacing w:after="0" w:line="240" w:lineRule="auto"/>
              <w:rPr>
                <w:rFonts w:ascii="Calibri" w:eastAsia="Times New Roman" w:hAnsi="Calibri" w:cs="Calibri"/>
                <w:color w:val="000000"/>
                <w:lang w:eastAsia="sk-SK"/>
              </w:rPr>
            </w:pPr>
          </w:p>
          <w:p w14:paraId="21112F95" w14:textId="7BBFFD66" w:rsidR="00732A49" w:rsidRPr="00EE6C1D" w:rsidRDefault="003E67FE" w:rsidP="00B40DA4">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Year</w:t>
            </w:r>
            <w:r w:rsidR="00732A49" w:rsidRPr="00EE6C1D">
              <w:rPr>
                <w:rFonts w:ascii="Calibri" w:eastAsia="Times New Roman" w:hAnsi="Calibri" w:cs="Calibri"/>
                <w:color w:val="000000"/>
                <w:lang w:eastAsia="sk-SK"/>
              </w:rPr>
              <w:t>:</w:t>
            </w:r>
          </w:p>
        </w:tc>
        <w:tc>
          <w:tcPr>
            <w:tcW w:w="909" w:type="dxa"/>
            <w:tcBorders>
              <w:top w:val="nil"/>
              <w:left w:val="nil"/>
              <w:bottom w:val="nil"/>
              <w:right w:val="nil"/>
            </w:tcBorders>
            <w:shd w:val="clear" w:color="auto" w:fill="auto"/>
            <w:noWrap/>
            <w:vAlign w:val="bottom"/>
            <w:hideMark/>
          </w:tcPr>
          <w:p w14:paraId="48F9559E" w14:textId="77777777" w:rsidR="003E67FE" w:rsidRDefault="003E67FE" w:rsidP="00B40DA4">
            <w:pPr>
              <w:spacing w:after="0" w:line="240" w:lineRule="auto"/>
              <w:jc w:val="right"/>
              <w:rPr>
                <w:rFonts w:ascii="Calibri" w:eastAsia="Times New Roman" w:hAnsi="Calibri" w:cs="Calibri"/>
                <w:b/>
                <w:bCs/>
                <w:color w:val="000000"/>
                <w:sz w:val="24"/>
                <w:szCs w:val="24"/>
                <w:lang w:eastAsia="sk-SK"/>
              </w:rPr>
            </w:pPr>
          </w:p>
          <w:p w14:paraId="2EE0F2B6" w14:textId="77777777" w:rsidR="003E67FE" w:rsidRDefault="003E67FE" w:rsidP="00B40DA4">
            <w:pPr>
              <w:spacing w:after="0" w:line="240" w:lineRule="auto"/>
              <w:jc w:val="right"/>
              <w:rPr>
                <w:rFonts w:ascii="Calibri" w:eastAsia="Times New Roman" w:hAnsi="Calibri" w:cs="Calibri"/>
                <w:b/>
                <w:bCs/>
                <w:color w:val="000000"/>
                <w:sz w:val="24"/>
                <w:szCs w:val="24"/>
                <w:lang w:eastAsia="sk-SK"/>
              </w:rPr>
            </w:pPr>
          </w:p>
          <w:p w14:paraId="2B5B3A13" w14:textId="20566EAF" w:rsidR="00732A49" w:rsidRPr="00EE6C1D" w:rsidRDefault="00732A49" w:rsidP="00B40DA4">
            <w:pPr>
              <w:spacing w:after="0" w:line="240" w:lineRule="auto"/>
              <w:jc w:val="right"/>
              <w:rPr>
                <w:rFonts w:ascii="Calibri" w:eastAsia="Times New Roman" w:hAnsi="Calibri" w:cs="Calibri"/>
                <w:b/>
                <w:bCs/>
                <w:color w:val="000000"/>
                <w:sz w:val="24"/>
                <w:szCs w:val="24"/>
                <w:lang w:eastAsia="sk-SK"/>
              </w:rPr>
            </w:pPr>
            <w:r w:rsidRPr="00EE6C1D">
              <w:rPr>
                <w:rFonts w:ascii="Calibri" w:eastAsia="Times New Roman" w:hAnsi="Calibri" w:cs="Calibri"/>
                <w:b/>
                <w:bCs/>
                <w:color w:val="000000"/>
                <w:sz w:val="24"/>
                <w:szCs w:val="24"/>
                <w:lang w:eastAsia="sk-SK"/>
              </w:rPr>
              <w:t>2</w:t>
            </w:r>
          </w:p>
        </w:tc>
        <w:tc>
          <w:tcPr>
            <w:tcW w:w="1518" w:type="dxa"/>
            <w:tcBorders>
              <w:top w:val="nil"/>
              <w:left w:val="nil"/>
              <w:bottom w:val="nil"/>
              <w:right w:val="nil"/>
            </w:tcBorders>
            <w:shd w:val="clear" w:color="auto" w:fill="auto"/>
            <w:noWrap/>
            <w:vAlign w:val="bottom"/>
            <w:hideMark/>
          </w:tcPr>
          <w:p w14:paraId="65CFC7A9" w14:textId="77777777" w:rsidR="00732A49" w:rsidRPr="00EE6C1D" w:rsidRDefault="00732A49" w:rsidP="00B40DA4">
            <w:pPr>
              <w:spacing w:after="0" w:line="240" w:lineRule="auto"/>
              <w:jc w:val="right"/>
              <w:rPr>
                <w:rFonts w:ascii="Calibri" w:eastAsia="Times New Roman" w:hAnsi="Calibri" w:cs="Calibri"/>
                <w:b/>
                <w:bCs/>
                <w:color w:val="000000"/>
                <w:sz w:val="24"/>
                <w:szCs w:val="24"/>
                <w:lang w:eastAsia="sk-SK"/>
              </w:rPr>
            </w:pPr>
          </w:p>
        </w:tc>
        <w:tc>
          <w:tcPr>
            <w:tcW w:w="1533" w:type="dxa"/>
            <w:tcBorders>
              <w:top w:val="nil"/>
              <w:left w:val="nil"/>
              <w:bottom w:val="nil"/>
              <w:right w:val="nil"/>
            </w:tcBorders>
            <w:shd w:val="clear" w:color="auto" w:fill="auto"/>
            <w:noWrap/>
            <w:vAlign w:val="bottom"/>
            <w:hideMark/>
          </w:tcPr>
          <w:p w14:paraId="6F2B99A6"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6B26DC9"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362ABB38"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205D2F48"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31EBB220"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A1D4EB7"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r>
      <w:tr w:rsidR="00732A49" w:rsidRPr="00EE6C1D" w14:paraId="4E54A7C8" w14:textId="77777777" w:rsidTr="003E67FE">
        <w:trPr>
          <w:trHeight w:val="317"/>
        </w:trPr>
        <w:tc>
          <w:tcPr>
            <w:tcW w:w="1103" w:type="dxa"/>
            <w:tcBorders>
              <w:top w:val="nil"/>
              <w:left w:val="nil"/>
              <w:bottom w:val="nil"/>
              <w:right w:val="nil"/>
            </w:tcBorders>
            <w:shd w:val="clear" w:color="auto" w:fill="auto"/>
            <w:noWrap/>
            <w:vAlign w:val="bottom"/>
            <w:hideMark/>
          </w:tcPr>
          <w:p w14:paraId="688BA966" w14:textId="77777777" w:rsidR="00732A49" w:rsidRPr="00EE6C1D" w:rsidRDefault="00732A49" w:rsidP="00B40DA4">
            <w:pPr>
              <w:spacing w:after="0" w:line="240" w:lineRule="auto"/>
              <w:rPr>
                <w:rFonts w:ascii="Calibri" w:eastAsia="Times New Roman" w:hAnsi="Calibri" w:cs="Calibri"/>
                <w:color w:val="000000"/>
                <w:lang w:eastAsia="sk-SK"/>
              </w:rPr>
            </w:pPr>
            <w:r w:rsidRPr="00EE6C1D">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50EE9EE5" w14:textId="2D173208" w:rsidR="00732A49" w:rsidRPr="00EE6C1D" w:rsidRDefault="003E67FE" w:rsidP="00B40DA4">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518" w:type="dxa"/>
            <w:tcBorders>
              <w:top w:val="nil"/>
              <w:left w:val="nil"/>
              <w:bottom w:val="nil"/>
              <w:right w:val="nil"/>
            </w:tcBorders>
            <w:shd w:val="clear" w:color="auto" w:fill="auto"/>
            <w:noWrap/>
            <w:vAlign w:val="bottom"/>
            <w:hideMark/>
          </w:tcPr>
          <w:p w14:paraId="6D52A628" w14:textId="77777777" w:rsidR="00732A49" w:rsidRPr="00EE6C1D" w:rsidRDefault="00732A49" w:rsidP="00B40DA4">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16BD4D1C"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743F952"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05C0A9F1"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4B442C6F"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11698CC6"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194A315E"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r>
      <w:tr w:rsidR="003E67FE" w:rsidRPr="00EE6C1D" w14:paraId="1FAEE620" w14:textId="77777777" w:rsidTr="003E67FE">
        <w:trPr>
          <w:trHeight w:val="302"/>
        </w:trPr>
        <w:tc>
          <w:tcPr>
            <w:tcW w:w="2012"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0B58C2F" w14:textId="4DCA0193"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FCFA975" w14:textId="1C59C159"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0CA4EB2A" w14:textId="59F77650"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DDE4EE6" w14:textId="04347EA5"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10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485A093" w14:textId="0786EEE0"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425" w:type="dxa"/>
            <w:gridSpan w:val="2"/>
            <w:tcBorders>
              <w:top w:val="single" w:sz="8" w:space="0" w:color="auto"/>
              <w:left w:val="nil"/>
              <w:bottom w:val="single" w:sz="4" w:space="0" w:color="auto"/>
              <w:right w:val="single" w:sz="4" w:space="0" w:color="auto"/>
            </w:tcBorders>
            <w:shd w:val="clear" w:color="000000" w:fill="FFFFFF"/>
            <w:vAlign w:val="center"/>
            <w:hideMark/>
          </w:tcPr>
          <w:p w14:paraId="556E0B22" w14:textId="60F52971" w:rsidR="003E67FE" w:rsidRPr="00EE6C1D" w:rsidRDefault="003E67FE" w:rsidP="003E67FE">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9ADE81F" w14:textId="1C805B4E"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732A49" w:rsidRPr="00EE6C1D" w14:paraId="3168DF45" w14:textId="77777777" w:rsidTr="003E67FE">
        <w:trPr>
          <w:trHeight w:val="619"/>
        </w:trPr>
        <w:tc>
          <w:tcPr>
            <w:tcW w:w="2012" w:type="dxa"/>
            <w:gridSpan w:val="2"/>
            <w:vMerge/>
            <w:tcBorders>
              <w:top w:val="single" w:sz="8" w:space="0" w:color="auto"/>
              <w:left w:val="single" w:sz="8" w:space="0" w:color="auto"/>
              <w:bottom w:val="single" w:sz="8" w:space="0" w:color="000000"/>
              <w:right w:val="single" w:sz="4" w:space="0" w:color="auto"/>
            </w:tcBorders>
            <w:vAlign w:val="center"/>
            <w:hideMark/>
          </w:tcPr>
          <w:p w14:paraId="13BF0CA7"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235530E5"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16418CF2"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6BC8EBE4"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1065" w:type="dxa"/>
            <w:vMerge/>
            <w:tcBorders>
              <w:top w:val="single" w:sz="8" w:space="0" w:color="auto"/>
              <w:left w:val="single" w:sz="4" w:space="0" w:color="auto"/>
              <w:bottom w:val="single" w:sz="8" w:space="0" w:color="000000"/>
              <w:right w:val="single" w:sz="4" w:space="0" w:color="auto"/>
            </w:tcBorders>
            <w:vAlign w:val="center"/>
            <w:hideMark/>
          </w:tcPr>
          <w:p w14:paraId="160E6AB7"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741" w:type="dxa"/>
            <w:tcBorders>
              <w:top w:val="nil"/>
              <w:left w:val="nil"/>
              <w:bottom w:val="single" w:sz="8" w:space="0" w:color="auto"/>
              <w:right w:val="single" w:sz="4" w:space="0" w:color="auto"/>
            </w:tcBorders>
            <w:shd w:val="clear" w:color="000000" w:fill="FFFFFF"/>
            <w:noWrap/>
            <w:vAlign w:val="center"/>
            <w:hideMark/>
          </w:tcPr>
          <w:p w14:paraId="42209CB6" w14:textId="1E6ABC4D" w:rsidR="00732A49" w:rsidRPr="003E67FE" w:rsidRDefault="003E67FE" w:rsidP="00B40DA4">
            <w:pPr>
              <w:spacing w:after="0" w:line="240" w:lineRule="auto"/>
              <w:jc w:val="center"/>
              <w:rPr>
                <w:rFonts w:ascii="Times New Roman" w:eastAsia="Times New Roman" w:hAnsi="Times New Roman" w:cs="Times New Roman"/>
                <w:b/>
                <w:bCs/>
                <w:sz w:val="20"/>
                <w:szCs w:val="20"/>
                <w:lang w:eastAsia="sk-SK"/>
              </w:rPr>
            </w:pPr>
            <w:r w:rsidRPr="003E67FE">
              <w:rPr>
                <w:rFonts w:ascii="Times New Roman" w:eastAsia="Times New Roman" w:hAnsi="Times New Roman" w:cs="Times New Roman"/>
                <w:b/>
                <w:bCs/>
                <w:sz w:val="20"/>
                <w:szCs w:val="20"/>
                <w:lang w:eastAsia="sk-SK"/>
              </w:rPr>
              <w:t>L</w:t>
            </w:r>
          </w:p>
        </w:tc>
        <w:tc>
          <w:tcPr>
            <w:tcW w:w="684" w:type="dxa"/>
            <w:tcBorders>
              <w:top w:val="nil"/>
              <w:left w:val="nil"/>
              <w:bottom w:val="single" w:sz="8" w:space="0" w:color="auto"/>
              <w:right w:val="single" w:sz="4" w:space="0" w:color="auto"/>
            </w:tcBorders>
            <w:shd w:val="clear" w:color="auto" w:fill="auto"/>
            <w:noWrap/>
            <w:vAlign w:val="center"/>
            <w:hideMark/>
          </w:tcPr>
          <w:p w14:paraId="7828CEBA" w14:textId="0D188164" w:rsidR="00732A49" w:rsidRPr="003E67FE" w:rsidRDefault="003E67FE" w:rsidP="00B40DA4">
            <w:pPr>
              <w:spacing w:after="0" w:line="240" w:lineRule="auto"/>
              <w:jc w:val="center"/>
              <w:rPr>
                <w:rFonts w:ascii="Times New Roman" w:eastAsia="Times New Roman" w:hAnsi="Times New Roman" w:cs="Times New Roman"/>
                <w:b/>
                <w:bCs/>
                <w:sz w:val="20"/>
                <w:szCs w:val="20"/>
                <w:lang w:eastAsia="sk-SK"/>
              </w:rPr>
            </w:pPr>
            <w:r w:rsidRPr="003E67FE">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508FA2E4"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r>
      <w:tr w:rsidR="00732A49" w:rsidRPr="00EE6C1D" w14:paraId="55FFF9F9" w14:textId="77777777" w:rsidTr="003E67FE">
        <w:trPr>
          <w:trHeight w:val="317"/>
        </w:trPr>
        <w:tc>
          <w:tcPr>
            <w:tcW w:w="2012" w:type="dxa"/>
            <w:gridSpan w:val="2"/>
            <w:tcBorders>
              <w:top w:val="nil"/>
              <w:left w:val="nil"/>
              <w:bottom w:val="nil"/>
              <w:right w:val="nil"/>
            </w:tcBorders>
            <w:shd w:val="clear" w:color="000000" w:fill="FFFFFF"/>
            <w:vAlign w:val="center"/>
            <w:hideMark/>
          </w:tcPr>
          <w:p w14:paraId="1F4A16C3" w14:textId="3D3DF458" w:rsidR="00732A49" w:rsidRPr="00EE6C1D" w:rsidRDefault="003E67FE"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Scientific part</w:t>
            </w:r>
          </w:p>
        </w:tc>
        <w:tc>
          <w:tcPr>
            <w:tcW w:w="1518" w:type="dxa"/>
            <w:tcBorders>
              <w:top w:val="nil"/>
              <w:left w:val="nil"/>
              <w:bottom w:val="nil"/>
              <w:right w:val="nil"/>
            </w:tcBorders>
            <w:shd w:val="clear" w:color="000000" w:fill="FFFFFF"/>
            <w:vAlign w:val="center"/>
            <w:hideMark/>
          </w:tcPr>
          <w:p w14:paraId="7857EF42"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1533" w:type="dxa"/>
            <w:tcBorders>
              <w:top w:val="nil"/>
              <w:left w:val="nil"/>
              <w:bottom w:val="nil"/>
              <w:right w:val="nil"/>
            </w:tcBorders>
            <w:shd w:val="clear" w:color="000000" w:fill="FFFFFF"/>
            <w:noWrap/>
            <w:vAlign w:val="center"/>
            <w:hideMark/>
          </w:tcPr>
          <w:p w14:paraId="6082AE8F"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874" w:type="dxa"/>
            <w:tcBorders>
              <w:top w:val="nil"/>
              <w:left w:val="nil"/>
              <w:bottom w:val="nil"/>
              <w:right w:val="nil"/>
            </w:tcBorders>
            <w:shd w:val="clear" w:color="000000" w:fill="FFFFFF"/>
            <w:noWrap/>
            <w:vAlign w:val="center"/>
            <w:hideMark/>
          </w:tcPr>
          <w:p w14:paraId="106FA042"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065" w:type="dxa"/>
            <w:tcBorders>
              <w:top w:val="nil"/>
              <w:left w:val="nil"/>
              <w:bottom w:val="nil"/>
              <w:right w:val="nil"/>
            </w:tcBorders>
            <w:shd w:val="clear" w:color="000000" w:fill="FFFFFF"/>
            <w:vAlign w:val="center"/>
            <w:hideMark/>
          </w:tcPr>
          <w:p w14:paraId="2563C491"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741" w:type="dxa"/>
            <w:tcBorders>
              <w:top w:val="nil"/>
              <w:left w:val="nil"/>
              <w:bottom w:val="nil"/>
              <w:right w:val="nil"/>
            </w:tcBorders>
            <w:shd w:val="clear" w:color="000000" w:fill="FFFFFF"/>
            <w:noWrap/>
            <w:vAlign w:val="center"/>
            <w:hideMark/>
          </w:tcPr>
          <w:p w14:paraId="7F78B82D"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684" w:type="dxa"/>
            <w:tcBorders>
              <w:top w:val="nil"/>
              <w:left w:val="nil"/>
              <w:bottom w:val="nil"/>
              <w:right w:val="nil"/>
            </w:tcBorders>
            <w:shd w:val="clear" w:color="auto" w:fill="auto"/>
            <w:noWrap/>
            <w:vAlign w:val="center"/>
            <w:hideMark/>
          </w:tcPr>
          <w:p w14:paraId="553E9DD1"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p>
        </w:tc>
        <w:tc>
          <w:tcPr>
            <w:tcW w:w="1533" w:type="dxa"/>
            <w:tcBorders>
              <w:top w:val="nil"/>
              <w:left w:val="nil"/>
              <w:bottom w:val="nil"/>
              <w:right w:val="nil"/>
            </w:tcBorders>
            <w:shd w:val="clear" w:color="000000" w:fill="FFFFFF"/>
            <w:vAlign w:val="center"/>
            <w:hideMark/>
          </w:tcPr>
          <w:p w14:paraId="5E394459"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r>
      <w:tr w:rsidR="00732A49" w:rsidRPr="00EE6C1D" w14:paraId="73F23B8F" w14:textId="77777777" w:rsidTr="003E67FE">
        <w:trPr>
          <w:trHeight w:val="619"/>
        </w:trPr>
        <w:tc>
          <w:tcPr>
            <w:tcW w:w="110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825B805" w14:textId="2347D775" w:rsidR="00732A49" w:rsidRPr="00EE6C1D" w:rsidRDefault="003E67FE"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8" w:space="0" w:color="auto"/>
              <w:right w:val="single" w:sz="4" w:space="0" w:color="auto"/>
            </w:tcBorders>
            <w:shd w:val="clear" w:color="000000" w:fill="FFFFFF"/>
            <w:vAlign w:val="center"/>
            <w:hideMark/>
          </w:tcPr>
          <w:p w14:paraId="3A118D9B"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518" w:type="dxa"/>
            <w:tcBorders>
              <w:top w:val="single" w:sz="8" w:space="0" w:color="auto"/>
              <w:left w:val="nil"/>
              <w:bottom w:val="single" w:sz="8" w:space="0" w:color="auto"/>
              <w:right w:val="single" w:sz="4" w:space="0" w:color="auto"/>
            </w:tcBorders>
            <w:shd w:val="clear" w:color="000000" w:fill="FFFFFF"/>
            <w:vAlign w:val="center"/>
            <w:hideMark/>
          </w:tcPr>
          <w:p w14:paraId="4E723B77" w14:textId="77777777" w:rsidR="00732A49" w:rsidRPr="00EE6C1D" w:rsidRDefault="00732A49" w:rsidP="00B40DA4">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CPV/atExP3d/21</w:t>
            </w:r>
          </w:p>
        </w:tc>
        <w:tc>
          <w:tcPr>
            <w:tcW w:w="1533" w:type="dxa"/>
            <w:tcBorders>
              <w:top w:val="single" w:sz="8" w:space="0" w:color="auto"/>
              <w:left w:val="nil"/>
              <w:bottom w:val="single" w:sz="8" w:space="0" w:color="auto"/>
              <w:right w:val="single" w:sz="4" w:space="0" w:color="auto"/>
            </w:tcBorders>
            <w:shd w:val="clear" w:color="000000" w:fill="FFFFFF"/>
            <w:vAlign w:val="bottom"/>
            <w:hideMark/>
          </w:tcPr>
          <w:p w14:paraId="0F601B00" w14:textId="510895E0" w:rsidR="00732A49" w:rsidRPr="00EE6C1D" w:rsidRDefault="003E67FE" w:rsidP="00B40DA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732A49" w:rsidRPr="00EE6C1D">
              <w:rPr>
                <w:rFonts w:ascii="Times New Roman" w:eastAsia="Times New Roman" w:hAnsi="Times New Roman" w:cs="Times New Roman"/>
                <w:lang w:eastAsia="sk-SK"/>
              </w:rPr>
              <w:t xml:space="preserve"> III</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74F88F83"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20</w:t>
            </w:r>
          </w:p>
        </w:tc>
        <w:tc>
          <w:tcPr>
            <w:tcW w:w="1065" w:type="dxa"/>
            <w:tcBorders>
              <w:top w:val="single" w:sz="8" w:space="0" w:color="auto"/>
              <w:left w:val="nil"/>
              <w:bottom w:val="single" w:sz="8" w:space="0" w:color="auto"/>
              <w:right w:val="nil"/>
            </w:tcBorders>
            <w:shd w:val="clear" w:color="000000" w:fill="FFFFFF"/>
            <w:vAlign w:val="center"/>
            <w:hideMark/>
          </w:tcPr>
          <w:p w14:paraId="7EA67D7C" w14:textId="50AB3366"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1"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542909A3"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single" w:sz="8" w:space="0" w:color="auto"/>
              <w:left w:val="nil"/>
              <w:bottom w:val="single" w:sz="8" w:space="0" w:color="auto"/>
              <w:right w:val="single" w:sz="4" w:space="0" w:color="auto"/>
            </w:tcBorders>
            <w:shd w:val="clear" w:color="000000" w:fill="FFFFFF"/>
            <w:vAlign w:val="center"/>
            <w:hideMark/>
          </w:tcPr>
          <w:p w14:paraId="45639B57" w14:textId="6A632462"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w:t>
            </w:r>
          </w:p>
        </w:tc>
        <w:tc>
          <w:tcPr>
            <w:tcW w:w="1533" w:type="dxa"/>
            <w:tcBorders>
              <w:top w:val="single" w:sz="8" w:space="0" w:color="auto"/>
              <w:left w:val="nil"/>
              <w:bottom w:val="single" w:sz="8" w:space="0" w:color="auto"/>
              <w:right w:val="single" w:sz="8" w:space="0" w:color="auto"/>
            </w:tcBorders>
            <w:shd w:val="clear" w:color="000000" w:fill="FFFFFF"/>
            <w:vAlign w:val="center"/>
            <w:hideMark/>
          </w:tcPr>
          <w:p w14:paraId="194B2C61" w14:textId="782F0E23" w:rsidR="00732A49" w:rsidRPr="00EE6C1D" w:rsidRDefault="003E67FE" w:rsidP="00B40DA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732A49" w:rsidRPr="00EE6C1D">
              <w:rPr>
                <w:rFonts w:ascii="Times New Roman" w:eastAsia="Times New Roman" w:hAnsi="Times New Roman" w:cs="Times New Roman"/>
                <w:lang w:eastAsia="sk-SK"/>
              </w:rPr>
              <w:t xml:space="preserve"> II</w:t>
            </w:r>
          </w:p>
        </w:tc>
      </w:tr>
      <w:tr w:rsidR="00732A49" w:rsidRPr="00EE6C1D" w14:paraId="1C45D950" w14:textId="77777777" w:rsidTr="003E67FE">
        <w:trPr>
          <w:trHeight w:val="302"/>
        </w:trPr>
        <w:tc>
          <w:tcPr>
            <w:tcW w:w="1103" w:type="dxa"/>
            <w:tcBorders>
              <w:top w:val="nil"/>
              <w:left w:val="nil"/>
              <w:bottom w:val="nil"/>
              <w:right w:val="nil"/>
            </w:tcBorders>
            <w:shd w:val="clear" w:color="auto" w:fill="auto"/>
            <w:noWrap/>
            <w:vAlign w:val="bottom"/>
            <w:hideMark/>
          </w:tcPr>
          <w:p w14:paraId="2EE3D13D" w14:textId="77777777" w:rsidR="00732A49" w:rsidRPr="00EE6C1D" w:rsidRDefault="00732A49" w:rsidP="00B40DA4">
            <w:pPr>
              <w:spacing w:after="0" w:line="240" w:lineRule="auto"/>
              <w:rPr>
                <w:rFonts w:ascii="Times New Roman" w:eastAsia="Times New Roman" w:hAnsi="Times New Roman" w:cs="Times New Roman"/>
                <w:lang w:eastAsia="sk-SK"/>
              </w:rPr>
            </w:pPr>
          </w:p>
        </w:tc>
        <w:tc>
          <w:tcPr>
            <w:tcW w:w="909" w:type="dxa"/>
            <w:tcBorders>
              <w:top w:val="nil"/>
              <w:left w:val="nil"/>
              <w:bottom w:val="nil"/>
              <w:right w:val="nil"/>
            </w:tcBorders>
            <w:shd w:val="clear" w:color="auto" w:fill="auto"/>
            <w:noWrap/>
            <w:vAlign w:val="bottom"/>
            <w:hideMark/>
          </w:tcPr>
          <w:p w14:paraId="74DEE766"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18" w:type="dxa"/>
            <w:tcBorders>
              <w:top w:val="nil"/>
              <w:left w:val="nil"/>
              <w:bottom w:val="nil"/>
              <w:right w:val="nil"/>
            </w:tcBorders>
            <w:shd w:val="clear" w:color="auto" w:fill="auto"/>
            <w:noWrap/>
            <w:vAlign w:val="bottom"/>
            <w:hideMark/>
          </w:tcPr>
          <w:p w14:paraId="266036E2"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54263545"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58D6889C"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39439BC5"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71BB98E6"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44E5A292"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89A8DFC"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r>
      <w:tr w:rsidR="00732A49" w:rsidRPr="00EE6C1D" w14:paraId="4862C1AE" w14:textId="77777777" w:rsidTr="003E67FE">
        <w:trPr>
          <w:trHeight w:val="317"/>
        </w:trPr>
        <w:tc>
          <w:tcPr>
            <w:tcW w:w="1103" w:type="dxa"/>
            <w:tcBorders>
              <w:top w:val="nil"/>
              <w:left w:val="nil"/>
              <w:bottom w:val="nil"/>
              <w:right w:val="nil"/>
            </w:tcBorders>
            <w:shd w:val="clear" w:color="auto" w:fill="auto"/>
            <w:noWrap/>
            <w:vAlign w:val="bottom"/>
            <w:hideMark/>
          </w:tcPr>
          <w:p w14:paraId="3EAE8098" w14:textId="77777777" w:rsidR="00732A49" w:rsidRPr="00EE6C1D" w:rsidRDefault="00732A49" w:rsidP="00B40DA4">
            <w:pPr>
              <w:spacing w:after="0" w:line="240" w:lineRule="auto"/>
              <w:rPr>
                <w:rFonts w:ascii="Calibri" w:eastAsia="Times New Roman" w:hAnsi="Calibri" w:cs="Calibri"/>
                <w:color w:val="000000"/>
                <w:lang w:eastAsia="sk-SK"/>
              </w:rPr>
            </w:pPr>
            <w:r w:rsidRPr="00EE6C1D">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47881957" w14:textId="7B781988" w:rsidR="00732A49" w:rsidRPr="00EE6C1D" w:rsidRDefault="003E67FE" w:rsidP="00B40DA4">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Summer</w:t>
            </w:r>
          </w:p>
        </w:tc>
        <w:tc>
          <w:tcPr>
            <w:tcW w:w="1518" w:type="dxa"/>
            <w:tcBorders>
              <w:top w:val="nil"/>
              <w:left w:val="nil"/>
              <w:bottom w:val="nil"/>
              <w:right w:val="nil"/>
            </w:tcBorders>
            <w:shd w:val="clear" w:color="auto" w:fill="auto"/>
            <w:noWrap/>
            <w:vAlign w:val="bottom"/>
            <w:hideMark/>
          </w:tcPr>
          <w:p w14:paraId="4B40FB71" w14:textId="77777777" w:rsidR="00732A49" w:rsidRPr="00EE6C1D" w:rsidRDefault="00732A49" w:rsidP="00B40DA4">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16FAF9EA"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35525402"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326DADF0"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34B6A887"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5E6C22CD"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757FF18E"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r>
      <w:tr w:rsidR="003E67FE" w:rsidRPr="00EE6C1D" w14:paraId="0A0EF864" w14:textId="77777777" w:rsidTr="003E67FE">
        <w:trPr>
          <w:trHeight w:val="302"/>
        </w:trPr>
        <w:tc>
          <w:tcPr>
            <w:tcW w:w="2012"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FAD1C09" w14:textId="23CCA233"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F19475A" w14:textId="092FA3B4"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07D34FD8" w14:textId="5C13FF5A"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50AAC698" w14:textId="2EA5F4D6"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10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29186BE" w14:textId="15B4797A"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425" w:type="dxa"/>
            <w:gridSpan w:val="2"/>
            <w:tcBorders>
              <w:top w:val="single" w:sz="8" w:space="0" w:color="auto"/>
              <w:left w:val="nil"/>
              <w:bottom w:val="single" w:sz="4" w:space="0" w:color="auto"/>
              <w:right w:val="single" w:sz="4" w:space="0" w:color="auto"/>
            </w:tcBorders>
            <w:shd w:val="clear" w:color="000000" w:fill="FFFFFF"/>
            <w:vAlign w:val="center"/>
            <w:hideMark/>
          </w:tcPr>
          <w:p w14:paraId="63EAF279" w14:textId="1DA45450" w:rsidR="003E67FE" w:rsidRPr="00EE6C1D" w:rsidRDefault="003E67FE" w:rsidP="003E67FE">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476508CA" w14:textId="6628AB6B" w:rsidR="003E67FE" w:rsidRPr="00EE6C1D" w:rsidRDefault="003E67FE" w:rsidP="003E67FE">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732A49" w:rsidRPr="00EE6C1D" w14:paraId="2E064D88" w14:textId="77777777" w:rsidTr="003E67FE">
        <w:trPr>
          <w:trHeight w:val="558"/>
        </w:trPr>
        <w:tc>
          <w:tcPr>
            <w:tcW w:w="2012" w:type="dxa"/>
            <w:gridSpan w:val="2"/>
            <w:vMerge/>
            <w:tcBorders>
              <w:top w:val="single" w:sz="8" w:space="0" w:color="auto"/>
              <w:left w:val="single" w:sz="8" w:space="0" w:color="auto"/>
              <w:bottom w:val="single" w:sz="8" w:space="0" w:color="000000"/>
              <w:right w:val="single" w:sz="4" w:space="0" w:color="auto"/>
            </w:tcBorders>
            <w:vAlign w:val="center"/>
            <w:hideMark/>
          </w:tcPr>
          <w:p w14:paraId="7B5BC0FB"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0A076748"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5911DFA4"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1DBD700C"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1065" w:type="dxa"/>
            <w:vMerge/>
            <w:tcBorders>
              <w:top w:val="single" w:sz="8" w:space="0" w:color="auto"/>
              <w:left w:val="single" w:sz="4" w:space="0" w:color="auto"/>
              <w:bottom w:val="single" w:sz="8" w:space="0" w:color="000000"/>
              <w:right w:val="single" w:sz="4" w:space="0" w:color="auto"/>
            </w:tcBorders>
            <w:vAlign w:val="center"/>
            <w:hideMark/>
          </w:tcPr>
          <w:p w14:paraId="07802B31"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c>
          <w:tcPr>
            <w:tcW w:w="741" w:type="dxa"/>
            <w:tcBorders>
              <w:top w:val="nil"/>
              <w:left w:val="nil"/>
              <w:bottom w:val="single" w:sz="8" w:space="0" w:color="auto"/>
              <w:right w:val="single" w:sz="4" w:space="0" w:color="auto"/>
            </w:tcBorders>
            <w:shd w:val="clear" w:color="000000" w:fill="FFFFFF"/>
            <w:noWrap/>
            <w:vAlign w:val="center"/>
            <w:hideMark/>
          </w:tcPr>
          <w:p w14:paraId="5B05BE6E" w14:textId="103FAAB4" w:rsidR="00732A49" w:rsidRPr="003E67FE" w:rsidRDefault="003E67FE" w:rsidP="00B40DA4">
            <w:pPr>
              <w:spacing w:after="0" w:line="240" w:lineRule="auto"/>
              <w:jc w:val="center"/>
              <w:rPr>
                <w:rFonts w:ascii="Times New Roman" w:eastAsia="Times New Roman" w:hAnsi="Times New Roman" w:cs="Times New Roman"/>
                <w:b/>
                <w:bCs/>
                <w:sz w:val="20"/>
                <w:szCs w:val="20"/>
                <w:lang w:eastAsia="sk-SK"/>
              </w:rPr>
            </w:pPr>
            <w:r w:rsidRPr="003E67FE">
              <w:rPr>
                <w:rFonts w:ascii="Times New Roman" w:eastAsia="Times New Roman" w:hAnsi="Times New Roman" w:cs="Times New Roman"/>
                <w:b/>
                <w:bCs/>
                <w:sz w:val="20"/>
                <w:szCs w:val="20"/>
                <w:lang w:eastAsia="sk-SK"/>
              </w:rPr>
              <w:t>L</w:t>
            </w:r>
          </w:p>
        </w:tc>
        <w:tc>
          <w:tcPr>
            <w:tcW w:w="684" w:type="dxa"/>
            <w:tcBorders>
              <w:top w:val="nil"/>
              <w:left w:val="nil"/>
              <w:bottom w:val="single" w:sz="8" w:space="0" w:color="auto"/>
              <w:right w:val="single" w:sz="4" w:space="0" w:color="auto"/>
            </w:tcBorders>
            <w:shd w:val="clear" w:color="auto" w:fill="auto"/>
            <w:noWrap/>
            <w:vAlign w:val="center"/>
            <w:hideMark/>
          </w:tcPr>
          <w:p w14:paraId="066774AE" w14:textId="541C8D37" w:rsidR="00732A49" w:rsidRPr="003E67FE" w:rsidRDefault="003E67FE" w:rsidP="00B40DA4">
            <w:pPr>
              <w:spacing w:after="0" w:line="240" w:lineRule="auto"/>
              <w:jc w:val="center"/>
              <w:rPr>
                <w:rFonts w:ascii="Times New Roman" w:eastAsia="Times New Roman" w:hAnsi="Times New Roman" w:cs="Times New Roman"/>
                <w:b/>
                <w:bCs/>
                <w:sz w:val="20"/>
                <w:szCs w:val="20"/>
                <w:lang w:eastAsia="sk-SK"/>
              </w:rPr>
            </w:pPr>
            <w:r w:rsidRPr="003E67FE">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49F3EE35" w14:textId="77777777" w:rsidR="00732A49" w:rsidRPr="00EE6C1D" w:rsidRDefault="00732A49" w:rsidP="00B40DA4">
            <w:pPr>
              <w:spacing w:after="0" w:line="240" w:lineRule="auto"/>
              <w:rPr>
                <w:rFonts w:ascii="Times New Roman" w:eastAsia="Times New Roman" w:hAnsi="Times New Roman" w:cs="Times New Roman"/>
                <w:b/>
                <w:bCs/>
                <w:lang w:eastAsia="sk-SK"/>
              </w:rPr>
            </w:pPr>
          </w:p>
        </w:tc>
      </w:tr>
      <w:tr w:rsidR="00732A49" w:rsidRPr="00EE6C1D" w14:paraId="68B163DE" w14:textId="77777777" w:rsidTr="003E67FE">
        <w:trPr>
          <w:trHeight w:val="1827"/>
        </w:trPr>
        <w:tc>
          <w:tcPr>
            <w:tcW w:w="1103" w:type="dxa"/>
            <w:tcBorders>
              <w:top w:val="nil"/>
              <w:left w:val="single" w:sz="8" w:space="0" w:color="auto"/>
              <w:bottom w:val="single" w:sz="8" w:space="0" w:color="auto"/>
              <w:right w:val="single" w:sz="4" w:space="0" w:color="auto"/>
            </w:tcBorders>
            <w:shd w:val="clear" w:color="000000" w:fill="FFFFFF"/>
            <w:vAlign w:val="center"/>
            <w:hideMark/>
          </w:tcPr>
          <w:p w14:paraId="42D931EC" w14:textId="51DD187D" w:rsidR="00732A49" w:rsidRPr="00EE6C1D" w:rsidRDefault="00ED2585"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nil"/>
              <w:left w:val="nil"/>
              <w:bottom w:val="single" w:sz="8" w:space="0" w:color="auto"/>
              <w:right w:val="single" w:sz="4" w:space="0" w:color="auto"/>
            </w:tcBorders>
            <w:shd w:val="clear" w:color="000000" w:fill="FFFFFF"/>
            <w:vAlign w:val="center"/>
            <w:hideMark/>
          </w:tcPr>
          <w:p w14:paraId="215D0A92"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518" w:type="dxa"/>
            <w:tcBorders>
              <w:top w:val="nil"/>
              <w:left w:val="nil"/>
              <w:bottom w:val="single" w:sz="8" w:space="0" w:color="auto"/>
              <w:right w:val="single" w:sz="4" w:space="0" w:color="auto"/>
            </w:tcBorders>
            <w:shd w:val="clear" w:color="000000" w:fill="FFFFFF"/>
            <w:vAlign w:val="center"/>
            <w:hideMark/>
          </w:tcPr>
          <w:p w14:paraId="096B42BB" w14:textId="77777777" w:rsidR="00732A49" w:rsidRPr="00EE6C1D" w:rsidRDefault="00732A49" w:rsidP="00B40DA4">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CPV/DSd/21</w:t>
            </w:r>
          </w:p>
        </w:tc>
        <w:tc>
          <w:tcPr>
            <w:tcW w:w="1533" w:type="dxa"/>
            <w:tcBorders>
              <w:top w:val="nil"/>
              <w:left w:val="nil"/>
              <w:bottom w:val="single" w:sz="8" w:space="0" w:color="auto"/>
              <w:right w:val="single" w:sz="4" w:space="0" w:color="auto"/>
            </w:tcBorders>
            <w:shd w:val="clear" w:color="000000" w:fill="FFFFFF"/>
            <w:vAlign w:val="center"/>
            <w:hideMark/>
          </w:tcPr>
          <w:p w14:paraId="72EBC28B" w14:textId="47039CD5" w:rsidR="00732A49" w:rsidRPr="00EE6C1D" w:rsidRDefault="00ED2585" w:rsidP="00B40DA4">
            <w:pPr>
              <w:spacing w:after="0" w:line="240" w:lineRule="auto"/>
              <w:rPr>
                <w:rFonts w:ascii="Times New Roman" w:eastAsia="Times New Roman" w:hAnsi="Times New Roman" w:cs="Times New Roman"/>
                <w:lang w:eastAsia="sk-SK"/>
              </w:rPr>
            </w:pPr>
            <w:r w:rsidRPr="00ED2585">
              <w:rPr>
                <w:rFonts w:ascii="Times New Roman" w:eastAsia="Times New Roman" w:hAnsi="Times New Roman" w:cs="Times New Roman"/>
                <w:lang w:eastAsia="sk-SK"/>
              </w:rPr>
              <w:t>Dissertation exam</w:t>
            </w:r>
          </w:p>
        </w:tc>
        <w:tc>
          <w:tcPr>
            <w:tcW w:w="874" w:type="dxa"/>
            <w:tcBorders>
              <w:top w:val="nil"/>
              <w:left w:val="nil"/>
              <w:bottom w:val="single" w:sz="8" w:space="0" w:color="auto"/>
              <w:right w:val="single" w:sz="4" w:space="0" w:color="auto"/>
            </w:tcBorders>
            <w:shd w:val="clear" w:color="000000" w:fill="FFFFFF"/>
            <w:vAlign w:val="center"/>
            <w:hideMark/>
          </w:tcPr>
          <w:p w14:paraId="59933AB1"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15</w:t>
            </w:r>
          </w:p>
        </w:tc>
        <w:tc>
          <w:tcPr>
            <w:tcW w:w="1065" w:type="dxa"/>
            <w:tcBorders>
              <w:top w:val="nil"/>
              <w:left w:val="nil"/>
              <w:bottom w:val="single" w:sz="8" w:space="0" w:color="auto"/>
              <w:right w:val="nil"/>
            </w:tcBorders>
            <w:shd w:val="clear" w:color="000000" w:fill="FFFFFF"/>
            <w:vAlign w:val="center"/>
            <w:hideMark/>
          </w:tcPr>
          <w:p w14:paraId="003F7D3C" w14:textId="6F549132"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w:t>
            </w:r>
          </w:p>
        </w:tc>
        <w:tc>
          <w:tcPr>
            <w:tcW w:w="741" w:type="dxa"/>
            <w:tcBorders>
              <w:top w:val="nil"/>
              <w:left w:val="single" w:sz="4" w:space="0" w:color="auto"/>
              <w:bottom w:val="single" w:sz="8" w:space="0" w:color="auto"/>
              <w:right w:val="single" w:sz="4" w:space="0" w:color="auto"/>
            </w:tcBorders>
            <w:shd w:val="clear" w:color="000000" w:fill="FFFFFF"/>
            <w:vAlign w:val="center"/>
            <w:hideMark/>
          </w:tcPr>
          <w:p w14:paraId="1EB40D9D"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nil"/>
              <w:left w:val="nil"/>
              <w:bottom w:val="single" w:sz="8" w:space="0" w:color="auto"/>
              <w:right w:val="single" w:sz="4" w:space="0" w:color="auto"/>
            </w:tcBorders>
            <w:shd w:val="clear" w:color="000000" w:fill="FFFFFF"/>
            <w:vAlign w:val="center"/>
            <w:hideMark/>
          </w:tcPr>
          <w:p w14:paraId="7C7AF6F5" w14:textId="2DDA287F"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w:t>
            </w:r>
          </w:p>
        </w:tc>
        <w:tc>
          <w:tcPr>
            <w:tcW w:w="1533" w:type="dxa"/>
            <w:tcBorders>
              <w:top w:val="nil"/>
              <w:left w:val="nil"/>
              <w:bottom w:val="single" w:sz="8" w:space="0" w:color="auto"/>
              <w:right w:val="single" w:sz="8" w:space="0" w:color="auto"/>
            </w:tcBorders>
            <w:shd w:val="clear" w:color="000000" w:fill="FFFFFF"/>
            <w:vAlign w:val="center"/>
            <w:hideMark/>
          </w:tcPr>
          <w:p w14:paraId="146102B4" w14:textId="12691BD9" w:rsidR="00732A49" w:rsidRPr="00EE6C1D" w:rsidRDefault="00ED2585" w:rsidP="00B40DA4">
            <w:pPr>
              <w:spacing w:after="0" w:line="240" w:lineRule="auto"/>
              <w:rPr>
                <w:rFonts w:ascii="Times New Roman" w:eastAsia="Times New Roman" w:hAnsi="Times New Roman" w:cs="Times New Roman"/>
                <w:lang w:eastAsia="sk-SK"/>
              </w:rPr>
            </w:pPr>
            <w:r w:rsidRPr="00ED2585">
              <w:rPr>
                <w:rFonts w:ascii="Times New Roman" w:eastAsia="Times New Roman" w:hAnsi="Times New Roman" w:cs="Times New Roman"/>
                <w:lang w:eastAsia="sk-SK"/>
              </w:rPr>
              <w:t>all compulsory, and selected compulsory elective subjects</w:t>
            </w:r>
          </w:p>
        </w:tc>
      </w:tr>
      <w:tr w:rsidR="00732A49" w:rsidRPr="00EE6C1D" w14:paraId="5F250024" w14:textId="77777777" w:rsidTr="003E67FE">
        <w:trPr>
          <w:trHeight w:val="317"/>
        </w:trPr>
        <w:tc>
          <w:tcPr>
            <w:tcW w:w="2012" w:type="dxa"/>
            <w:gridSpan w:val="2"/>
            <w:tcBorders>
              <w:top w:val="nil"/>
              <w:left w:val="nil"/>
              <w:bottom w:val="nil"/>
              <w:right w:val="nil"/>
            </w:tcBorders>
            <w:shd w:val="clear" w:color="auto" w:fill="auto"/>
            <w:noWrap/>
            <w:vAlign w:val="bottom"/>
            <w:hideMark/>
          </w:tcPr>
          <w:p w14:paraId="7851297D" w14:textId="4DBC23B7" w:rsidR="00732A49" w:rsidRPr="00EE6C1D" w:rsidRDefault="00ED2585" w:rsidP="00B40D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Scientific part</w:t>
            </w:r>
          </w:p>
        </w:tc>
        <w:tc>
          <w:tcPr>
            <w:tcW w:w="1518" w:type="dxa"/>
            <w:tcBorders>
              <w:top w:val="nil"/>
              <w:left w:val="nil"/>
              <w:bottom w:val="nil"/>
              <w:right w:val="nil"/>
            </w:tcBorders>
            <w:shd w:val="clear" w:color="auto" w:fill="auto"/>
            <w:noWrap/>
            <w:vAlign w:val="bottom"/>
            <w:hideMark/>
          </w:tcPr>
          <w:p w14:paraId="5CB1AB8D" w14:textId="77777777" w:rsidR="00732A49" w:rsidRPr="00EE6C1D" w:rsidRDefault="00732A49" w:rsidP="00B40DA4">
            <w:pPr>
              <w:spacing w:after="0" w:line="240" w:lineRule="auto"/>
              <w:jc w:val="center"/>
              <w:rPr>
                <w:rFonts w:ascii="Calibri" w:eastAsia="Times New Roman" w:hAnsi="Calibri" w:cs="Calibri"/>
                <w:color w:val="000000"/>
                <w:lang w:eastAsia="sk-SK"/>
              </w:rPr>
            </w:pPr>
          </w:p>
        </w:tc>
        <w:tc>
          <w:tcPr>
            <w:tcW w:w="1533" w:type="dxa"/>
            <w:tcBorders>
              <w:top w:val="nil"/>
              <w:left w:val="nil"/>
              <w:bottom w:val="nil"/>
              <w:right w:val="nil"/>
            </w:tcBorders>
            <w:shd w:val="clear" w:color="auto" w:fill="auto"/>
            <w:noWrap/>
            <w:vAlign w:val="bottom"/>
            <w:hideMark/>
          </w:tcPr>
          <w:p w14:paraId="270F25E7" w14:textId="77777777" w:rsidR="00732A49" w:rsidRPr="00EE6C1D" w:rsidRDefault="00732A49" w:rsidP="00B40DA4">
            <w:pPr>
              <w:spacing w:after="0" w:line="240" w:lineRule="auto"/>
              <w:jc w:val="center"/>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0B2DD50E"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065" w:type="dxa"/>
            <w:tcBorders>
              <w:top w:val="nil"/>
              <w:left w:val="nil"/>
              <w:bottom w:val="nil"/>
              <w:right w:val="nil"/>
            </w:tcBorders>
            <w:shd w:val="clear" w:color="auto" w:fill="auto"/>
            <w:noWrap/>
            <w:vAlign w:val="bottom"/>
            <w:hideMark/>
          </w:tcPr>
          <w:p w14:paraId="78532E28"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741" w:type="dxa"/>
            <w:tcBorders>
              <w:top w:val="nil"/>
              <w:left w:val="nil"/>
              <w:bottom w:val="nil"/>
              <w:right w:val="nil"/>
            </w:tcBorders>
            <w:shd w:val="clear" w:color="auto" w:fill="auto"/>
            <w:noWrap/>
            <w:vAlign w:val="bottom"/>
            <w:hideMark/>
          </w:tcPr>
          <w:p w14:paraId="2A1EBDF4"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684" w:type="dxa"/>
            <w:tcBorders>
              <w:top w:val="nil"/>
              <w:left w:val="nil"/>
              <w:bottom w:val="nil"/>
              <w:right w:val="nil"/>
            </w:tcBorders>
            <w:shd w:val="clear" w:color="auto" w:fill="auto"/>
            <w:noWrap/>
            <w:vAlign w:val="bottom"/>
            <w:hideMark/>
          </w:tcPr>
          <w:p w14:paraId="7869F235"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137DE0C7" w14:textId="77777777" w:rsidR="00732A49" w:rsidRPr="00EE6C1D" w:rsidRDefault="00732A49" w:rsidP="00B40DA4">
            <w:pPr>
              <w:spacing w:after="0" w:line="240" w:lineRule="auto"/>
              <w:rPr>
                <w:rFonts w:ascii="Times New Roman" w:eastAsia="Times New Roman" w:hAnsi="Times New Roman" w:cs="Times New Roman"/>
                <w:sz w:val="20"/>
                <w:szCs w:val="20"/>
                <w:lang w:eastAsia="sk-SK"/>
              </w:rPr>
            </w:pPr>
          </w:p>
        </w:tc>
      </w:tr>
      <w:tr w:rsidR="00732A49" w:rsidRPr="00EE6C1D" w14:paraId="0F71E9CD" w14:textId="77777777" w:rsidTr="003E67FE">
        <w:trPr>
          <w:trHeight w:val="619"/>
        </w:trPr>
        <w:tc>
          <w:tcPr>
            <w:tcW w:w="110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9835AB8" w14:textId="275007E9" w:rsidR="00732A49" w:rsidRPr="00EE6C1D" w:rsidRDefault="00ED2585"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4" w:space="0" w:color="auto"/>
              <w:right w:val="single" w:sz="4" w:space="0" w:color="auto"/>
            </w:tcBorders>
            <w:shd w:val="clear" w:color="000000" w:fill="FFFFFF"/>
            <w:vAlign w:val="center"/>
            <w:hideMark/>
          </w:tcPr>
          <w:p w14:paraId="2F3BFF10"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518" w:type="dxa"/>
            <w:tcBorders>
              <w:top w:val="single" w:sz="8" w:space="0" w:color="auto"/>
              <w:left w:val="nil"/>
              <w:bottom w:val="single" w:sz="8" w:space="0" w:color="auto"/>
              <w:right w:val="single" w:sz="4" w:space="0" w:color="auto"/>
            </w:tcBorders>
            <w:shd w:val="clear" w:color="000000" w:fill="FFFFFF"/>
            <w:vAlign w:val="center"/>
            <w:hideMark/>
          </w:tcPr>
          <w:p w14:paraId="2BB4E7D3" w14:textId="77777777" w:rsidR="00732A49" w:rsidRPr="00EE6C1D" w:rsidRDefault="00732A49" w:rsidP="00B40DA4">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CPV/atExP4d/21</w:t>
            </w:r>
          </w:p>
        </w:tc>
        <w:tc>
          <w:tcPr>
            <w:tcW w:w="1533" w:type="dxa"/>
            <w:tcBorders>
              <w:top w:val="single" w:sz="8" w:space="0" w:color="auto"/>
              <w:left w:val="nil"/>
              <w:bottom w:val="single" w:sz="4" w:space="0" w:color="auto"/>
              <w:right w:val="single" w:sz="4" w:space="0" w:color="auto"/>
            </w:tcBorders>
            <w:shd w:val="clear" w:color="000000" w:fill="FFFFFF"/>
            <w:vAlign w:val="bottom"/>
            <w:hideMark/>
          </w:tcPr>
          <w:p w14:paraId="562E496A" w14:textId="4D6EA317" w:rsidR="00732A49" w:rsidRPr="00EE6C1D" w:rsidRDefault="00ED2585" w:rsidP="00B40DA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w:t>
            </w:r>
            <w:r w:rsidR="00732A49" w:rsidRPr="00EE6C1D">
              <w:rPr>
                <w:rFonts w:ascii="Times New Roman" w:eastAsia="Times New Roman" w:hAnsi="Times New Roman" w:cs="Times New Roman"/>
                <w:lang w:eastAsia="sk-SK"/>
              </w:rPr>
              <w:t xml:space="preserve"> </w:t>
            </w:r>
            <w:r w:rsidR="0097130E">
              <w:rPr>
                <w:rFonts w:ascii="Times New Roman" w:eastAsia="Times New Roman" w:hAnsi="Times New Roman" w:cs="Times New Roman"/>
                <w:lang w:eastAsia="sk-SK"/>
              </w:rPr>
              <w:t xml:space="preserve">work </w:t>
            </w:r>
            <w:r w:rsidR="00732A49" w:rsidRPr="00EE6C1D">
              <w:rPr>
                <w:rFonts w:ascii="Times New Roman" w:eastAsia="Times New Roman" w:hAnsi="Times New Roman" w:cs="Times New Roman"/>
                <w:lang w:eastAsia="sk-SK"/>
              </w:rPr>
              <w:t>IV</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48C35773"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20</w:t>
            </w:r>
          </w:p>
        </w:tc>
        <w:tc>
          <w:tcPr>
            <w:tcW w:w="1065" w:type="dxa"/>
            <w:tcBorders>
              <w:top w:val="single" w:sz="8" w:space="0" w:color="auto"/>
              <w:left w:val="nil"/>
              <w:bottom w:val="single" w:sz="4" w:space="0" w:color="auto"/>
              <w:right w:val="nil"/>
            </w:tcBorders>
            <w:shd w:val="clear" w:color="000000" w:fill="FFFFFF"/>
            <w:vAlign w:val="center"/>
            <w:hideMark/>
          </w:tcPr>
          <w:p w14:paraId="08FEBEDB" w14:textId="54D09EB6"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1"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FEC9680"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single" w:sz="8" w:space="0" w:color="auto"/>
              <w:left w:val="nil"/>
              <w:bottom w:val="single" w:sz="4" w:space="0" w:color="auto"/>
              <w:right w:val="single" w:sz="4" w:space="0" w:color="auto"/>
            </w:tcBorders>
            <w:shd w:val="clear" w:color="000000" w:fill="FFFFFF"/>
            <w:vAlign w:val="center"/>
            <w:hideMark/>
          </w:tcPr>
          <w:p w14:paraId="22567628"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30</w:t>
            </w:r>
          </w:p>
        </w:tc>
        <w:tc>
          <w:tcPr>
            <w:tcW w:w="1533" w:type="dxa"/>
            <w:tcBorders>
              <w:top w:val="single" w:sz="8" w:space="0" w:color="auto"/>
              <w:left w:val="nil"/>
              <w:bottom w:val="single" w:sz="4" w:space="0" w:color="auto"/>
              <w:right w:val="single" w:sz="8" w:space="0" w:color="auto"/>
            </w:tcBorders>
            <w:shd w:val="clear" w:color="000000" w:fill="FFFFFF"/>
            <w:vAlign w:val="center"/>
            <w:hideMark/>
          </w:tcPr>
          <w:p w14:paraId="69FFA536" w14:textId="5CC04010" w:rsidR="00732A49" w:rsidRPr="00EE6C1D" w:rsidRDefault="0097130E" w:rsidP="00B40DA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732A49" w:rsidRPr="00EE6C1D">
              <w:rPr>
                <w:rFonts w:ascii="Times New Roman" w:eastAsia="Times New Roman" w:hAnsi="Times New Roman" w:cs="Times New Roman"/>
                <w:lang w:eastAsia="sk-SK"/>
              </w:rPr>
              <w:t xml:space="preserve"> III</w:t>
            </w:r>
          </w:p>
        </w:tc>
      </w:tr>
      <w:tr w:rsidR="00732A49" w:rsidRPr="00EE6C1D" w14:paraId="4F7A207B" w14:textId="77777777" w:rsidTr="0097130E">
        <w:trPr>
          <w:trHeight w:val="1205"/>
        </w:trPr>
        <w:tc>
          <w:tcPr>
            <w:tcW w:w="1103" w:type="dxa"/>
            <w:tcBorders>
              <w:top w:val="nil"/>
              <w:left w:val="single" w:sz="8" w:space="0" w:color="auto"/>
              <w:bottom w:val="single" w:sz="8" w:space="0" w:color="auto"/>
              <w:right w:val="single" w:sz="4" w:space="0" w:color="auto"/>
            </w:tcBorders>
            <w:shd w:val="clear" w:color="000000" w:fill="FFFFFF"/>
            <w:vAlign w:val="center"/>
            <w:hideMark/>
          </w:tcPr>
          <w:p w14:paraId="20232781" w14:textId="7824D05B" w:rsidR="00732A49" w:rsidRPr="00EE6C1D" w:rsidRDefault="00ED2585"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nil"/>
              <w:left w:val="nil"/>
              <w:bottom w:val="single" w:sz="8" w:space="0" w:color="auto"/>
              <w:right w:val="single" w:sz="4" w:space="0" w:color="auto"/>
            </w:tcBorders>
            <w:shd w:val="clear" w:color="000000" w:fill="FFFFFF"/>
            <w:vAlign w:val="center"/>
            <w:hideMark/>
          </w:tcPr>
          <w:p w14:paraId="7FAF4505" w14:textId="77777777" w:rsidR="00732A49" w:rsidRPr="00EE6C1D" w:rsidRDefault="00732A49" w:rsidP="00B40DA4">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1518" w:type="dxa"/>
            <w:tcBorders>
              <w:top w:val="nil"/>
              <w:left w:val="nil"/>
              <w:bottom w:val="single" w:sz="8" w:space="0" w:color="auto"/>
              <w:right w:val="single" w:sz="4" w:space="0" w:color="auto"/>
            </w:tcBorders>
            <w:shd w:val="clear" w:color="000000" w:fill="FFFFFF"/>
            <w:vAlign w:val="center"/>
            <w:hideMark/>
          </w:tcPr>
          <w:p w14:paraId="01F7C3C3" w14:textId="77777777" w:rsidR="00732A49" w:rsidRPr="00EE6C1D" w:rsidRDefault="00732A49" w:rsidP="00B40DA4">
            <w:pPr>
              <w:spacing w:after="0" w:line="240" w:lineRule="auto"/>
              <w:jc w:val="center"/>
              <w:rPr>
                <w:rFonts w:ascii="Times New Roman" w:eastAsia="Times New Roman" w:hAnsi="Times New Roman" w:cs="Times New Roman"/>
                <w:sz w:val="20"/>
                <w:szCs w:val="20"/>
                <w:lang w:eastAsia="sk-SK"/>
              </w:rPr>
            </w:pPr>
            <w:r w:rsidRPr="00EE6C1D">
              <w:rPr>
                <w:rFonts w:ascii="Times New Roman" w:eastAsia="Times New Roman" w:hAnsi="Times New Roman" w:cs="Times New Roman"/>
                <w:sz w:val="20"/>
                <w:szCs w:val="20"/>
                <w:lang w:eastAsia="sk-SK"/>
              </w:rPr>
              <w:t>CPV/atMK1d/21</w:t>
            </w:r>
          </w:p>
        </w:tc>
        <w:tc>
          <w:tcPr>
            <w:tcW w:w="1533" w:type="dxa"/>
            <w:tcBorders>
              <w:top w:val="nil"/>
              <w:left w:val="nil"/>
              <w:bottom w:val="single" w:sz="8" w:space="0" w:color="auto"/>
              <w:right w:val="single" w:sz="4" w:space="0" w:color="auto"/>
            </w:tcBorders>
            <w:shd w:val="clear" w:color="000000" w:fill="FFFFFF"/>
            <w:vAlign w:val="center"/>
            <w:hideMark/>
          </w:tcPr>
          <w:p w14:paraId="191DB588" w14:textId="64BE3B52" w:rsidR="00732A49" w:rsidRPr="00EE6C1D" w:rsidRDefault="0097130E" w:rsidP="00B40DA4">
            <w:pPr>
              <w:spacing w:after="0" w:line="240" w:lineRule="auto"/>
              <w:rPr>
                <w:rFonts w:ascii="Times New Roman" w:eastAsia="Times New Roman" w:hAnsi="Times New Roman" w:cs="Times New Roman"/>
                <w:lang w:eastAsia="sk-SK"/>
              </w:rPr>
            </w:pPr>
            <w:r w:rsidRPr="0097130E">
              <w:rPr>
                <w:rFonts w:ascii="Times New Roman" w:eastAsia="Times New Roman" w:hAnsi="Times New Roman" w:cs="Times New Roman"/>
                <w:lang w:eastAsia="sk-SK"/>
              </w:rPr>
              <w:t>Active participation in an international conference I</w:t>
            </w:r>
          </w:p>
        </w:tc>
        <w:tc>
          <w:tcPr>
            <w:tcW w:w="874" w:type="dxa"/>
            <w:tcBorders>
              <w:top w:val="nil"/>
              <w:left w:val="nil"/>
              <w:bottom w:val="single" w:sz="8" w:space="0" w:color="auto"/>
              <w:right w:val="single" w:sz="4" w:space="0" w:color="auto"/>
            </w:tcBorders>
            <w:shd w:val="clear" w:color="000000" w:fill="FFFFFF"/>
            <w:vAlign w:val="center"/>
            <w:hideMark/>
          </w:tcPr>
          <w:p w14:paraId="23C9E3E6"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5</w:t>
            </w:r>
          </w:p>
        </w:tc>
        <w:tc>
          <w:tcPr>
            <w:tcW w:w="1065" w:type="dxa"/>
            <w:tcBorders>
              <w:top w:val="nil"/>
              <w:left w:val="nil"/>
              <w:bottom w:val="single" w:sz="8" w:space="0" w:color="auto"/>
              <w:right w:val="nil"/>
            </w:tcBorders>
            <w:shd w:val="clear" w:color="000000" w:fill="FFFFFF"/>
            <w:vAlign w:val="center"/>
            <w:hideMark/>
          </w:tcPr>
          <w:p w14:paraId="1338AF98" w14:textId="6FD87297"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741" w:type="dxa"/>
            <w:tcBorders>
              <w:top w:val="nil"/>
              <w:left w:val="single" w:sz="4" w:space="0" w:color="auto"/>
              <w:bottom w:val="single" w:sz="8" w:space="0" w:color="auto"/>
              <w:right w:val="single" w:sz="4" w:space="0" w:color="auto"/>
            </w:tcBorders>
            <w:shd w:val="clear" w:color="000000" w:fill="FFFFFF"/>
            <w:vAlign w:val="center"/>
            <w:hideMark/>
          </w:tcPr>
          <w:p w14:paraId="00B5272D" w14:textId="77777777" w:rsidR="00732A49" w:rsidRPr="00EE6C1D" w:rsidRDefault="00732A49" w:rsidP="00B40DA4">
            <w:pPr>
              <w:spacing w:after="0" w:line="240" w:lineRule="auto"/>
              <w:jc w:val="center"/>
              <w:rPr>
                <w:rFonts w:ascii="Times New Roman" w:eastAsia="Times New Roman" w:hAnsi="Times New Roman" w:cs="Times New Roman"/>
                <w:lang w:eastAsia="sk-SK"/>
              </w:rPr>
            </w:pPr>
            <w:r w:rsidRPr="00EE6C1D">
              <w:rPr>
                <w:rFonts w:ascii="Times New Roman" w:eastAsia="Times New Roman" w:hAnsi="Times New Roman" w:cs="Times New Roman"/>
                <w:lang w:eastAsia="sk-SK"/>
              </w:rPr>
              <w:t> </w:t>
            </w:r>
          </w:p>
        </w:tc>
        <w:tc>
          <w:tcPr>
            <w:tcW w:w="684" w:type="dxa"/>
            <w:tcBorders>
              <w:top w:val="nil"/>
              <w:left w:val="nil"/>
              <w:bottom w:val="single" w:sz="8" w:space="0" w:color="auto"/>
              <w:right w:val="single" w:sz="4" w:space="0" w:color="auto"/>
            </w:tcBorders>
            <w:shd w:val="clear" w:color="000000" w:fill="FFFFFF"/>
            <w:vAlign w:val="center"/>
            <w:hideMark/>
          </w:tcPr>
          <w:p w14:paraId="40AC8B5E" w14:textId="000D5101" w:rsidR="00732A49" w:rsidRPr="00EE6C1D" w:rsidRDefault="003C255D" w:rsidP="00B40DA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533" w:type="dxa"/>
            <w:tcBorders>
              <w:top w:val="nil"/>
              <w:left w:val="nil"/>
              <w:bottom w:val="single" w:sz="8" w:space="0" w:color="auto"/>
              <w:right w:val="single" w:sz="8" w:space="0" w:color="auto"/>
            </w:tcBorders>
            <w:shd w:val="clear" w:color="000000" w:fill="FFFFFF"/>
            <w:vAlign w:val="center"/>
            <w:hideMark/>
          </w:tcPr>
          <w:p w14:paraId="366B5A76" w14:textId="07135FAE" w:rsidR="00732A49" w:rsidRPr="00EE6C1D" w:rsidRDefault="0097130E" w:rsidP="00B40DA4">
            <w:pPr>
              <w:spacing w:after="0" w:line="240" w:lineRule="auto"/>
              <w:rPr>
                <w:rFonts w:ascii="Times New Roman" w:eastAsia="Times New Roman" w:hAnsi="Times New Roman" w:cs="Times New Roman"/>
                <w:sz w:val="20"/>
                <w:szCs w:val="20"/>
                <w:lang w:eastAsia="sk-SK"/>
              </w:rPr>
            </w:pPr>
            <w:r w:rsidRPr="0097130E">
              <w:rPr>
                <w:rFonts w:ascii="Times New Roman" w:eastAsia="Times New Roman" w:hAnsi="Times New Roman" w:cs="Times New Roman"/>
                <w:sz w:val="20"/>
                <w:szCs w:val="20"/>
                <w:lang w:eastAsia="sk-SK"/>
              </w:rPr>
              <w:t>Experimental work I to III, English Language</w:t>
            </w:r>
          </w:p>
        </w:tc>
      </w:tr>
      <w:tr w:rsidR="0097130E" w:rsidRPr="00EE6C1D" w14:paraId="4F266E2B" w14:textId="77777777" w:rsidTr="003E67FE">
        <w:trPr>
          <w:trHeight w:val="317"/>
        </w:trPr>
        <w:tc>
          <w:tcPr>
            <w:tcW w:w="506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3CF0B1" w14:textId="33D824F7" w:rsidR="0097130E" w:rsidRPr="00EE6C1D" w:rsidRDefault="0097130E" w:rsidP="0097130E">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credits</w:t>
            </w:r>
            <w:r w:rsidRPr="00DF7F0A">
              <w:rPr>
                <w:rFonts w:ascii="Times New Roman" w:eastAsia="Times New Roman" w:hAnsi="Times New Roman" w:cs="Times New Roman"/>
                <w:b/>
                <w:bCs/>
                <w:lang w:eastAsia="sk-SK"/>
              </w:rPr>
              <w:t xml:space="preserve">  </w:t>
            </w:r>
          </w:p>
        </w:tc>
        <w:tc>
          <w:tcPr>
            <w:tcW w:w="874" w:type="dxa"/>
            <w:tcBorders>
              <w:top w:val="nil"/>
              <w:left w:val="nil"/>
              <w:bottom w:val="single" w:sz="8" w:space="0" w:color="auto"/>
              <w:right w:val="single" w:sz="4" w:space="0" w:color="auto"/>
            </w:tcBorders>
            <w:shd w:val="clear" w:color="000000" w:fill="FFFFFF"/>
            <w:vAlign w:val="center"/>
            <w:hideMark/>
          </w:tcPr>
          <w:p w14:paraId="0BEA8042" w14:textId="77777777" w:rsidR="0097130E" w:rsidRPr="00EE6C1D" w:rsidRDefault="0097130E" w:rsidP="0097130E">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60</w:t>
            </w:r>
          </w:p>
        </w:tc>
        <w:tc>
          <w:tcPr>
            <w:tcW w:w="1065" w:type="dxa"/>
            <w:tcBorders>
              <w:top w:val="nil"/>
              <w:left w:val="nil"/>
              <w:bottom w:val="single" w:sz="8" w:space="0" w:color="auto"/>
              <w:right w:val="single" w:sz="4" w:space="0" w:color="auto"/>
            </w:tcBorders>
            <w:shd w:val="clear" w:color="000000" w:fill="FFFFFF"/>
            <w:vAlign w:val="center"/>
            <w:hideMark/>
          </w:tcPr>
          <w:p w14:paraId="3E47222B" w14:textId="00F65B7B" w:rsidR="0097130E" w:rsidRPr="00EE6C1D" w:rsidRDefault="0097130E" w:rsidP="0097130E">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1x</w:t>
            </w:r>
            <w:r>
              <w:rPr>
                <w:rFonts w:ascii="Times New Roman" w:eastAsia="Times New Roman" w:hAnsi="Times New Roman" w:cs="Times New Roman"/>
                <w:b/>
                <w:bCs/>
                <w:lang w:eastAsia="sk-SK"/>
              </w:rPr>
              <w:t>E</w:t>
            </w:r>
            <w:r w:rsidRPr="00EE6C1D">
              <w:rPr>
                <w:rFonts w:ascii="Times New Roman" w:eastAsia="Times New Roman" w:hAnsi="Times New Roman" w:cs="Times New Roman"/>
                <w:b/>
                <w:bCs/>
                <w:lang w:eastAsia="sk-SK"/>
              </w:rPr>
              <w:t xml:space="preserve"> + 3x</w:t>
            </w:r>
            <w:r w:rsidR="003C255D">
              <w:rPr>
                <w:rFonts w:ascii="Times New Roman" w:eastAsia="Times New Roman" w:hAnsi="Times New Roman" w:cs="Times New Roman"/>
                <w:b/>
                <w:bCs/>
                <w:lang w:eastAsia="sk-SK"/>
              </w:rPr>
              <w:t>NG</w:t>
            </w:r>
          </w:p>
        </w:tc>
        <w:tc>
          <w:tcPr>
            <w:tcW w:w="741" w:type="dxa"/>
            <w:tcBorders>
              <w:top w:val="nil"/>
              <w:left w:val="nil"/>
              <w:bottom w:val="single" w:sz="8" w:space="0" w:color="auto"/>
              <w:right w:val="single" w:sz="4" w:space="0" w:color="auto"/>
            </w:tcBorders>
            <w:shd w:val="clear" w:color="000000" w:fill="FFFFFF"/>
            <w:vAlign w:val="center"/>
            <w:hideMark/>
          </w:tcPr>
          <w:p w14:paraId="49F69C52" w14:textId="77777777" w:rsidR="0097130E" w:rsidRPr="00EE6C1D" w:rsidRDefault="0097130E" w:rsidP="0097130E">
            <w:pPr>
              <w:spacing w:after="0" w:line="240" w:lineRule="auto"/>
              <w:jc w:val="center"/>
              <w:rPr>
                <w:rFonts w:ascii="Times New Roman" w:eastAsia="Times New Roman" w:hAnsi="Times New Roman" w:cs="Times New Roman"/>
                <w:b/>
                <w:bCs/>
                <w:lang w:eastAsia="sk-SK"/>
              </w:rPr>
            </w:pPr>
            <w:r w:rsidRPr="00EE6C1D">
              <w:rPr>
                <w:rFonts w:ascii="Times New Roman" w:eastAsia="Times New Roman" w:hAnsi="Times New Roman" w:cs="Times New Roman"/>
                <w:b/>
                <w:bCs/>
                <w:lang w:eastAsia="sk-SK"/>
              </w:rPr>
              <w:t> </w:t>
            </w:r>
          </w:p>
        </w:tc>
        <w:tc>
          <w:tcPr>
            <w:tcW w:w="684" w:type="dxa"/>
            <w:tcBorders>
              <w:top w:val="nil"/>
              <w:left w:val="nil"/>
              <w:bottom w:val="single" w:sz="8" w:space="0" w:color="auto"/>
              <w:right w:val="nil"/>
            </w:tcBorders>
            <w:shd w:val="clear" w:color="000000" w:fill="FFFFFF"/>
            <w:vAlign w:val="center"/>
            <w:hideMark/>
          </w:tcPr>
          <w:p w14:paraId="14D7C152" w14:textId="1BD4CB95" w:rsidR="0097130E" w:rsidRPr="00EE6C1D" w:rsidRDefault="003C255D" w:rsidP="0097130E">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76</w:t>
            </w:r>
          </w:p>
        </w:tc>
        <w:tc>
          <w:tcPr>
            <w:tcW w:w="1533" w:type="dxa"/>
            <w:tcBorders>
              <w:top w:val="nil"/>
              <w:left w:val="single" w:sz="8" w:space="0" w:color="auto"/>
              <w:bottom w:val="single" w:sz="8" w:space="0" w:color="auto"/>
              <w:right w:val="single" w:sz="8" w:space="0" w:color="auto"/>
            </w:tcBorders>
            <w:shd w:val="clear" w:color="auto" w:fill="auto"/>
            <w:noWrap/>
            <w:vAlign w:val="bottom"/>
            <w:hideMark/>
          </w:tcPr>
          <w:p w14:paraId="34201DDD" w14:textId="77777777" w:rsidR="0097130E" w:rsidRPr="00EE6C1D" w:rsidRDefault="0097130E" w:rsidP="0097130E">
            <w:pPr>
              <w:spacing w:after="0" w:line="240" w:lineRule="auto"/>
              <w:rPr>
                <w:rFonts w:ascii="Calibri" w:eastAsia="Times New Roman" w:hAnsi="Calibri" w:cs="Calibri"/>
                <w:color w:val="000000"/>
                <w:lang w:eastAsia="sk-SK"/>
              </w:rPr>
            </w:pPr>
            <w:r w:rsidRPr="00EE6C1D">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p>
        </w:tc>
      </w:tr>
    </w:tbl>
    <w:p w14:paraId="105D3B05" w14:textId="77777777" w:rsidR="00732A49" w:rsidRDefault="00732A49" w:rsidP="00732A49">
      <w:pPr>
        <w:contextualSpacing/>
        <w:rPr>
          <w:rFonts w:ascii="Times New Roman" w:hAnsi="Times New Roman" w:cs="Times New Roman"/>
          <w:sz w:val="20"/>
          <w:szCs w:val="20"/>
        </w:rPr>
      </w:pPr>
    </w:p>
    <w:p w14:paraId="63ADE8A9" w14:textId="26C57277" w:rsidR="00732A49" w:rsidRDefault="0097130E" w:rsidP="00732A49">
      <w:pPr>
        <w:contextualSpacing/>
        <w:rPr>
          <w:rFonts w:ascii="Times New Roman" w:hAnsi="Times New Roman" w:cs="Times New Roman"/>
          <w:sz w:val="20"/>
          <w:szCs w:val="20"/>
        </w:rPr>
      </w:pPr>
      <w:r>
        <w:rPr>
          <w:rFonts w:ascii="Times New Roman" w:hAnsi="Times New Roman" w:cs="Times New Roman"/>
          <w:sz w:val="20"/>
          <w:szCs w:val="20"/>
        </w:rPr>
        <w:t xml:space="preserve">CS-compulsory subject, </w:t>
      </w:r>
    </w:p>
    <w:p w14:paraId="21C37DED" w14:textId="6B769382" w:rsidR="00732A49" w:rsidRDefault="0097130E" w:rsidP="00732A49">
      <w:pPr>
        <w:contextualSpacing/>
        <w:rPr>
          <w:rFonts w:ascii="Times New Roman" w:hAnsi="Times New Roman" w:cs="Times New Roman"/>
          <w:sz w:val="20"/>
          <w:szCs w:val="20"/>
        </w:rPr>
      </w:pPr>
      <w:r>
        <w:rPr>
          <w:rFonts w:ascii="Times New Roman" w:hAnsi="Times New Roman" w:cs="Times New Roman"/>
          <w:sz w:val="20"/>
          <w:szCs w:val="20"/>
        </w:rPr>
        <w:t>L- lecture, EA-education</w:t>
      </w:r>
      <w:r w:rsidR="00516D9B">
        <w:rPr>
          <w:rFonts w:ascii="Times New Roman" w:hAnsi="Times New Roman" w:cs="Times New Roman"/>
          <w:sz w:val="20"/>
          <w:szCs w:val="20"/>
        </w:rPr>
        <w:t>al</w:t>
      </w:r>
      <w:r>
        <w:rPr>
          <w:rFonts w:ascii="Times New Roman" w:hAnsi="Times New Roman" w:cs="Times New Roman"/>
          <w:sz w:val="20"/>
          <w:szCs w:val="20"/>
        </w:rPr>
        <w:t xml:space="preserve"> activity</w:t>
      </w:r>
    </w:p>
    <w:p w14:paraId="283270E8" w14:textId="61911047" w:rsidR="006C0668" w:rsidRDefault="006C0668">
      <w:pPr>
        <w:contextualSpacing/>
        <w:rPr>
          <w:rFonts w:ascii="Times New Roman" w:hAnsi="Times New Roman" w:cs="Times New Roman"/>
          <w:sz w:val="20"/>
          <w:szCs w:val="20"/>
        </w:rPr>
      </w:pPr>
    </w:p>
    <w:p w14:paraId="152A6ED4" w14:textId="17EA783C" w:rsidR="0095076E" w:rsidRDefault="0095076E">
      <w:pPr>
        <w:contextualSpacing/>
        <w:rPr>
          <w:rFonts w:ascii="Times New Roman" w:hAnsi="Times New Roman" w:cs="Times New Roman"/>
          <w:sz w:val="20"/>
          <w:szCs w:val="20"/>
        </w:rPr>
      </w:pPr>
    </w:p>
    <w:p w14:paraId="191358A3" w14:textId="163C1998" w:rsidR="0095076E" w:rsidRDefault="0095076E">
      <w:pPr>
        <w:contextualSpacing/>
        <w:rPr>
          <w:rFonts w:ascii="Times New Roman" w:hAnsi="Times New Roman" w:cs="Times New Roman"/>
          <w:sz w:val="20"/>
          <w:szCs w:val="20"/>
        </w:rPr>
      </w:pPr>
    </w:p>
    <w:p w14:paraId="1AAE8E6C" w14:textId="359A9389" w:rsidR="0095076E" w:rsidRDefault="0095076E">
      <w:pPr>
        <w:contextualSpacing/>
        <w:rPr>
          <w:rFonts w:ascii="Times New Roman" w:hAnsi="Times New Roman" w:cs="Times New Roman"/>
          <w:sz w:val="20"/>
          <w:szCs w:val="20"/>
        </w:rPr>
      </w:pPr>
    </w:p>
    <w:p w14:paraId="061AC17F" w14:textId="4B7DC6A1" w:rsidR="0095076E" w:rsidRDefault="0095076E">
      <w:pPr>
        <w:contextualSpacing/>
        <w:rPr>
          <w:rFonts w:ascii="Times New Roman" w:hAnsi="Times New Roman" w:cs="Times New Roman"/>
          <w:sz w:val="20"/>
          <w:szCs w:val="20"/>
        </w:rPr>
      </w:pPr>
    </w:p>
    <w:p w14:paraId="3339EFBF" w14:textId="50AF4362" w:rsidR="0095076E" w:rsidRDefault="0095076E">
      <w:pPr>
        <w:contextualSpacing/>
        <w:rPr>
          <w:rFonts w:ascii="Times New Roman" w:hAnsi="Times New Roman" w:cs="Times New Roman"/>
          <w:sz w:val="20"/>
          <w:szCs w:val="20"/>
        </w:rPr>
      </w:pPr>
    </w:p>
    <w:p w14:paraId="6EB8EE00" w14:textId="478F6951" w:rsidR="0095076E" w:rsidRDefault="0095076E">
      <w:pPr>
        <w:contextualSpacing/>
        <w:rPr>
          <w:rFonts w:ascii="Times New Roman" w:hAnsi="Times New Roman" w:cs="Times New Roman"/>
          <w:sz w:val="20"/>
          <w:szCs w:val="20"/>
        </w:rPr>
      </w:pPr>
    </w:p>
    <w:p w14:paraId="63C810E1" w14:textId="0D3C7A62" w:rsidR="0095076E" w:rsidRDefault="0095076E">
      <w:pPr>
        <w:contextualSpacing/>
        <w:rPr>
          <w:rFonts w:ascii="Times New Roman" w:hAnsi="Times New Roman" w:cs="Times New Roman"/>
          <w:sz w:val="20"/>
          <w:szCs w:val="20"/>
        </w:rPr>
      </w:pPr>
    </w:p>
    <w:p w14:paraId="642FB1A1" w14:textId="14BE57E4" w:rsidR="0095076E" w:rsidRDefault="0095076E">
      <w:pPr>
        <w:contextualSpacing/>
        <w:rPr>
          <w:rFonts w:ascii="Times New Roman" w:hAnsi="Times New Roman" w:cs="Times New Roman"/>
          <w:sz w:val="20"/>
          <w:szCs w:val="20"/>
        </w:rPr>
      </w:pPr>
    </w:p>
    <w:p w14:paraId="653E769B" w14:textId="2858FBAA" w:rsidR="0095076E" w:rsidRDefault="0095076E">
      <w:pPr>
        <w:contextualSpacing/>
        <w:rPr>
          <w:rFonts w:ascii="Times New Roman" w:hAnsi="Times New Roman" w:cs="Times New Roman"/>
          <w:sz w:val="20"/>
          <w:szCs w:val="20"/>
        </w:rPr>
      </w:pPr>
    </w:p>
    <w:p w14:paraId="78BB7D0D" w14:textId="4BB942D3" w:rsidR="0095076E" w:rsidRDefault="0095076E">
      <w:pPr>
        <w:contextualSpacing/>
        <w:rPr>
          <w:rFonts w:ascii="Times New Roman" w:hAnsi="Times New Roman" w:cs="Times New Roman"/>
          <w:sz w:val="20"/>
          <w:szCs w:val="20"/>
        </w:rPr>
      </w:pPr>
    </w:p>
    <w:p w14:paraId="1D457019" w14:textId="0BEA2196" w:rsidR="0095076E" w:rsidRDefault="0095076E">
      <w:pPr>
        <w:contextualSpacing/>
        <w:rPr>
          <w:rFonts w:ascii="Times New Roman" w:hAnsi="Times New Roman" w:cs="Times New Roman"/>
          <w:sz w:val="20"/>
          <w:szCs w:val="20"/>
        </w:rPr>
      </w:pPr>
    </w:p>
    <w:p w14:paraId="30173B4E" w14:textId="064AE194" w:rsidR="0095076E" w:rsidRDefault="0095076E">
      <w:pPr>
        <w:contextualSpacing/>
        <w:rPr>
          <w:rFonts w:ascii="Times New Roman" w:hAnsi="Times New Roman" w:cs="Times New Roman"/>
          <w:sz w:val="20"/>
          <w:szCs w:val="20"/>
        </w:rPr>
      </w:pPr>
    </w:p>
    <w:p w14:paraId="76F5D481" w14:textId="4FE6594A" w:rsidR="0095076E" w:rsidRDefault="0095076E">
      <w:pPr>
        <w:contextualSpacing/>
        <w:rPr>
          <w:rFonts w:ascii="Times New Roman" w:hAnsi="Times New Roman" w:cs="Times New Roman"/>
          <w:sz w:val="20"/>
          <w:szCs w:val="20"/>
        </w:rPr>
      </w:pPr>
    </w:p>
    <w:tbl>
      <w:tblPr>
        <w:tblW w:w="9986" w:type="dxa"/>
        <w:tblCellMar>
          <w:left w:w="70" w:type="dxa"/>
          <w:right w:w="70" w:type="dxa"/>
        </w:tblCellMar>
        <w:tblLook w:val="04A0" w:firstRow="1" w:lastRow="0" w:firstColumn="1" w:lastColumn="0" w:noHBand="0" w:noVBand="1"/>
      </w:tblPr>
      <w:tblGrid>
        <w:gridCol w:w="1041"/>
        <w:gridCol w:w="909"/>
        <w:gridCol w:w="1518"/>
        <w:gridCol w:w="1533"/>
        <w:gridCol w:w="874"/>
        <w:gridCol w:w="898"/>
        <w:gridCol w:w="840"/>
        <w:gridCol w:w="840"/>
        <w:gridCol w:w="1533"/>
      </w:tblGrid>
      <w:tr w:rsidR="009E666A" w:rsidRPr="009E666A" w14:paraId="09BA4787" w14:textId="77777777" w:rsidTr="0097130E">
        <w:trPr>
          <w:trHeight w:val="295"/>
        </w:trPr>
        <w:tc>
          <w:tcPr>
            <w:tcW w:w="1041" w:type="dxa"/>
            <w:tcBorders>
              <w:top w:val="nil"/>
              <w:left w:val="nil"/>
              <w:bottom w:val="nil"/>
              <w:right w:val="nil"/>
            </w:tcBorders>
            <w:shd w:val="clear" w:color="auto" w:fill="auto"/>
            <w:noWrap/>
            <w:vAlign w:val="bottom"/>
            <w:hideMark/>
          </w:tcPr>
          <w:p w14:paraId="7FA16205" w14:textId="77777777" w:rsidR="0097130E" w:rsidRDefault="0097130E" w:rsidP="009E666A">
            <w:pPr>
              <w:spacing w:after="0" w:line="240" w:lineRule="auto"/>
              <w:rPr>
                <w:rFonts w:ascii="Calibri" w:eastAsia="Times New Roman" w:hAnsi="Calibri" w:cs="Calibri"/>
                <w:color w:val="000000"/>
                <w:lang w:eastAsia="sk-SK"/>
              </w:rPr>
            </w:pPr>
          </w:p>
          <w:p w14:paraId="2EEE4521" w14:textId="53E78475" w:rsidR="009E666A" w:rsidRPr="009E666A" w:rsidRDefault="0097130E" w:rsidP="009E666A">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Year</w:t>
            </w:r>
            <w:r w:rsidR="009E666A" w:rsidRPr="009E666A">
              <w:rPr>
                <w:rFonts w:ascii="Calibri" w:eastAsia="Times New Roman" w:hAnsi="Calibri" w:cs="Calibri"/>
                <w:color w:val="000000"/>
                <w:lang w:eastAsia="sk-SK"/>
              </w:rPr>
              <w:t>:</w:t>
            </w:r>
          </w:p>
        </w:tc>
        <w:tc>
          <w:tcPr>
            <w:tcW w:w="909" w:type="dxa"/>
            <w:tcBorders>
              <w:top w:val="nil"/>
              <w:left w:val="nil"/>
              <w:bottom w:val="nil"/>
              <w:right w:val="nil"/>
            </w:tcBorders>
            <w:shd w:val="clear" w:color="auto" w:fill="auto"/>
            <w:noWrap/>
            <w:vAlign w:val="bottom"/>
            <w:hideMark/>
          </w:tcPr>
          <w:p w14:paraId="7082BBAB" w14:textId="77777777" w:rsidR="0097130E" w:rsidRDefault="0097130E" w:rsidP="009E666A">
            <w:pPr>
              <w:spacing w:after="0" w:line="240" w:lineRule="auto"/>
              <w:jc w:val="right"/>
              <w:rPr>
                <w:rFonts w:ascii="Calibri" w:eastAsia="Times New Roman" w:hAnsi="Calibri" w:cs="Calibri"/>
                <w:b/>
                <w:bCs/>
                <w:color w:val="000000"/>
                <w:lang w:eastAsia="sk-SK"/>
              </w:rPr>
            </w:pPr>
          </w:p>
          <w:p w14:paraId="05DEC262" w14:textId="6D3A4C01" w:rsidR="009E666A" w:rsidRPr="009E666A" w:rsidRDefault="009E666A" w:rsidP="009E666A">
            <w:pPr>
              <w:spacing w:after="0" w:line="240" w:lineRule="auto"/>
              <w:jc w:val="right"/>
              <w:rPr>
                <w:rFonts w:ascii="Calibri" w:eastAsia="Times New Roman" w:hAnsi="Calibri" w:cs="Calibri"/>
                <w:b/>
                <w:bCs/>
                <w:color w:val="000000"/>
                <w:lang w:eastAsia="sk-SK"/>
              </w:rPr>
            </w:pPr>
            <w:r w:rsidRPr="009E666A">
              <w:rPr>
                <w:rFonts w:ascii="Calibri" w:eastAsia="Times New Roman" w:hAnsi="Calibri" w:cs="Calibri"/>
                <w:b/>
                <w:bCs/>
                <w:color w:val="000000"/>
                <w:lang w:eastAsia="sk-SK"/>
              </w:rPr>
              <w:t>3</w:t>
            </w:r>
          </w:p>
        </w:tc>
        <w:tc>
          <w:tcPr>
            <w:tcW w:w="1518" w:type="dxa"/>
            <w:tcBorders>
              <w:top w:val="nil"/>
              <w:left w:val="nil"/>
              <w:bottom w:val="nil"/>
              <w:right w:val="nil"/>
            </w:tcBorders>
            <w:shd w:val="clear" w:color="auto" w:fill="auto"/>
            <w:noWrap/>
            <w:vAlign w:val="bottom"/>
            <w:hideMark/>
          </w:tcPr>
          <w:p w14:paraId="4DD3D057" w14:textId="77777777" w:rsidR="009E666A" w:rsidRPr="009E666A" w:rsidRDefault="009E666A" w:rsidP="009E666A">
            <w:pPr>
              <w:spacing w:after="0" w:line="240" w:lineRule="auto"/>
              <w:jc w:val="right"/>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51EC6FE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68E9429"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56D6EA8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0DEFD373"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448FA22B"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554D18B9"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E666A" w:rsidRPr="009E666A" w14:paraId="1E5C2FD4" w14:textId="77777777" w:rsidTr="0097130E">
        <w:trPr>
          <w:trHeight w:val="310"/>
        </w:trPr>
        <w:tc>
          <w:tcPr>
            <w:tcW w:w="1041" w:type="dxa"/>
            <w:tcBorders>
              <w:top w:val="nil"/>
              <w:left w:val="nil"/>
              <w:bottom w:val="nil"/>
              <w:right w:val="nil"/>
            </w:tcBorders>
            <w:shd w:val="clear" w:color="auto" w:fill="auto"/>
            <w:noWrap/>
            <w:vAlign w:val="bottom"/>
            <w:hideMark/>
          </w:tcPr>
          <w:p w14:paraId="4A56C31C"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7D87E46E" w14:textId="4340DC90" w:rsidR="009E666A" w:rsidRPr="009E666A" w:rsidRDefault="0097130E" w:rsidP="009E666A">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518" w:type="dxa"/>
            <w:tcBorders>
              <w:top w:val="nil"/>
              <w:left w:val="nil"/>
              <w:bottom w:val="nil"/>
              <w:right w:val="nil"/>
            </w:tcBorders>
            <w:shd w:val="clear" w:color="auto" w:fill="auto"/>
            <w:noWrap/>
            <w:vAlign w:val="bottom"/>
            <w:hideMark/>
          </w:tcPr>
          <w:p w14:paraId="6153594E" w14:textId="77777777" w:rsidR="009E666A" w:rsidRPr="009E666A" w:rsidRDefault="009E666A" w:rsidP="009E666A">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5595DD3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154D661"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5EB13F0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50CC9A48"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54479DB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5A7A3BFD"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7130E" w:rsidRPr="009E666A" w14:paraId="7F71AD0E" w14:textId="77777777" w:rsidTr="0097130E">
        <w:trPr>
          <w:trHeight w:val="295"/>
        </w:trPr>
        <w:tc>
          <w:tcPr>
            <w:tcW w:w="1950"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1A3A677" w14:textId="64DBC250"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E3603E4" w14:textId="5319F8EC"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49400171" w14:textId="168BF4BE"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37842E0F" w14:textId="29B4A3E3"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4E7BF67" w14:textId="366302C9"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680" w:type="dxa"/>
            <w:gridSpan w:val="2"/>
            <w:tcBorders>
              <w:top w:val="single" w:sz="8" w:space="0" w:color="auto"/>
              <w:left w:val="nil"/>
              <w:bottom w:val="single" w:sz="4" w:space="0" w:color="auto"/>
              <w:right w:val="single" w:sz="4" w:space="0" w:color="auto"/>
            </w:tcBorders>
            <w:shd w:val="clear" w:color="000000" w:fill="FFFFFF"/>
            <w:vAlign w:val="center"/>
            <w:hideMark/>
          </w:tcPr>
          <w:p w14:paraId="29A6B6F9" w14:textId="0A05CF9F" w:rsidR="0097130E" w:rsidRPr="009E666A" w:rsidRDefault="0097130E" w:rsidP="0097130E">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BC63F27" w14:textId="7BC1F399"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9E666A" w:rsidRPr="009E666A" w14:paraId="354E582F" w14:textId="77777777" w:rsidTr="0097130E">
        <w:trPr>
          <w:trHeight w:val="732"/>
        </w:trPr>
        <w:tc>
          <w:tcPr>
            <w:tcW w:w="1950" w:type="dxa"/>
            <w:gridSpan w:val="2"/>
            <w:vMerge/>
            <w:tcBorders>
              <w:top w:val="single" w:sz="8" w:space="0" w:color="auto"/>
              <w:left w:val="single" w:sz="8" w:space="0" w:color="auto"/>
              <w:bottom w:val="single" w:sz="8" w:space="0" w:color="000000"/>
              <w:right w:val="single" w:sz="4" w:space="0" w:color="auto"/>
            </w:tcBorders>
            <w:vAlign w:val="center"/>
            <w:hideMark/>
          </w:tcPr>
          <w:p w14:paraId="4708F5E2"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3DCDCC6C"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1B28259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6E373AAB"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14:paraId="57D29506"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40" w:type="dxa"/>
            <w:tcBorders>
              <w:top w:val="nil"/>
              <w:left w:val="nil"/>
              <w:bottom w:val="single" w:sz="8" w:space="0" w:color="auto"/>
              <w:right w:val="single" w:sz="4" w:space="0" w:color="auto"/>
            </w:tcBorders>
            <w:shd w:val="clear" w:color="000000" w:fill="FFFFFF"/>
            <w:noWrap/>
            <w:vAlign w:val="center"/>
            <w:hideMark/>
          </w:tcPr>
          <w:p w14:paraId="44ABFE64" w14:textId="73B9047D" w:rsidR="009E666A" w:rsidRPr="0097130E" w:rsidRDefault="0097130E" w:rsidP="009E666A">
            <w:pPr>
              <w:spacing w:after="0" w:line="240" w:lineRule="auto"/>
              <w:jc w:val="center"/>
              <w:rPr>
                <w:rFonts w:ascii="Times New Roman" w:eastAsia="Times New Roman" w:hAnsi="Times New Roman" w:cs="Times New Roman"/>
                <w:b/>
                <w:bCs/>
                <w:sz w:val="20"/>
                <w:szCs w:val="20"/>
                <w:lang w:eastAsia="sk-SK"/>
              </w:rPr>
            </w:pPr>
            <w:r w:rsidRPr="0097130E">
              <w:rPr>
                <w:rFonts w:ascii="Times New Roman" w:eastAsia="Times New Roman" w:hAnsi="Times New Roman" w:cs="Times New Roman"/>
                <w:b/>
                <w:bCs/>
                <w:sz w:val="20"/>
                <w:szCs w:val="20"/>
                <w:lang w:eastAsia="sk-SK"/>
              </w:rPr>
              <w:t>L</w:t>
            </w:r>
          </w:p>
        </w:tc>
        <w:tc>
          <w:tcPr>
            <w:tcW w:w="840" w:type="dxa"/>
            <w:tcBorders>
              <w:top w:val="nil"/>
              <w:left w:val="nil"/>
              <w:bottom w:val="single" w:sz="8" w:space="0" w:color="auto"/>
              <w:right w:val="single" w:sz="4" w:space="0" w:color="auto"/>
            </w:tcBorders>
            <w:shd w:val="clear" w:color="auto" w:fill="auto"/>
            <w:noWrap/>
            <w:vAlign w:val="center"/>
            <w:hideMark/>
          </w:tcPr>
          <w:p w14:paraId="154B1BCC" w14:textId="428FDA4B" w:rsidR="009E666A" w:rsidRPr="0097130E" w:rsidRDefault="0097130E" w:rsidP="009E666A">
            <w:pPr>
              <w:spacing w:after="0" w:line="240" w:lineRule="auto"/>
              <w:jc w:val="center"/>
              <w:rPr>
                <w:rFonts w:ascii="Times New Roman" w:eastAsia="Times New Roman" w:hAnsi="Times New Roman" w:cs="Times New Roman"/>
                <w:b/>
                <w:bCs/>
                <w:sz w:val="20"/>
                <w:szCs w:val="20"/>
                <w:lang w:eastAsia="sk-SK"/>
              </w:rPr>
            </w:pPr>
            <w:r w:rsidRPr="0097130E">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7D760FF0"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r>
      <w:tr w:rsidR="009E666A" w:rsidRPr="009E666A" w14:paraId="3CB765F5" w14:textId="77777777" w:rsidTr="0097130E">
        <w:trPr>
          <w:trHeight w:val="280"/>
        </w:trPr>
        <w:tc>
          <w:tcPr>
            <w:tcW w:w="9986" w:type="dxa"/>
            <w:gridSpan w:val="9"/>
            <w:tcBorders>
              <w:top w:val="nil"/>
              <w:left w:val="nil"/>
              <w:bottom w:val="nil"/>
              <w:right w:val="nil"/>
            </w:tcBorders>
            <w:shd w:val="clear" w:color="000000" w:fill="FFFFFF"/>
            <w:vAlign w:val="center"/>
            <w:hideMark/>
          </w:tcPr>
          <w:p w14:paraId="1999CF6E" w14:textId="0F5DE7D1" w:rsidR="009E666A" w:rsidRPr="009E666A" w:rsidRDefault="009E666A" w:rsidP="009E666A">
            <w:pPr>
              <w:spacing w:after="0" w:line="240" w:lineRule="auto"/>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xml:space="preserve">      </w:t>
            </w:r>
            <w:r w:rsidR="0097130E">
              <w:rPr>
                <w:rFonts w:ascii="Times New Roman" w:eastAsia="Times New Roman" w:hAnsi="Times New Roman" w:cs="Times New Roman"/>
                <w:lang w:eastAsia="sk-SK"/>
              </w:rPr>
              <w:t>Scientific part</w:t>
            </w:r>
          </w:p>
        </w:tc>
      </w:tr>
      <w:tr w:rsidR="009E666A" w:rsidRPr="009E666A" w14:paraId="0B385211" w14:textId="77777777" w:rsidTr="0097130E">
        <w:trPr>
          <w:trHeight w:val="900"/>
        </w:trPr>
        <w:tc>
          <w:tcPr>
            <w:tcW w:w="10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2CF4E47" w14:textId="292D3136" w:rsidR="009E666A" w:rsidRPr="009E666A" w:rsidRDefault="0097130E"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8" w:space="0" w:color="auto"/>
              <w:right w:val="single" w:sz="4" w:space="0" w:color="auto"/>
            </w:tcBorders>
            <w:shd w:val="clear" w:color="000000" w:fill="FFFFFF"/>
            <w:vAlign w:val="center"/>
            <w:hideMark/>
          </w:tcPr>
          <w:p w14:paraId="45FAF7AC"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8" w:space="0" w:color="auto"/>
              <w:left w:val="nil"/>
              <w:bottom w:val="single" w:sz="8" w:space="0" w:color="auto"/>
              <w:right w:val="single" w:sz="4" w:space="0" w:color="auto"/>
            </w:tcBorders>
            <w:shd w:val="clear" w:color="000000" w:fill="FFFFFF"/>
            <w:vAlign w:val="center"/>
            <w:hideMark/>
          </w:tcPr>
          <w:p w14:paraId="47FC6151"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CPV/atExP5d/21</w:t>
            </w:r>
          </w:p>
        </w:tc>
        <w:tc>
          <w:tcPr>
            <w:tcW w:w="1533" w:type="dxa"/>
            <w:tcBorders>
              <w:top w:val="single" w:sz="8" w:space="0" w:color="auto"/>
              <w:left w:val="nil"/>
              <w:bottom w:val="single" w:sz="8" w:space="0" w:color="auto"/>
              <w:right w:val="single" w:sz="4" w:space="0" w:color="auto"/>
            </w:tcBorders>
            <w:shd w:val="clear" w:color="000000" w:fill="FFFFFF"/>
            <w:vAlign w:val="center"/>
            <w:hideMark/>
          </w:tcPr>
          <w:p w14:paraId="382E467B" w14:textId="7FAB42EE" w:rsidR="009E666A" w:rsidRPr="009E666A" w:rsidRDefault="0097130E" w:rsidP="009E666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9E666A" w:rsidRPr="009E666A">
              <w:rPr>
                <w:rFonts w:ascii="Times New Roman" w:eastAsia="Times New Roman" w:hAnsi="Times New Roman" w:cs="Times New Roman"/>
                <w:lang w:eastAsia="sk-SK"/>
              </w:rPr>
              <w:t xml:space="preserve"> V</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62529F4B"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14</w:t>
            </w:r>
          </w:p>
        </w:tc>
        <w:tc>
          <w:tcPr>
            <w:tcW w:w="898" w:type="dxa"/>
            <w:tcBorders>
              <w:top w:val="single" w:sz="8" w:space="0" w:color="auto"/>
              <w:left w:val="nil"/>
              <w:bottom w:val="single" w:sz="8" w:space="0" w:color="auto"/>
              <w:right w:val="nil"/>
            </w:tcBorders>
            <w:shd w:val="clear" w:color="000000" w:fill="FFFFFF"/>
            <w:vAlign w:val="center"/>
            <w:hideMark/>
          </w:tcPr>
          <w:p w14:paraId="16B5EC72" w14:textId="62C07962"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84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5C3C8FFA"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w:t>
            </w:r>
          </w:p>
        </w:tc>
        <w:tc>
          <w:tcPr>
            <w:tcW w:w="840" w:type="dxa"/>
            <w:tcBorders>
              <w:top w:val="single" w:sz="8" w:space="0" w:color="auto"/>
              <w:left w:val="nil"/>
              <w:bottom w:val="single" w:sz="8" w:space="0" w:color="auto"/>
              <w:right w:val="single" w:sz="4" w:space="0" w:color="auto"/>
            </w:tcBorders>
            <w:shd w:val="clear" w:color="000000" w:fill="FFFFFF"/>
            <w:vAlign w:val="center"/>
            <w:hideMark/>
          </w:tcPr>
          <w:p w14:paraId="1A6C5D5D" w14:textId="4E95356E"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18</w:t>
            </w:r>
          </w:p>
        </w:tc>
        <w:tc>
          <w:tcPr>
            <w:tcW w:w="1533" w:type="dxa"/>
            <w:tcBorders>
              <w:top w:val="single" w:sz="8" w:space="0" w:color="auto"/>
              <w:left w:val="nil"/>
              <w:bottom w:val="single" w:sz="8" w:space="0" w:color="auto"/>
              <w:right w:val="single" w:sz="8" w:space="0" w:color="auto"/>
            </w:tcBorders>
            <w:shd w:val="clear" w:color="000000" w:fill="FFFFFF"/>
            <w:vAlign w:val="center"/>
            <w:hideMark/>
          </w:tcPr>
          <w:p w14:paraId="4A466FB5" w14:textId="6D082279" w:rsidR="009E666A" w:rsidRPr="009E666A" w:rsidRDefault="0097130E" w:rsidP="009E666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9E666A" w:rsidRPr="009E666A">
              <w:rPr>
                <w:rFonts w:ascii="Times New Roman" w:eastAsia="Times New Roman" w:hAnsi="Times New Roman" w:cs="Times New Roman"/>
                <w:lang w:eastAsia="sk-SK"/>
              </w:rPr>
              <w:t xml:space="preserve"> IV</w:t>
            </w:r>
          </w:p>
        </w:tc>
      </w:tr>
      <w:tr w:rsidR="009E666A" w:rsidRPr="009E666A" w14:paraId="3DF43600" w14:textId="77777777" w:rsidTr="0097130E">
        <w:trPr>
          <w:trHeight w:val="295"/>
        </w:trPr>
        <w:tc>
          <w:tcPr>
            <w:tcW w:w="1041" w:type="dxa"/>
            <w:tcBorders>
              <w:top w:val="nil"/>
              <w:left w:val="nil"/>
              <w:bottom w:val="nil"/>
              <w:right w:val="nil"/>
            </w:tcBorders>
            <w:shd w:val="clear" w:color="auto" w:fill="auto"/>
            <w:noWrap/>
            <w:vAlign w:val="bottom"/>
            <w:hideMark/>
          </w:tcPr>
          <w:p w14:paraId="0AB10B74" w14:textId="77777777" w:rsidR="009E666A" w:rsidRPr="009E666A" w:rsidRDefault="009E666A" w:rsidP="009E666A">
            <w:pPr>
              <w:spacing w:after="0" w:line="240" w:lineRule="auto"/>
              <w:rPr>
                <w:rFonts w:ascii="Times New Roman" w:eastAsia="Times New Roman" w:hAnsi="Times New Roman" w:cs="Times New Roman"/>
                <w:lang w:eastAsia="sk-SK"/>
              </w:rPr>
            </w:pPr>
          </w:p>
        </w:tc>
        <w:tc>
          <w:tcPr>
            <w:tcW w:w="909" w:type="dxa"/>
            <w:tcBorders>
              <w:top w:val="nil"/>
              <w:left w:val="nil"/>
              <w:bottom w:val="nil"/>
              <w:right w:val="nil"/>
            </w:tcBorders>
            <w:shd w:val="clear" w:color="auto" w:fill="auto"/>
            <w:noWrap/>
            <w:vAlign w:val="bottom"/>
            <w:hideMark/>
          </w:tcPr>
          <w:p w14:paraId="45111A3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18" w:type="dxa"/>
            <w:tcBorders>
              <w:top w:val="nil"/>
              <w:left w:val="nil"/>
              <w:bottom w:val="nil"/>
              <w:right w:val="nil"/>
            </w:tcBorders>
            <w:shd w:val="clear" w:color="auto" w:fill="auto"/>
            <w:noWrap/>
            <w:vAlign w:val="bottom"/>
            <w:hideMark/>
          </w:tcPr>
          <w:p w14:paraId="3C28595F"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72F968B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653391E4"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0670CE72"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30AC8D22"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66AF212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679799CD"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E666A" w:rsidRPr="009E666A" w14:paraId="62A09F6D" w14:textId="77777777" w:rsidTr="0097130E">
        <w:trPr>
          <w:trHeight w:val="310"/>
        </w:trPr>
        <w:tc>
          <w:tcPr>
            <w:tcW w:w="1041" w:type="dxa"/>
            <w:tcBorders>
              <w:top w:val="nil"/>
              <w:left w:val="nil"/>
              <w:bottom w:val="nil"/>
              <w:right w:val="nil"/>
            </w:tcBorders>
            <w:shd w:val="clear" w:color="auto" w:fill="auto"/>
            <w:noWrap/>
            <w:vAlign w:val="bottom"/>
            <w:hideMark/>
          </w:tcPr>
          <w:p w14:paraId="5CC86063"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0E268D42" w14:textId="0EE86FD0" w:rsidR="009E666A" w:rsidRPr="009E666A" w:rsidRDefault="0097130E" w:rsidP="009E666A">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Summer</w:t>
            </w:r>
          </w:p>
        </w:tc>
        <w:tc>
          <w:tcPr>
            <w:tcW w:w="1518" w:type="dxa"/>
            <w:tcBorders>
              <w:top w:val="nil"/>
              <w:left w:val="nil"/>
              <w:bottom w:val="nil"/>
              <w:right w:val="nil"/>
            </w:tcBorders>
            <w:shd w:val="clear" w:color="auto" w:fill="auto"/>
            <w:noWrap/>
            <w:vAlign w:val="bottom"/>
            <w:hideMark/>
          </w:tcPr>
          <w:p w14:paraId="7805E7E7" w14:textId="77777777" w:rsidR="009E666A" w:rsidRPr="009E666A" w:rsidRDefault="009E666A" w:rsidP="009E666A">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159E7B5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BEE53CD"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0111DD3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255FE5F0"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0" w:type="dxa"/>
            <w:tcBorders>
              <w:top w:val="nil"/>
              <w:left w:val="nil"/>
              <w:bottom w:val="nil"/>
              <w:right w:val="nil"/>
            </w:tcBorders>
            <w:shd w:val="clear" w:color="auto" w:fill="auto"/>
            <w:noWrap/>
            <w:vAlign w:val="bottom"/>
            <w:hideMark/>
          </w:tcPr>
          <w:p w14:paraId="6B04FE0E"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9934A92"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7130E" w:rsidRPr="009E666A" w14:paraId="0C3F59AB" w14:textId="77777777" w:rsidTr="0097130E">
        <w:trPr>
          <w:trHeight w:val="295"/>
        </w:trPr>
        <w:tc>
          <w:tcPr>
            <w:tcW w:w="1950"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4710F103" w14:textId="6F61A074"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FFAE6D0" w14:textId="5F2873B2"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0775BAE4" w14:textId="39F75DC8"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4A8F8416" w14:textId="5A734C0A"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ECB0FDD" w14:textId="44ABF03A"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680" w:type="dxa"/>
            <w:gridSpan w:val="2"/>
            <w:tcBorders>
              <w:top w:val="single" w:sz="8" w:space="0" w:color="auto"/>
              <w:left w:val="nil"/>
              <w:bottom w:val="single" w:sz="4" w:space="0" w:color="auto"/>
              <w:right w:val="single" w:sz="4" w:space="0" w:color="auto"/>
            </w:tcBorders>
            <w:shd w:val="clear" w:color="000000" w:fill="FFFFFF"/>
            <w:vAlign w:val="center"/>
            <w:hideMark/>
          </w:tcPr>
          <w:p w14:paraId="4F2C8340" w14:textId="2BA3A512" w:rsidR="0097130E" w:rsidRPr="009E666A" w:rsidRDefault="0097130E" w:rsidP="0097130E">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9B412BA" w14:textId="69F71086" w:rsidR="0097130E" w:rsidRPr="009E666A" w:rsidRDefault="0097130E" w:rsidP="0097130E">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9E666A" w:rsidRPr="009E666A" w14:paraId="5521FD3F" w14:textId="77777777" w:rsidTr="0097130E">
        <w:trPr>
          <w:trHeight w:val="660"/>
        </w:trPr>
        <w:tc>
          <w:tcPr>
            <w:tcW w:w="1950" w:type="dxa"/>
            <w:gridSpan w:val="2"/>
            <w:vMerge/>
            <w:tcBorders>
              <w:top w:val="single" w:sz="8" w:space="0" w:color="auto"/>
              <w:left w:val="single" w:sz="8" w:space="0" w:color="auto"/>
              <w:bottom w:val="single" w:sz="8" w:space="0" w:color="000000"/>
              <w:right w:val="single" w:sz="4" w:space="0" w:color="auto"/>
            </w:tcBorders>
            <w:vAlign w:val="center"/>
            <w:hideMark/>
          </w:tcPr>
          <w:p w14:paraId="755F9E67"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704CD8D7"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4F27A106"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3E5932D4"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14:paraId="7EFFCC13"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40" w:type="dxa"/>
            <w:tcBorders>
              <w:top w:val="nil"/>
              <w:left w:val="nil"/>
              <w:bottom w:val="single" w:sz="8" w:space="0" w:color="auto"/>
              <w:right w:val="single" w:sz="4" w:space="0" w:color="auto"/>
            </w:tcBorders>
            <w:shd w:val="clear" w:color="000000" w:fill="FFFFFF"/>
            <w:noWrap/>
            <w:vAlign w:val="center"/>
            <w:hideMark/>
          </w:tcPr>
          <w:p w14:paraId="3644E5AC" w14:textId="6A819505" w:rsidR="009E666A" w:rsidRPr="0097130E" w:rsidRDefault="0097130E" w:rsidP="009E666A">
            <w:pPr>
              <w:spacing w:after="0" w:line="240" w:lineRule="auto"/>
              <w:jc w:val="center"/>
              <w:rPr>
                <w:rFonts w:ascii="Times New Roman" w:eastAsia="Times New Roman" w:hAnsi="Times New Roman" w:cs="Times New Roman"/>
                <w:b/>
                <w:bCs/>
                <w:sz w:val="20"/>
                <w:szCs w:val="20"/>
                <w:lang w:eastAsia="sk-SK"/>
              </w:rPr>
            </w:pPr>
            <w:r w:rsidRPr="0097130E">
              <w:rPr>
                <w:rFonts w:ascii="Times New Roman" w:eastAsia="Times New Roman" w:hAnsi="Times New Roman" w:cs="Times New Roman"/>
                <w:b/>
                <w:bCs/>
                <w:sz w:val="20"/>
                <w:szCs w:val="20"/>
                <w:lang w:eastAsia="sk-SK"/>
              </w:rPr>
              <w:t>L</w:t>
            </w:r>
          </w:p>
        </w:tc>
        <w:tc>
          <w:tcPr>
            <w:tcW w:w="840" w:type="dxa"/>
            <w:tcBorders>
              <w:top w:val="nil"/>
              <w:left w:val="nil"/>
              <w:bottom w:val="single" w:sz="8" w:space="0" w:color="auto"/>
              <w:right w:val="single" w:sz="4" w:space="0" w:color="auto"/>
            </w:tcBorders>
            <w:shd w:val="clear" w:color="auto" w:fill="auto"/>
            <w:noWrap/>
            <w:vAlign w:val="center"/>
            <w:hideMark/>
          </w:tcPr>
          <w:p w14:paraId="0C2BB933" w14:textId="798DEEA8" w:rsidR="009E666A" w:rsidRPr="0097130E" w:rsidRDefault="0097130E" w:rsidP="009E666A">
            <w:pPr>
              <w:spacing w:after="0" w:line="240" w:lineRule="auto"/>
              <w:jc w:val="center"/>
              <w:rPr>
                <w:rFonts w:ascii="Times New Roman" w:eastAsia="Times New Roman" w:hAnsi="Times New Roman" w:cs="Times New Roman"/>
                <w:b/>
                <w:bCs/>
                <w:sz w:val="20"/>
                <w:szCs w:val="20"/>
                <w:lang w:eastAsia="sk-SK"/>
              </w:rPr>
            </w:pPr>
            <w:r w:rsidRPr="0097130E">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046C9879"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r>
      <w:tr w:rsidR="009E666A" w:rsidRPr="009E666A" w14:paraId="76E3B3A4" w14:textId="77777777" w:rsidTr="0097130E">
        <w:trPr>
          <w:trHeight w:val="310"/>
        </w:trPr>
        <w:tc>
          <w:tcPr>
            <w:tcW w:w="9986" w:type="dxa"/>
            <w:gridSpan w:val="9"/>
            <w:tcBorders>
              <w:top w:val="nil"/>
              <w:left w:val="nil"/>
              <w:bottom w:val="nil"/>
              <w:right w:val="nil"/>
            </w:tcBorders>
            <w:shd w:val="clear" w:color="000000" w:fill="FFFFFF"/>
            <w:vAlign w:val="center"/>
            <w:hideMark/>
          </w:tcPr>
          <w:p w14:paraId="13FD48EF" w14:textId="11262889" w:rsidR="009E666A" w:rsidRPr="009E666A" w:rsidRDefault="009E666A" w:rsidP="009E666A">
            <w:pPr>
              <w:spacing w:after="0" w:line="240" w:lineRule="auto"/>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xml:space="preserve">      </w:t>
            </w:r>
            <w:r w:rsidR="0097130E">
              <w:rPr>
                <w:rFonts w:ascii="Times New Roman" w:eastAsia="Times New Roman" w:hAnsi="Times New Roman" w:cs="Times New Roman"/>
                <w:lang w:eastAsia="sk-SK"/>
              </w:rPr>
              <w:t>Scientific part</w:t>
            </w:r>
          </w:p>
        </w:tc>
      </w:tr>
      <w:tr w:rsidR="009E666A" w:rsidRPr="009E666A" w14:paraId="7F07694A" w14:textId="77777777" w:rsidTr="0097130E">
        <w:trPr>
          <w:trHeight w:val="900"/>
        </w:trPr>
        <w:tc>
          <w:tcPr>
            <w:tcW w:w="10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86F8AF9" w14:textId="01B3609A" w:rsidR="009E666A" w:rsidRPr="009E666A" w:rsidRDefault="0097130E"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8" w:space="0" w:color="auto"/>
              <w:right w:val="single" w:sz="4" w:space="0" w:color="auto"/>
            </w:tcBorders>
            <w:shd w:val="clear" w:color="000000" w:fill="FFFFFF"/>
            <w:vAlign w:val="center"/>
            <w:hideMark/>
          </w:tcPr>
          <w:p w14:paraId="0A33379F"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8" w:space="0" w:color="auto"/>
              <w:left w:val="nil"/>
              <w:bottom w:val="single" w:sz="8" w:space="0" w:color="auto"/>
              <w:right w:val="single" w:sz="4" w:space="0" w:color="auto"/>
            </w:tcBorders>
            <w:shd w:val="clear" w:color="000000" w:fill="FFFFFF"/>
            <w:vAlign w:val="center"/>
            <w:hideMark/>
          </w:tcPr>
          <w:p w14:paraId="69E974F9"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CPV/atExP6d/21</w:t>
            </w:r>
          </w:p>
        </w:tc>
        <w:tc>
          <w:tcPr>
            <w:tcW w:w="1533" w:type="dxa"/>
            <w:tcBorders>
              <w:top w:val="single" w:sz="8" w:space="0" w:color="auto"/>
              <w:left w:val="nil"/>
              <w:bottom w:val="single" w:sz="8" w:space="0" w:color="auto"/>
              <w:right w:val="single" w:sz="4" w:space="0" w:color="auto"/>
            </w:tcBorders>
            <w:shd w:val="clear" w:color="000000" w:fill="FFFFFF"/>
            <w:vAlign w:val="center"/>
            <w:hideMark/>
          </w:tcPr>
          <w:p w14:paraId="3C3966B9" w14:textId="23443D30" w:rsidR="009E666A" w:rsidRPr="009E666A" w:rsidRDefault="0097130E" w:rsidP="009E666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9E666A" w:rsidRPr="009E666A">
              <w:rPr>
                <w:rFonts w:ascii="Times New Roman" w:eastAsia="Times New Roman" w:hAnsi="Times New Roman" w:cs="Times New Roman"/>
                <w:lang w:eastAsia="sk-SK"/>
              </w:rPr>
              <w:t xml:space="preserve"> VI</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0126A120"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14</w:t>
            </w:r>
          </w:p>
        </w:tc>
        <w:tc>
          <w:tcPr>
            <w:tcW w:w="898" w:type="dxa"/>
            <w:tcBorders>
              <w:top w:val="single" w:sz="8" w:space="0" w:color="auto"/>
              <w:left w:val="nil"/>
              <w:bottom w:val="single" w:sz="8" w:space="0" w:color="auto"/>
              <w:right w:val="nil"/>
            </w:tcBorders>
            <w:shd w:val="clear" w:color="000000" w:fill="FFFFFF"/>
            <w:vAlign w:val="center"/>
            <w:hideMark/>
          </w:tcPr>
          <w:p w14:paraId="41FFFAE7" w14:textId="6E0E0407"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84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4494531"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w:t>
            </w:r>
          </w:p>
        </w:tc>
        <w:tc>
          <w:tcPr>
            <w:tcW w:w="840" w:type="dxa"/>
            <w:tcBorders>
              <w:top w:val="single" w:sz="8" w:space="0" w:color="auto"/>
              <w:left w:val="nil"/>
              <w:bottom w:val="single" w:sz="8" w:space="0" w:color="auto"/>
              <w:right w:val="single" w:sz="4" w:space="0" w:color="auto"/>
            </w:tcBorders>
            <w:shd w:val="clear" w:color="000000" w:fill="FFFFFF"/>
            <w:vAlign w:val="center"/>
            <w:hideMark/>
          </w:tcPr>
          <w:p w14:paraId="59F01C80" w14:textId="4A19B86E"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18</w:t>
            </w:r>
          </w:p>
        </w:tc>
        <w:tc>
          <w:tcPr>
            <w:tcW w:w="1533" w:type="dxa"/>
            <w:tcBorders>
              <w:top w:val="single" w:sz="8" w:space="0" w:color="auto"/>
              <w:left w:val="nil"/>
              <w:bottom w:val="single" w:sz="8" w:space="0" w:color="auto"/>
              <w:right w:val="single" w:sz="8" w:space="0" w:color="auto"/>
            </w:tcBorders>
            <w:shd w:val="clear" w:color="000000" w:fill="FFFFFF"/>
            <w:vAlign w:val="center"/>
            <w:hideMark/>
          </w:tcPr>
          <w:p w14:paraId="6B824113" w14:textId="2C8A8305" w:rsidR="009E666A" w:rsidRPr="009E666A" w:rsidRDefault="00086512" w:rsidP="009E666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9E666A" w:rsidRPr="009E666A">
              <w:rPr>
                <w:rFonts w:ascii="Times New Roman" w:eastAsia="Times New Roman" w:hAnsi="Times New Roman" w:cs="Times New Roman"/>
                <w:lang w:eastAsia="sk-SK"/>
              </w:rPr>
              <w:t xml:space="preserve"> V</w:t>
            </w:r>
          </w:p>
        </w:tc>
      </w:tr>
      <w:tr w:rsidR="009E666A" w:rsidRPr="009E666A" w14:paraId="186CF3AE" w14:textId="77777777" w:rsidTr="0097130E">
        <w:trPr>
          <w:trHeight w:val="310"/>
        </w:trPr>
        <w:tc>
          <w:tcPr>
            <w:tcW w:w="500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A5F3198" w14:textId="4791A4B4" w:rsidR="009E666A" w:rsidRPr="009E666A" w:rsidRDefault="00086512" w:rsidP="009E666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credits</w:t>
            </w:r>
            <w:r w:rsidRPr="00DF7F0A">
              <w:rPr>
                <w:rFonts w:ascii="Times New Roman" w:eastAsia="Times New Roman" w:hAnsi="Times New Roman" w:cs="Times New Roman"/>
                <w:b/>
                <w:bCs/>
                <w:lang w:eastAsia="sk-SK"/>
              </w:rPr>
              <w:t xml:space="preserve">  </w:t>
            </w:r>
          </w:p>
        </w:tc>
        <w:tc>
          <w:tcPr>
            <w:tcW w:w="874" w:type="dxa"/>
            <w:tcBorders>
              <w:top w:val="nil"/>
              <w:left w:val="nil"/>
              <w:bottom w:val="single" w:sz="8" w:space="0" w:color="auto"/>
              <w:right w:val="single" w:sz="4" w:space="0" w:color="auto"/>
            </w:tcBorders>
            <w:shd w:val="clear" w:color="000000" w:fill="FFFFFF"/>
            <w:vAlign w:val="center"/>
            <w:hideMark/>
          </w:tcPr>
          <w:p w14:paraId="10FE7BD9"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28</w:t>
            </w:r>
          </w:p>
        </w:tc>
        <w:tc>
          <w:tcPr>
            <w:tcW w:w="898" w:type="dxa"/>
            <w:tcBorders>
              <w:top w:val="nil"/>
              <w:left w:val="nil"/>
              <w:bottom w:val="single" w:sz="8" w:space="0" w:color="auto"/>
              <w:right w:val="single" w:sz="4" w:space="0" w:color="auto"/>
            </w:tcBorders>
            <w:shd w:val="clear" w:color="000000" w:fill="FFFFFF"/>
            <w:vAlign w:val="center"/>
            <w:hideMark/>
          </w:tcPr>
          <w:p w14:paraId="0DE1EF54" w14:textId="76C85BD4"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2x</w:t>
            </w:r>
            <w:r w:rsidR="003C255D">
              <w:rPr>
                <w:rFonts w:ascii="Times New Roman" w:eastAsia="Times New Roman" w:hAnsi="Times New Roman" w:cs="Times New Roman"/>
                <w:b/>
                <w:bCs/>
                <w:lang w:eastAsia="sk-SK"/>
              </w:rPr>
              <w:t>NG</w:t>
            </w:r>
          </w:p>
        </w:tc>
        <w:tc>
          <w:tcPr>
            <w:tcW w:w="840" w:type="dxa"/>
            <w:tcBorders>
              <w:top w:val="nil"/>
              <w:left w:val="nil"/>
              <w:bottom w:val="single" w:sz="8" w:space="0" w:color="auto"/>
              <w:right w:val="single" w:sz="4" w:space="0" w:color="auto"/>
            </w:tcBorders>
            <w:shd w:val="clear" w:color="000000" w:fill="FFFFFF"/>
            <w:vAlign w:val="center"/>
            <w:hideMark/>
          </w:tcPr>
          <w:p w14:paraId="2FA72589"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0</w:t>
            </w:r>
          </w:p>
        </w:tc>
        <w:tc>
          <w:tcPr>
            <w:tcW w:w="840" w:type="dxa"/>
            <w:tcBorders>
              <w:top w:val="nil"/>
              <w:left w:val="nil"/>
              <w:bottom w:val="single" w:sz="8" w:space="0" w:color="auto"/>
              <w:right w:val="nil"/>
            </w:tcBorders>
            <w:shd w:val="clear" w:color="000000" w:fill="FFFFFF"/>
            <w:vAlign w:val="center"/>
            <w:hideMark/>
          </w:tcPr>
          <w:p w14:paraId="3A57BF34" w14:textId="4A6F7E62" w:rsidR="009E666A" w:rsidRPr="009E666A" w:rsidRDefault="003C255D" w:rsidP="009E666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36</w:t>
            </w:r>
          </w:p>
        </w:tc>
        <w:tc>
          <w:tcPr>
            <w:tcW w:w="1533" w:type="dxa"/>
            <w:tcBorders>
              <w:top w:val="nil"/>
              <w:left w:val="single" w:sz="8" w:space="0" w:color="auto"/>
              <w:bottom w:val="single" w:sz="8" w:space="0" w:color="auto"/>
              <w:right w:val="single" w:sz="8" w:space="0" w:color="auto"/>
            </w:tcBorders>
            <w:shd w:val="clear" w:color="auto" w:fill="auto"/>
            <w:noWrap/>
            <w:vAlign w:val="bottom"/>
            <w:hideMark/>
          </w:tcPr>
          <w:p w14:paraId="534EFDD7" w14:textId="61E6CEA8"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p>
        </w:tc>
      </w:tr>
    </w:tbl>
    <w:p w14:paraId="52FC529C" w14:textId="34FA05A3" w:rsidR="0095076E" w:rsidRDefault="0095076E">
      <w:pPr>
        <w:contextualSpacing/>
        <w:rPr>
          <w:rFonts w:ascii="Times New Roman" w:hAnsi="Times New Roman" w:cs="Times New Roman"/>
          <w:sz w:val="20"/>
          <w:szCs w:val="20"/>
        </w:rPr>
      </w:pPr>
    </w:p>
    <w:p w14:paraId="76B70552" w14:textId="36F54480" w:rsidR="0095076E" w:rsidRDefault="00086512">
      <w:pPr>
        <w:contextualSpacing/>
        <w:rPr>
          <w:rFonts w:ascii="Times New Roman" w:hAnsi="Times New Roman" w:cs="Times New Roman"/>
          <w:sz w:val="20"/>
          <w:szCs w:val="20"/>
        </w:rPr>
      </w:pPr>
      <w:r>
        <w:rPr>
          <w:rFonts w:ascii="Times New Roman" w:hAnsi="Times New Roman" w:cs="Times New Roman"/>
          <w:sz w:val="20"/>
          <w:szCs w:val="20"/>
        </w:rPr>
        <w:t>CS-compulsory subject</w:t>
      </w:r>
    </w:p>
    <w:p w14:paraId="7A51AC3A" w14:textId="419709EF" w:rsidR="00086512" w:rsidRDefault="00086512">
      <w:pPr>
        <w:contextualSpacing/>
        <w:rPr>
          <w:rFonts w:ascii="Times New Roman" w:hAnsi="Times New Roman" w:cs="Times New Roman"/>
          <w:sz w:val="20"/>
          <w:szCs w:val="20"/>
        </w:rPr>
      </w:pPr>
      <w:r>
        <w:rPr>
          <w:rFonts w:ascii="Times New Roman" w:hAnsi="Times New Roman" w:cs="Times New Roman"/>
          <w:sz w:val="20"/>
          <w:szCs w:val="20"/>
        </w:rPr>
        <w:t>L-lecture, EA-education</w:t>
      </w:r>
      <w:r w:rsidR="00516D9B">
        <w:rPr>
          <w:rFonts w:ascii="Times New Roman" w:hAnsi="Times New Roman" w:cs="Times New Roman"/>
          <w:sz w:val="20"/>
          <w:szCs w:val="20"/>
        </w:rPr>
        <w:t>al</w:t>
      </w:r>
      <w:r>
        <w:rPr>
          <w:rFonts w:ascii="Times New Roman" w:hAnsi="Times New Roman" w:cs="Times New Roman"/>
          <w:sz w:val="20"/>
          <w:szCs w:val="20"/>
        </w:rPr>
        <w:t xml:space="preserve"> activity</w:t>
      </w:r>
    </w:p>
    <w:p w14:paraId="32085BF3" w14:textId="05BC41BD" w:rsidR="009E666A" w:rsidRDefault="009E666A">
      <w:pPr>
        <w:contextualSpacing/>
        <w:rPr>
          <w:rFonts w:ascii="Times New Roman" w:hAnsi="Times New Roman" w:cs="Times New Roman"/>
          <w:sz w:val="20"/>
          <w:szCs w:val="20"/>
        </w:rPr>
      </w:pPr>
    </w:p>
    <w:p w14:paraId="22329593" w14:textId="09A0FECC" w:rsidR="009E666A" w:rsidRDefault="009E666A">
      <w:pPr>
        <w:contextualSpacing/>
        <w:rPr>
          <w:rFonts w:ascii="Times New Roman" w:hAnsi="Times New Roman" w:cs="Times New Roman"/>
          <w:sz w:val="20"/>
          <w:szCs w:val="20"/>
        </w:rPr>
      </w:pPr>
    </w:p>
    <w:p w14:paraId="005B9C26" w14:textId="55820E95" w:rsidR="009E666A" w:rsidRDefault="009E666A">
      <w:pPr>
        <w:contextualSpacing/>
        <w:rPr>
          <w:rFonts w:ascii="Times New Roman" w:hAnsi="Times New Roman" w:cs="Times New Roman"/>
          <w:sz w:val="20"/>
          <w:szCs w:val="20"/>
        </w:rPr>
      </w:pPr>
    </w:p>
    <w:p w14:paraId="79764D7B" w14:textId="4A8770BA" w:rsidR="009E666A" w:rsidRDefault="009E666A">
      <w:pPr>
        <w:contextualSpacing/>
        <w:rPr>
          <w:rFonts w:ascii="Times New Roman" w:hAnsi="Times New Roman" w:cs="Times New Roman"/>
          <w:sz w:val="20"/>
          <w:szCs w:val="20"/>
        </w:rPr>
      </w:pPr>
    </w:p>
    <w:p w14:paraId="48FC71F3" w14:textId="17AC6413" w:rsidR="009E666A" w:rsidRDefault="009E666A">
      <w:pPr>
        <w:contextualSpacing/>
        <w:rPr>
          <w:rFonts w:ascii="Times New Roman" w:hAnsi="Times New Roman" w:cs="Times New Roman"/>
          <w:sz w:val="20"/>
          <w:szCs w:val="20"/>
        </w:rPr>
      </w:pPr>
    </w:p>
    <w:p w14:paraId="4B87FCDA" w14:textId="3AFC09C4" w:rsidR="009E666A" w:rsidRDefault="009E666A">
      <w:pPr>
        <w:contextualSpacing/>
        <w:rPr>
          <w:rFonts w:ascii="Times New Roman" w:hAnsi="Times New Roman" w:cs="Times New Roman"/>
          <w:sz w:val="20"/>
          <w:szCs w:val="20"/>
        </w:rPr>
      </w:pPr>
    </w:p>
    <w:p w14:paraId="720F847C" w14:textId="585A728B" w:rsidR="009E666A" w:rsidRDefault="009E666A">
      <w:pPr>
        <w:contextualSpacing/>
        <w:rPr>
          <w:rFonts w:ascii="Times New Roman" w:hAnsi="Times New Roman" w:cs="Times New Roman"/>
          <w:sz w:val="20"/>
          <w:szCs w:val="20"/>
        </w:rPr>
      </w:pPr>
    </w:p>
    <w:p w14:paraId="20E9351C" w14:textId="2DA73B41" w:rsidR="009E666A" w:rsidRDefault="009E666A">
      <w:pPr>
        <w:contextualSpacing/>
        <w:rPr>
          <w:rFonts w:ascii="Times New Roman" w:hAnsi="Times New Roman" w:cs="Times New Roman"/>
          <w:sz w:val="20"/>
          <w:szCs w:val="20"/>
        </w:rPr>
      </w:pPr>
    </w:p>
    <w:p w14:paraId="0398FC6A" w14:textId="1F183325" w:rsidR="009E666A" w:rsidRDefault="009E666A">
      <w:pPr>
        <w:contextualSpacing/>
        <w:rPr>
          <w:rFonts w:ascii="Times New Roman" w:hAnsi="Times New Roman" w:cs="Times New Roman"/>
          <w:sz w:val="20"/>
          <w:szCs w:val="20"/>
        </w:rPr>
      </w:pPr>
    </w:p>
    <w:p w14:paraId="7E6ED499" w14:textId="7CDF00B1" w:rsidR="009E666A" w:rsidRDefault="009E666A">
      <w:pPr>
        <w:contextualSpacing/>
        <w:rPr>
          <w:rFonts w:ascii="Times New Roman" w:hAnsi="Times New Roman" w:cs="Times New Roman"/>
          <w:sz w:val="20"/>
          <w:szCs w:val="20"/>
        </w:rPr>
      </w:pPr>
    </w:p>
    <w:p w14:paraId="122A841C" w14:textId="041AD8C1" w:rsidR="009E666A" w:rsidRDefault="009E666A">
      <w:pPr>
        <w:contextualSpacing/>
        <w:rPr>
          <w:rFonts w:ascii="Times New Roman" w:hAnsi="Times New Roman" w:cs="Times New Roman"/>
          <w:sz w:val="20"/>
          <w:szCs w:val="20"/>
        </w:rPr>
      </w:pPr>
    </w:p>
    <w:p w14:paraId="14FA0888" w14:textId="57260785" w:rsidR="009E666A" w:rsidRDefault="009E666A">
      <w:pPr>
        <w:contextualSpacing/>
        <w:rPr>
          <w:rFonts w:ascii="Times New Roman" w:hAnsi="Times New Roman" w:cs="Times New Roman"/>
          <w:sz w:val="20"/>
          <w:szCs w:val="20"/>
        </w:rPr>
      </w:pPr>
    </w:p>
    <w:p w14:paraId="68FB6968" w14:textId="1007B0CC" w:rsidR="009E666A" w:rsidRDefault="009E666A">
      <w:pPr>
        <w:contextualSpacing/>
        <w:rPr>
          <w:rFonts w:ascii="Times New Roman" w:hAnsi="Times New Roman" w:cs="Times New Roman"/>
          <w:sz w:val="20"/>
          <w:szCs w:val="20"/>
        </w:rPr>
      </w:pPr>
    </w:p>
    <w:p w14:paraId="121638CF" w14:textId="798E279A" w:rsidR="009E666A" w:rsidRDefault="009E666A">
      <w:pPr>
        <w:contextualSpacing/>
        <w:rPr>
          <w:rFonts w:ascii="Times New Roman" w:hAnsi="Times New Roman" w:cs="Times New Roman"/>
          <w:sz w:val="20"/>
          <w:szCs w:val="20"/>
        </w:rPr>
      </w:pPr>
    </w:p>
    <w:p w14:paraId="5D9226F2" w14:textId="4AECF040" w:rsidR="009E666A" w:rsidRDefault="009E666A">
      <w:pPr>
        <w:contextualSpacing/>
        <w:rPr>
          <w:rFonts w:ascii="Times New Roman" w:hAnsi="Times New Roman" w:cs="Times New Roman"/>
          <w:sz w:val="20"/>
          <w:szCs w:val="20"/>
        </w:rPr>
      </w:pPr>
    </w:p>
    <w:p w14:paraId="7EC99506" w14:textId="1666F5DA" w:rsidR="009E666A" w:rsidRDefault="009E666A">
      <w:pPr>
        <w:contextualSpacing/>
        <w:rPr>
          <w:rFonts w:ascii="Times New Roman" w:hAnsi="Times New Roman" w:cs="Times New Roman"/>
          <w:sz w:val="20"/>
          <w:szCs w:val="20"/>
        </w:rPr>
      </w:pPr>
    </w:p>
    <w:p w14:paraId="06F26A9D" w14:textId="1CF0C847" w:rsidR="009E666A" w:rsidRDefault="009E666A">
      <w:pPr>
        <w:contextualSpacing/>
        <w:rPr>
          <w:rFonts w:ascii="Times New Roman" w:hAnsi="Times New Roman" w:cs="Times New Roman"/>
          <w:sz w:val="20"/>
          <w:szCs w:val="20"/>
        </w:rPr>
      </w:pPr>
    </w:p>
    <w:p w14:paraId="5C400AF5" w14:textId="1FF13791" w:rsidR="009E666A" w:rsidRDefault="009E666A">
      <w:pPr>
        <w:contextualSpacing/>
        <w:rPr>
          <w:rFonts w:ascii="Times New Roman" w:hAnsi="Times New Roman" w:cs="Times New Roman"/>
          <w:sz w:val="20"/>
          <w:szCs w:val="20"/>
        </w:rPr>
      </w:pPr>
    </w:p>
    <w:p w14:paraId="03ED71FF" w14:textId="473AFF94" w:rsidR="009E666A" w:rsidRDefault="009E666A">
      <w:pPr>
        <w:contextualSpacing/>
        <w:rPr>
          <w:rFonts w:ascii="Times New Roman" w:hAnsi="Times New Roman" w:cs="Times New Roman"/>
          <w:sz w:val="20"/>
          <w:szCs w:val="20"/>
        </w:rPr>
      </w:pPr>
    </w:p>
    <w:p w14:paraId="3D6BB698" w14:textId="6848B949" w:rsidR="009E666A" w:rsidRDefault="009E666A">
      <w:pPr>
        <w:contextualSpacing/>
        <w:rPr>
          <w:rFonts w:ascii="Times New Roman" w:hAnsi="Times New Roman" w:cs="Times New Roman"/>
          <w:sz w:val="20"/>
          <w:szCs w:val="20"/>
        </w:rPr>
      </w:pPr>
    </w:p>
    <w:p w14:paraId="48F91E14" w14:textId="1803C913" w:rsidR="009E666A" w:rsidRDefault="009E666A">
      <w:pPr>
        <w:contextualSpacing/>
        <w:rPr>
          <w:rFonts w:ascii="Times New Roman" w:hAnsi="Times New Roman" w:cs="Times New Roman"/>
          <w:sz w:val="20"/>
          <w:szCs w:val="20"/>
        </w:rPr>
      </w:pPr>
    </w:p>
    <w:p w14:paraId="64458F47" w14:textId="5B968B88" w:rsidR="009E666A" w:rsidRDefault="009E666A">
      <w:pPr>
        <w:contextualSpacing/>
        <w:rPr>
          <w:rFonts w:ascii="Times New Roman" w:hAnsi="Times New Roman" w:cs="Times New Roman"/>
          <w:sz w:val="20"/>
          <w:szCs w:val="20"/>
        </w:rPr>
      </w:pPr>
    </w:p>
    <w:p w14:paraId="3973BA19" w14:textId="27B714D2" w:rsidR="009E666A" w:rsidRDefault="009E666A">
      <w:pPr>
        <w:contextualSpacing/>
        <w:rPr>
          <w:rFonts w:ascii="Times New Roman" w:hAnsi="Times New Roman" w:cs="Times New Roman"/>
          <w:sz w:val="20"/>
          <w:szCs w:val="20"/>
        </w:rPr>
      </w:pPr>
    </w:p>
    <w:p w14:paraId="35A6778F" w14:textId="2EA9B5CF" w:rsidR="009E666A" w:rsidRDefault="009E666A">
      <w:pPr>
        <w:contextualSpacing/>
        <w:rPr>
          <w:rFonts w:ascii="Times New Roman" w:hAnsi="Times New Roman" w:cs="Times New Roman"/>
          <w:sz w:val="20"/>
          <w:szCs w:val="20"/>
        </w:rPr>
      </w:pPr>
    </w:p>
    <w:p w14:paraId="3FB08750" w14:textId="77777777" w:rsidR="00516D9B" w:rsidRDefault="00516D9B">
      <w:pPr>
        <w:contextualSpacing/>
        <w:rPr>
          <w:rFonts w:ascii="Times New Roman" w:hAnsi="Times New Roman" w:cs="Times New Roman"/>
          <w:sz w:val="20"/>
          <w:szCs w:val="20"/>
        </w:rPr>
      </w:pPr>
    </w:p>
    <w:p w14:paraId="59DD0664" w14:textId="0F4B1F85" w:rsidR="009E666A" w:rsidRDefault="009E666A">
      <w:pPr>
        <w:contextualSpacing/>
        <w:rPr>
          <w:rFonts w:ascii="Times New Roman" w:hAnsi="Times New Roman" w:cs="Times New Roman"/>
          <w:sz w:val="20"/>
          <w:szCs w:val="20"/>
        </w:rPr>
      </w:pPr>
    </w:p>
    <w:tbl>
      <w:tblPr>
        <w:tblW w:w="10002" w:type="dxa"/>
        <w:tblCellMar>
          <w:left w:w="70" w:type="dxa"/>
          <w:right w:w="70" w:type="dxa"/>
        </w:tblCellMar>
        <w:tblLook w:val="04A0" w:firstRow="1" w:lastRow="0" w:firstColumn="1" w:lastColumn="0" w:noHBand="0" w:noVBand="1"/>
      </w:tblPr>
      <w:tblGrid>
        <w:gridCol w:w="1041"/>
        <w:gridCol w:w="909"/>
        <w:gridCol w:w="1518"/>
        <w:gridCol w:w="1533"/>
        <w:gridCol w:w="874"/>
        <w:gridCol w:w="898"/>
        <w:gridCol w:w="848"/>
        <w:gridCol w:w="848"/>
        <w:gridCol w:w="1533"/>
      </w:tblGrid>
      <w:tr w:rsidR="009E666A" w:rsidRPr="009E666A" w14:paraId="7F557CD4" w14:textId="77777777" w:rsidTr="00516D9B">
        <w:trPr>
          <w:trHeight w:val="288"/>
        </w:trPr>
        <w:tc>
          <w:tcPr>
            <w:tcW w:w="1041" w:type="dxa"/>
            <w:tcBorders>
              <w:top w:val="nil"/>
              <w:left w:val="nil"/>
              <w:bottom w:val="nil"/>
              <w:right w:val="nil"/>
            </w:tcBorders>
            <w:shd w:val="clear" w:color="auto" w:fill="auto"/>
            <w:noWrap/>
            <w:vAlign w:val="bottom"/>
            <w:hideMark/>
          </w:tcPr>
          <w:p w14:paraId="28F18E16" w14:textId="783C52F8" w:rsidR="009E666A" w:rsidRPr="009E666A" w:rsidRDefault="00516D9B" w:rsidP="009E666A">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Year</w:t>
            </w:r>
            <w:r w:rsidR="009E666A" w:rsidRPr="009E666A">
              <w:rPr>
                <w:rFonts w:ascii="Calibri" w:eastAsia="Times New Roman" w:hAnsi="Calibri" w:cs="Calibri"/>
                <w:color w:val="000000"/>
                <w:lang w:eastAsia="sk-SK"/>
              </w:rPr>
              <w:t>:</w:t>
            </w:r>
          </w:p>
        </w:tc>
        <w:tc>
          <w:tcPr>
            <w:tcW w:w="909" w:type="dxa"/>
            <w:tcBorders>
              <w:top w:val="nil"/>
              <w:left w:val="nil"/>
              <w:bottom w:val="nil"/>
              <w:right w:val="nil"/>
            </w:tcBorders>
            <w:shd w:val="clear" w:color="auto" w:fill="auto"/>
            <w:noWrap/>
            <w:vAlign w:val="bottom"/>
            <w:hideMark/>
          </w:tcPr>
          <w:p w14:paraId="55E4B323" w14:textId="77777777" w:rsidR="009E666A" w:rsidRPr="009E666A" w:rsidRDefault="009E666A" w:rsidP="009E666A">
            <w:pPr>
              <w:spacing w:after="0" w:line="240" w:lineRule="auto"/>
              <w:jc w:val="right"/>
              <w:rPr>
                <w:rFonts w:ascii="Calibri" w:eastAsia="Times New Roman" w:hAnsi="Calibri" w:cs="Calibri"/>
                <w:b/>
                <w:bCs/>
                <w:color w:val="000000"/>
                <w:lang w:eastAsia="sk-SK"/>
              </w:rPr>
            </w:pPr>
            <w:r w:rsidRPr="009E666A">
              <w:rPr>
                <w:rFonts w:ascii="Calibri" w:eastAsia="Times New Roman" w:hAnsi="Calibri" w:cs="Calibri"/>
                <w:b/>
                <w:bCs/>
                <w:color w:val="000000"/>
                <w:lang w:eastAsia="sk-SK"/>
              </w:rPr>
              <w:t>4</w:t>
            </w:r>
          </w:p>
        </w:tc>
        <w:tc>
          <w:tcPr>
            <w:tcW w:w="1518" w:type="dxa"/>
            <w:tcBorders>
              <w:top w:val="nil"/>
              <w:left w:val="nil"/>
              <w:bottom w:val="nil"/>
              <w:right w:val="nil"/>
            </w:tcBorders>
            <w:shd w:val="clear" w:color="auto" w:fill="auto"/>
            <w:noWrap/>
            <w:vAlign w:val="bottom"/>
            <w:hideMark/>
          </w:tcPr>
          <w:p w14:paraId="41B93B0E" w14:textId="77777777" w:rsidR="009E666A" w:rsidRPr="009E666A" w:rsidRDefault="009E666A" w:rsidP="009E666A">
            <w:pPr>
              <w:spacing w:after="0" w:line="240" w:lineRule="auto"/>
              <w:jc w:val="right"/>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7A1B4CCB"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045DF73E"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23E2C3C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4D7DF40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74085E20"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000FF5CD"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E666A" w:rsidRPr="009E666A" w14:paraId="42573068" w14:textId="77777777" w:rsidTr="00516D9B">
        <w:trPr>
          <w:trHeight w:val="303"/>
        </w:trPr>
        <w:tc>
          <w:tcPr>
            <w:tcW w:w="1041" w:type="dxa"/>
            <w:tcBorders>
              <w:top w:val="nil"/>
              <w:left w:val="nil"/>
              <w:bottom w:val="nil"/>
              <w:right w:val="nil"/>
            </w:tcBorders>
            <w:shd w:val="clear" w:color="auto" w:fill="auto"/>
            <w:noWrap/>
            <w:vAlign w:val="bottom"/>
            <w:hideMark/>
          </w:tcPr>
          <w:p w14:paraId="0DA2DC89"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3BF33D46" w14:textId="425C48A8" w:rsidR="009E666A" w:rsidRPr="009E666A" w:rsidRDefault="00516D9B" w:rsidP="009E666A">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518" w:type="dxa"/>
            <w:tcBorders>
              <w:top w:val="nil"/>
              <w:left w:val="nil"/>
              <w:bottom w:val="nil"/>
              <w:right w:val="nil"/>
            </w:tcBorders>
            <w:shd w:val="clear" w:color="auto" w:fill="auto"/>
            <w:noWrap/>
            <w:vAlign w:val="bottom"/>
            <w:hideMark/>
          </w:tcPr>
          <w:p w14:paraId="7D828789" w14:textId="77777777" w:rsidR="009E666A" w:rsidRPr="009E666A" w:rsidRDefault="009E666A" w:rsidP="009E666A">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13967C32"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0F27538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72BBE87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2DD2CEB7"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0B510B17"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3F23253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516D9B" w:rsidRPr="009E666A" w14:paraId="38A41743" w14:textId="77777777" w:rsidTr="00516D9B">
        <w:trPr>
          <w:trHeight w:val="288"/>
        </w:trPr>
        <w:tc>
          <w:tcPr>
            <w:tcW w:w="1950"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5E8CA91" w14:textId="474F808A"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EAFECC6" w14:textId="220D4DD6"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6E1B486F" w14:textId="20D5BC89"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7B6C8BB" w14:textId="3EF431A0"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A3F71E5" w14:textId="1B189F87"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696" w:type="dxa"/>
            <w:gridSpan w:val="2"/>
            <w:tcBorders>
              <w:top w:val="single" w:sz="8" w:space="0" w:color="auto"/>
              <w:left w:val="nil"/>
              <w:bottom w:val="single" w:sz="4" w:space="0" w:color="auto"/>
              <w:right w:val="single" w:sz="4" w:space="0" w:color="auto"/>
            </w:tcBorders>
            <w:shd w:val="clear" w:color="000000" w:fill="FFFFFF"/>
            <w:vAlign w:val="center"/>
            <w:hideMark/>
          </w:tcPr>
          <w:p w14:paraId="5F012E5D" w14:textId="465BE21F" w:rsidR="00516D9B" w:rsidRPr="009E666A" w:rsidRDefault="00516D9B" w:rsidP="00516D9B">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4B5C8D43" w14:textId="39B79DF7"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9E666A" w:rsidRPr="009E666A" w14:paraId="74C69E82" w14:textId="77777777" w:rsidTr="00516D9B">
        <w:trPr>
          <w:trHeight w:val="750"/>
        </w:trPr>
        <w:tc>
          <w:tcPr>
            <w:tcW w:w="1950" w:type="dxa"/>
            <w:gridSpan w:val="2"/>
            <w:vMerge/>
            <w:tcBorders>
              <w:top w:val="single" w:sz="8" w:space="0" w:color="auto"/>
              <w:left w:val="single" w:sz="8" w:space="0" w:color="auto"/>
              <w:bottom w:val="single" w:sz="8" w:space="0" w:color="000000"/>
              <w:right w:val="single" w:sz="4" w:space="0" w:color="auto"/>
            </w:tcBorders>
            <w:vAlign w:val="center"/>
            <w:hideMark/>
          </w:tcPr>
          <w:p w14:paraId="0A1D299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1BD1BEA2"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588AFD7B"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672B2D1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14:paraId="7E6E1AF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48" w:type="dxa"/>
            <w:tcBorders>
              <w:top w:val="nil"/>
              <w:left w:val="nil"/>
              <w:bottom w:val="single" w:sz="8" w:space="0" w:color="auto"/>
              <w:right w:val="single" w:sz="4" w:space="0" w:color="auto"/>
            </w:tcBorders>
            <w:shd w:val="clear" w:color="000000" w:fill="FFFFFF"/>
            <w:noWrap/>
            <w:vAlign w:val="center"/>
            <w:hideMark/>
          </w:tcPr>
          <w:p w14:paraId="610DF589" w14:textId="650D4D20" w:rsidR="009E666A" w:rsidRPr="00516D9B" w:rsidRDefault="00516D9B" w:rsidP="009E666A">
            <w:pPr>
              <w:spacing w:after="0" w:line="240" w:lineRule="auto"/>
              <w:jc w:val="center"/>
              <w:rPr>
                <w:rFonts w:ascii="Times New Roman" w:eastAsia="Times New Roman" w:hAnsi="Times New Roman" w:cs="Times New Roman"/>
                <w:b/>
                <w:bCs/>
                <w:sz w:val="20"/>
                <w:szCs w:val="20"/>
                <w:lang w:eastAsia="sk-SK"/>
              </w:rPr>
            </w:pPr>
            <w:r w:rsidRPr="00516D9B">
              <w:rPr>
                <w:rFonts w:ascii="Times New Roman" w:eastAsia="Times New Roman" w:hAnsi="Times New Roman" w:cs="Times New Roman"/>
                <w:b/>
                <w:bCs/>
                <w:sz w:val="20"/>
                <w:szCs w:val="20"/>
                <w:lang w:eastAsia="sk-SK"/>
              </w:rPr>
              <w:t>L</w:t>
            </w:r>
          </w:p>
        </w:tc>
        <w:tc>
          <w:tcPr>
            <w:tcW w:w="848" w:type="dxa"/>
            <w:tcBorders>
              <w:top w:val="nil"/>
              <w:left w:val="nil"/>
              <w:bottom w:val="single" w:sz="8" w:space="0" w:color="auto"/>
              <w:right w:val="single" w:sz="4" w:space="0" w:color="auto"/>
            </w:tcBorders>
            <w:shd w:val="clear" w:color="auto" w:fill="auto"/>
            <w:noWrap/>
            <w:vAlign w:val="center"/>
            <w:hideMark/>
          </w:tcPr>
          <w:p w14:paraId="6F916767" w14:textId="0F678679" w:rsidR="009E666A" w:rsidRPr="00516D9B" w:rsidRDefault="00516D9B" w:rsidP="009E666A">
            <w:pPr>
              <w:spacing w:after="0" w:line="240" w:lineRule="auto"/>
              <w:jc w:val="center"/>
              <w:rPr>
                <w:rFonts w:ascii="Times New Roman" w:eastAsia="Times New Roman" w:hAnsi="Times New Roman" w:cs="Times New Roman"/>
                <w:b/>
                <w:bCs/>
                <w:sz w:val="20"/>
                <w:szCs w:val="20"/>
                <w:lang w:eastAsia="sk-SK"/>
              </w:rPr>
            </w:pPr>
            <w:r w:rsidRPr="00516D9B">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3838C411"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r>
      <w:tr w:rsidR="009E666A" w:rsidRPr="009E666A" w14:paraId="7AF53F9A" w14:textId="77777777" w:rsidTr="00516D9B">
        <w:trPr>
          <w:trHeight w:val="303"/>
        </w:trPr>
        <w:tc>
          <w:tcPr>
            <w:tcW w:w="10002" w:type="dxa"/>
            <w:gridSpan w:val="9"/>
            <w:tcBorders>
              <w:top w:val="nil"/>
              <w:left w:val="nil"/>
              <w:bottom w:val="nil"/>
              <w:right w:val="nil"/>
            </w:tcBorders>
            <w:shd w:val="clear" w:color="000000" w:fill="FFFFFF"/>
            <w:vAlign w:val="center"/>
            <w:hideMark/>
          </w:tcPr>
          <w:p w14:paraId="02BBD55F" w14:textId="10F3B40A" w:rsidR="009E666A" w:rsidRPr="009E666A" w:rsidRDefault="009E666A" w:rsidP="009E666A">
            <w:pPr>
              <w:spacing w:after="0" w:line="240" w:lineRule="auto"/>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xml:space="preserve">      </w:t>
            </w:r>
            <w:r w:rsidR="00516D9B">
              <w:rPr>
                <w:rFonts w:ascii="Times New Roman" w:eastAsia="Times New Roman" w:hAnsi="Times New Roman" w:cs="Times New Roman"/>
                <w:lang w:eastAsia="sk-SK"/>
              </w:rPr>
              <w:t>Scientific part</w:t>
            </w:r>
          </w:p>
        </w:tc>
      </w:tr>
      <w:tr w:rsidR="009E666A" w:rsidRPr="009E666A" w14:paraId="64E1CA1D" w14:textId="77777777" w:rsidTr="00516D9B">
        <w:trPr>
          <w:trHeight w:val="1169"/>
        </w:trPr>
        <w:tc>
          <w:tcPr>
            <w:tcW w:w="10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D95E997" w14:textId="495B4C82" w:rsidR="009E666A" w:rsidRPr="009E666A" w:rsidRDefault="00516D9B"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8" w:space="0" w:color="auto"/>
              <w:right w:val="single" w:sz="4" w:space="0" w:color="auto"/>
            </w:tcBorders>
            <w:shd w:val="clear" w:color="000000" w:fill="FFFFFF"/>
            <w:vAlign w:val="center"/>
            <w:hideMark/>
          </w:tcPr>
          <w:p w14:paraId="6B2F0CF6"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8" w:space="0" w:color="auto"/>
              <w:left w:val="nil"/>
              <w:bottom w:val="single" w:sz="8" w:space="0" w:color="auto"/>
              <w:right w:val="single" w:sz="4" w:space="0" w:color="auto"/>
            </w:tcBorders>
            <w:shd w:val="clear" w:color="000000" w:fill="FFFFFF"/>
            <w:vAlign w:val="center"/>
            <w:hideMark/>
          </w:tcPr>
          <w:p w14:paraId="071121AC"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CPV/atExP7d/21</w:t>
            </w:r>
          </w:p>
        </w:tc>
        <w:tc>
          <w:tcPr>
            <w:tcW w:w="1533" w:type="dxa"/>
            <w:tcBorders>
              <w:top w:val="single" w:sz="8" w:space="0" w:color="auto"/>
              <w:left w:val="nil"/>
              <w:bottom w:val="single" w:sz="8" w:space="0" w:color="auto"/>
              <w:right w:val="single" w:sz="4" w:space="0" w:color="auto"/>
            </w:tcBorders>
            <w:shd w:val="clear" w:color="000000" w:fill="FFFFFF"/>
            <w:vAlign w:val="center"/>
            <w:hideMark/>
          </w:tcPr>
          <w:p w14:paraId="374570F7" w14:textId="1A06D8F4" w:rsidR="009E666A" w:rsidRPr="009E666A" w:rsidRDefault="00516D9B" w:rsidP="009E666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9E666A" w:rsidRPr="009E666A">
              <w:rPr>
                <w:rFonts w:ascii="Times New Roman" w:eastAsia="Times New Roman" w:hAnsi="Times New Roman" w:cs="Times New Roman"/>
                <w:lang w:eastAsia="sk-SK"/>
              </w:rPr>
              <w:t xml:space="preserve"> VII</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7E0B9762"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14</w:t>
            </w:r>
          </w:p>
        </w:tc>
        <w:tc>
          <w:tcPr>
            <w:tcW w:w="898" w:type="dxa"/>
            <w:tcBorders>
              <w:top w:val="single" w:sz="8" w:space="0" w:color="auto"/>
              <w:left w:val="nil"/>
              <w:bottom w:val="single" w:sz="8" w:space="0" w:color="auto"/>
              <w:right w:val="nil"/>
            </w:tcBorders>
            <w:shd w:val="clear" w:color="000000" w:fill="FFFFFF"/>
            <w:vAlign w:val="center"/>
            <w:hideMark/>
          </w:tcPr>
          <w:p w14:paraId="1DBB7AC6" w14:textId="4996E292"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848"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C61AE42"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w:t>
            </w:r>
          </w:p>
        </w:tc>
        <w:tc>
          <w:tcPr>
            <w:tcW w:w="848" w:type="dxa"/>
            <w:tcBorders>
              <w:top w:val="single" w:sz="8" w:space="0" w:color="auto"/>
              <w:left w:val="nil"/>
              <w:bottom w:val="single" w:sz="8" w:space="0" w:color="auto"/>
              <w:right w:val="single" w:sz="4" w:space="0" w:color="auto"/>
            </w:tcBorders>
            <w:shd w:val="clear" w:color="000000" w:fill="FFFFFF"/>
            <w:vAlign w:val="center"/>
            <w:hideMark/>
          </w:tcPr>
          <w:p w14:paraId="0A66F9E3"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30</w:t>
            </w:r>
          </w:p>
        </w:tc>
        <w:tc>
          <w:tcPr>
            <w:tcW w:w="1533" w:type="dxa"/>
            <w:tcBorders>
              <w:top w:val="single" w:sz="8" w:space="0" w:color="auto"/>
              <w:left w:val="nil"/>
              <w:bottom w:val="single" w:sz="8" w:space="0" w:color="auto"/>
              <w:right w:val="single" w:sz="8" w:space="0" w:color="auto"/>
            </w:tcBorders>
            <w:shd w:val="clear" w:color="000000" w:fill="FFFFFF"/>
            <w:vAlign w:val="center"/>
            <w:hideMark/>
          </w:tcPr>
          <w:p w14:paraId="2B8D4020" w14:textId="49B8AF57" w:rsidR="009E666A" w:rsidRPr="009E666A" w:rsidRDefault="00516D9B" w:rsidP="009E666A">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Experimental work</w:t>
            </w:r>
            <w:r w:rsidR="009E666A" w:rsidRPr="009E666A">
              <w:rPr>
                <w:rFonts w:ascii="Times New Roman" w:eastAsia="Times New Roman" w:hAnsi="Times New Roman" w:cs="Times New Roman"/>
                <w:lang w:eastAsia="sk-SK"/>
              </w:rPr>
              <w:t xml:space="preserve"> VI</w:t>
            </w:r>
          </w:p>
        </w:tc>
      </w:tr>
      <w:tr w:rsidR="009E666A" w:rsidRPr="009E666A" w14:paraId="1C2D4DC6" w14:textId="77777777" w:rsidTr="00516D9B">
        <w:trPr>
          <w:trHeight w:val="288"/>
        </w:trPr>
        <w:tc>
          <w:tcPr>
            <w:tcW w:w="1041" w:type="dxa"/>
            <w:tcBorders>
              <w:top w:val="nil"/>
              <w:left w:val="nil"/>
              <w:bottom w:val="nil"/>
              <w:right w:val="nil"/>
            </w:tcBorders>
            <w:shd w:val="clear" w:color="auto" w:fill="auto"/>
            <w:noWrap/>
            <w:vAlign w:val="bottom"/>
            <w:hideMark/>
          </w:tcPr>
          <w:p w14:paraId="4513A71B" w14:textId="77777777" w:rsidR="009E666A" w:rsidRPr="009E666A" w:rsidRDefault="009E666A" w:rsidP="009E666A">
            <w:pPr>
              <w:spacing w:after="0" w:line="240" w:lineRule="auto"/>
              <w:rPr>
                <w:rFonts w:ascii="Times New Roman" w:eastAsia="Times New Roman" w:hAnsi="Times New Roman" w:cs="Times New Roman"/>
                <w:lang w:eastAsia="sk-SK"/>
              </w:rPr>
            </w:pPr>
          </w:p>
        </w:tc>
        <w:tc>
          <w:tcPr>
            <w:tcW w:w="909" w:type="dxa"/>
            <w:tcBorders>
              <w:top w:val="nil"/>
              <w:left w:val="nil"/>
              <w:bottom w:val="nil"/>
              <w:right w:val="nil"/>
            </w:tcBorders>
            <w:shd w:val="clear" w:color="auto" w:fill="auto"/>
            <w:noWrap/>
            <w:vAlign w:val="bottom"/>
            <w:hideMark/>
          </w:tcPr>
          <w:p w14:paraId="1DFE9838"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18" w:type="dxa"/>
            <w:tcBorders>
              <w:top w:val="nil"/>
              <w:left w:val="nil"/>
              <w:bottom w:val="nil"/>
              <w:right w:val="nil"/>
            </w:tcBorders>
            <w:shd w:val="clear" w:color="auto" w:fill="auto"/>
            <w:noWrap/>
            <w:vAlign w:val="bottom"/>
            <w:hideMark/>
          </w:tcPr>
          <w:p w14:paraId="4B2254E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7F20742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1B156353"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1E902891"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1B710C1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5AEA41F2"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67F0CE7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E666A" w:rsidRPr="009E666A" w14:paraId="47AEA198" w14:textId="77777777" w:rsidTr="00516D9B">
        <w:trPr>
          <w:trHeight w:val="303"/>
        </w:trPr>
        <w:tc>
          <w:tcPr>
            <w:tcW w:w="1041" w:type="dxa"/>
            <w:tcBorders>
              <w:top w:val="nil"/>
              <w:left w:val="nil"/>
              <w:bottom w:val="nil"/>
              <w:right w:val="nil"/>
            </w:tcBorders>
            <w:shd w:val="clear" w:color="auto" w:fill="auto"/>
            <w:noWrap/>
            <w:vAlign w:val="bottom"/>
            <w:hideMark/>
          </w:tcPr>
          <w:p w14:paraId="110D74A8"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4C410EB2" w14:textId="17B8B7D6" w:rsidR="009E666A" w:rsidRPr="009E666A" w:rsidRDefault="00516D9B" w:rsidP="009E666A">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Summer</w:t>
            </w:r>
          </w:p>
        </w:tc>
        <w:tc>
          <w:tcPr>
            <w:tcW w:w="1518" w:type="dxa"/>
            <w:tcBorders>
              <w:top w:val="nil"/>
              <w:left w:val="nil"/>
              <w:bottom w:val="nil"/>
              <w:right w:val="nil"/>
            </w:tcBorders>
            <w:shd w:val="clear" w:color="auto" w:fill="auto"/>
            <w:noWrap/>
            <w:vAlign w:val="bottom"/>
            <w:hideMark/>
          </w:tcPr>
          <w:p w14:paraId="76DDAF4F" w14:textId="77777777" w:rsidR="009E666A" w:rsidRPr="009E666A" w:rsidRDefault="009E666A" w:rsidP="009E666A">
            <w:pPr>
              <w:spacing w:after="0" w:line="240" w:lineRule="auto"/>
              <w:rPr>
                <w:rFonts w:ascii="Calibri" w:eastAsia="Times New Roman" w:hAnsi="Calibri" w:cs="Calibri"/>
                <w:b/>
                <w:bCs/>
                <w:color w:val="000000"/>
                <w:lang w:eastAsia="sk-SK"/>
              </w:rPr>
            </w:pPr>
          </w:p>
        </w:tc>
        <w:tc>
          <w:tcPr>
            <w:tcW w:w="1533" w:type="dxa"/>
            <w:tcBorders>
              <w:top w:val="nil"/>
              <w:left w:val="nil"/>
              <w:bottom w:val="nil"/>
              <w:right w:val="nil"/>
            </w:tcBorders>
            <w:shd w:val="clear" w:color="auto" w:fill="auto"/>
            <w:noWrap/>
            <w:vAlign w:val="bottom"/>
            <w:hideMark/>
          </w:tcPr>
          <w:p w14:paraId="319B5213"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2EA87DCB"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98" w:type="dxa"/>
            <w:tcBorders>
              <w:top w:val="nil"/>
              <w:left w:val="nil"/>
              <w:bottom w:val="nil"/>
              <w:right w:val="nil"/>
            </w:tcBorders>
            <w:shd w:val="clear" w:color="auto" w:fill="auto"/>
            <w:noWrap/>
            <w:vAlign w:val="bottom"/>
            <w:hideMark/>
          </w:tcPr>
          <w:p w14:paraId="10EE94E3"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2BD28E8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47B27E2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33" w:type="dxa"/>
            <w:tcBorders>
              <w:top w:val="nil"/>
              <w:left w:val="nil"/>
              <w:bottom w:val="nil"/>
              <w:right w:val="nil"/>
            </w:tcBorders>
            <w:shd w:val="clear" w:color="auto" w:fill="auto"/>
            <w:noWrap/>
            <w:vAlign w:val="bottom"/>
            <w:hideMark/>
          </w:tcPr>
          <w:p w14:paraId="259E5EF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516D9B" w:rsidRPr="009E666A" w14:paraId="7697169B" w14:textId="77777777" w:rsidTr="00516D9B">
        <w:trPr>
          <w:trHeight w:val="288"/>
        </w:trPr>
        <w:tc>
          <w:tcPr>
            <w:tcW w:w="1950"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7A18F7" w14:textId="6DEA1797"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41C7FEB" w14:textId="08CD6749"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53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4641917" w14:textId="5F73D9F7"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2F233C1B" w14:textId="47D5C78F"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89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5C5ACD9" w14:textId="6784AF62"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696" w:type="dxa"/>
            <w:gridSpan w:val="2"/>
            <w:tcBorders>
              <w:top w:val="single" w:sz="8" w:space="0" w:color="auto"/>
              <w:left w:val="nil"/>
              <w:bottom w:val="single" w:sz="4" w:space="0" w:color="auto"/>
              <w:right w:val="single" w:sz="4" w:space="0" w:color="auto"/>
            </w:tcBorders>
            <w:shd w:val="clear" w:color="000000" w:fill="FFFFFF"/>
            <w:vAlign w:val="center"/>
            <w:hideMark/>
          </w:tcPr>
          <w:p w14:paraId="3B850741" w14:textId="439338EB" w:rsidR="00516D9B" w:rsidRPr="009E666A" w:rsidRDefault="00516D9B" w:rsidP="00516D9B">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53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9741D5B" w14:textId="25EBC3B0"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9E666A" w:rsidRPr="009E666A" w14:paraId="5CFF5C84" w14:textId="77777777" w:rsidTr="00516D9B">
        <w:trPr>
          <w:trHeight w:val="750"/>
        </w:trPr>
        <w:tc>
          <w:tcPr>
            <w:tcW w:w="1950" w:type="dxa"/>
            <w:gridSpan w:val="2"/>
            <w:vMerge/>
            <w:tcBorders>
              <w:top w:val="single" w:sz="8" w:space="0" w:color="auto"/>
              <w:left w:val="single" w:sz="8" w:space="0" w:color="auto"/>
              <w:bottom w:val="single" w:sz="8" w:space="0" w:color="000000"/>
              <w:right w:val="single" w:sz="4" w:space="0" w:color="auto"/>
            </w:tcBorders>
            <w:vAlign w:val="center"/>
            <w:hideMark/>
          </w:tcPr>
          <w:p w14:paraId="1D4B1D8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65B8F9E4"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33" w:type="dxa"/>
            <w:vMerge/>
            <w:tcBorders>
              <w:top w:val="single" w:sz="8" w:space="0" w:color="auto"/>
              <w:left w:val="single" w:sz="4" w:space="0" w:color="auto"/>
              <w:bottom w:val="single" w:sz="8" w:space="0" w:color="000000"/>
              <w:right w:val="single" w:sz="4" w:space="0" w:color="auto"/>
            </w:tcBorders>
            <w:vAlign w:val="center"/>
            <w:hideMark/>
          </w:tcPr>
          <w:p w14:paraId="045799F7"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2FBA4F0E"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14:paraId="19779A04"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48" w:type="dxa"/>
            <w:tcBorders>
              <w:top w:val="nil"/>
              <w:left w:val="nil"/>
              <w:bottom w:val="single" w:sz="8" w:space="0" w:color="auto"/>
              <w:right w:val="single" w:sz="4" w:space="0" w:color="auto"/>
            </w:tcBorders>
            <w:shd w:val="clear" w:color="000000" w:fill="FFFFFF"/>
            <w:noWrap/>
            <w:vAlign w:val="center"/>
            <w:hideMark/>
          </w:tcPr>
          <w:p w14:paraId="1C5C3B56" w14:textId="183C414A" w:rsidR="009E666A" w:rsidRPr="00516D9B" w:rsidRDefault="00516D9B" w:rsidP="009E666A">
            <w:pPr>
              <w:spacing w:after="0" w:line="240" w:lineRule="auto"/>
              <w:jc w:val="center"/>
              <w:rPr>
                <w:rFonts w:ascii="Times New Roman" w:eastAsia="Times New Roman" w:hAnsi="Times New Roman" w:cs="Times New Roman"/>
                <w:b/>
                <w:bCs/>
                <w:sz w:val="20"/>
                <w:szCs w:val="20"/>
                <w:lang w:eastAsia="sk-SK"/>
              </w:rPr>
            </w:pPr>
            <w:r w:rsidRPr="00516D9B">
              <w:rPr>
                <w:rFonts w:ascii="Times New Roman" w:eastAsia="Times New Roman" w:hAnsi="Times New Roman" w:cs="Times New Roman"/>
                <w:b/>
                <w:bCs/>
                <w:sz w:val="20"/>
                <w:szCs w:val="20"/>
                <w:lang w:eastAsia="sk-SK"/>
              </w:rPr>
              <w:t>L</w:t>
            </w:r>
          </w:p>
        </w:tc>
        <w:tc>
          <w:tcPr>
            <w:tcW w:w="848" w:type="dxa"/>
            <w:tcBorders>
              <w:top w:val="nil"/>
              <w:left w:val="nil"/>
              <w:bottom w:val="single" w:sz="8" w:space="0" w:color="auto"/>
              <w:right w:val="single" w:sz="4" w:space="0" w:color="auto"/>
            </w:tcBorders>
            <w:shd w:val="clear" w:color="auto" w:fill="auto"/>
            <w:noWrap/>
            <w:vAlign w:val="center"/>
            <w:hideMark/>
          </w:tcPr>
          <w:p w14:paraId="195D0858" w14:textId="3513E96F" w:rsidR="009E666A" w:rsidRPr="00516D9B" w:rsidRDefault="00516D9B" w:rsidP="009E666A">
            <w:pPr>
              <w:spacing w:after="0" w:line="240" w:lineRule="auto"/>
              <w:jc w:val="center"/>
              <w:rPr>
                <w:rFonts w:ascii="Times New Roman" w:eastAsia="Times New Roman" w:hAnsi="Times New Roman" w:cs="Times New Roman"/>
                <w:b/>
                <w:bCs/>
                <w:sz w:val="20"/>
                <w:szCs w:val="20"/>
                <w:lang w:eastAsia="sk-SK"/>
              </w:rPr>
            </w:pPr>
            <w:r w:rsidRPr="00516D9B">
              <w:rPr>
                <w:rFonts w:ascii="Times New Roman" w:eastAsia="Times New Roman" w:hAnsi="Times New Roman" w:cs="Times New Roman"/>
                <w:b/>
                <w:bCs/>
                <w:sz w:val="20"/>
                <w:szCs w:val="20"/>
                <w:lang w:eastAsia="sk-SK"/>
              </w:rPr>
              <w:t>EA</w:t>
            </w:r>
          </w:p>
        </w:tc>
        <w:tc>
          <w:tcPr>
            <w:tcW w:w="1533" w:type="dxa"/>
            <w:vMerge/>
            <w:tcBorders>
              <w:top w:val="single" w:sz="8" w:space="0" w:color="auto"/>
              <w:left w:val="single" w:sz="4" w:space="0" w:color="auto"/>
              <w:bottom w:val="single" w:sz="8" w:space="0" w:color="000000"/>
              <w:right w:val="single" w:sz="8" w:space="0" w:color="auto"/>
            </w:tcBorders>
            <w:vAlign w:val="center"/>
            <w:hideMark/>
          </w:tcPr>
          <w:p w14:paraId="2115D0FE"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r>
      <w:tr w:rsidR="009E666A" w:rsidRPr="009E666A" w14:paraId="3D685276" w14:textId="77777777" w:rsidTr="00511287">
        <w:trPr>
          <w:trHeight w:val="736"/>
        </w:trPr>
        <w:tc>
          <w:tcPr>
            <w:tcW w:w="1041" w:type="dxa"/>
            <w:tcBorders>
              <w:top w:val="nil"/>
              <w:left w:val="single" w:sz="8" w:space="0" w:color="auto"/>
              <w:bottom w:val="nil"/>
              <w:right w:val="single" w:sz="4" w:space="0" w:color="auto"/>
            </w:tcBorders>
            <w:shd w:val="clear" w:color="000000" w:fill="FFFFFF"/>
            <w:vAlign w:val="center"/>
            <w:hideMark/>
          </w:tcPr>
          <w:p w14:paraId="4B8D0F4A" w14:textId="6A3A78D7" w:rsidR="009E666A" w:rsidRPr="009E666A" w:rsidRDefault="00516D9B"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nil"/>
              <w:left w:val="nil"/>
              <w:bottom w:val="nil"/>
              <w:right w:val="single" w:sz="4" w:space="0" w:color="auto"/>
            </w:tcBorders>
            <w:shd w:val="clear" w:color="000000" w:fill="FFFFFF"/>
            <w:vAlign w:val="center"/>
            <w:hideMark/>
          </w:tcPr>
          <w:p w14:paraId="7D9073D4"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nil"/>
              <w:left w:val="nil"/>
              <w:bottom w:val="single" w:sz="4" w:space="0" w:color="auto"/>
              <w:right w:val="single" w:sz="4" w:space="0" w:color="auto"/>
            </w:tcBorders>
            <w:shd w:val="clear" w:color="000000" w:fill="FFFFFF"/>
            <w:vAlign w:val="center"/>
            <w:hideMark/>
          </w:tcPr>
          <w:p w14:paraId="29B88613"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CPV/atExP8d/21</w:t>
            </w:r>
          </w:p>
        </w:tc>
        <w:tc>
          <w:tcPr>
            <w:tcW w:w="1533" w:type="dxa"/>
            <w:tcBorders>
              <w:top w:val="nil"/>
              <w:left w:val="nil"/>
              <w:bottom w:val="nil"/>
              <w:right w:val="single" w:sz="4" w:space="0" w:color="auto"/>
            </w:tcBorders>
            <w:shd w:val="clear" w:color="000000" w:fill="FFFFFF"/>
            <w:vAlign w:val="center"/>
            <w:hideMark/>
          </w:tcPr>
          <w:p w14:paraId="26FC5CB2" w14:textId="5092F5E8" w:rsidR="009E666A" w:rsidRPr="009E666A" w:rsidRDefault="00516D9B" w:rsidP="009E666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Experimental work</w:t>
            </w:r>
            <w:r w:rsidR="009E666A" w:rsidRPr="009E666A">
              <w:rPr>
                <w:rFonts w:ascii="Times New Roman" w:eastAsia="Times New Roman" w:hAnsi="Times New Roman" w:cs="Times New Roman"/>
                <w:sz w:val="20"/>
                <w:szCs w:val="20"/>
                <w:lang w:eastAsia="sk-SK"/>
              </w:rPr>
              <w:t xml:space="preserve"> VIII</w:t>
            </w:r>
          </w:p>
        </w:tc>
        <w:tc>
          <w:tcPr>
            <w:tcW w:w="874" w:type="dxa"/>
            <w:tcBorders>
              <w:top w:val="nil"/>
              <w:left w:val="nil"/>
              <w:bottom w:val="nil"/>
              <w:right w:val="single" w:sz="4" w:space="0" w:color="auto"/>
            </w:tcBorders>
            <w:shd w:val="clear" w:color="auto" w:fill="auto"/>
            <w:vAlign w:val="center"/>
            <w:hideMark/>
          </w:tcPr>
          <w:p w14:paraId="3A7CF1AE"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15</w:t>
            </w:r>
          </w:p>
        </w:tc>
        <w:tc>
          <w:tcPr>
            <w:tcW w:w="898" w:type="dxa"/>
            <w:tcBorders>
              <w:top w:val="nil"/>
              <w:left w:val="nil"/>
              <w:bottom w:val="nil"/>
              <w:right w:val="nil"/>
            </w:tcBorders>
            <w:shd w:val="clear" w:color="000000" w:fill="FFFFFF"/>
            <w:vAlign w:val="center"/>
            <w:hideMark/>
          </w:tcPr>
          <w:p w14:paraId="665071F5" w14:textId="6E4F6C92"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848" w:type="dxa"/>
            <w:tcBorders>
              <w:top w:val="nil"/>
              <w:left w:val="single" w:sz="4" w:space="0" w:color="auto"/>
              <w:bottom w:val="nil"/>
              <w:right w:val="single" w:sz="4" w:space="0" w:color="auto"/>
            </w:tcBorders>
            <w:shd w:val="clear" w:color="000000" w:fill="FFFFFF"/>
            <w:vAlign w:val="center"/>
            <w:hideMark/>
          </w:tcPr>
          <w:p w14:paraId="3730A45D"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w:t>
            </w:r>
          </w:p>
        </w:tc>
        <w:tc>
          <w:tcPr>
            <w:tcW w:w="848" w:type="dxa"/>
            <w:tcBorders>
              <w:top w:val="nil"/>
              <w:left w:val="nil"/>
              <w:bottom w:val="nil"/>
              <w:right w:val="single" w:sz="4" w:space="0" w:color="auto"/>
            </w:tcBorders>
            <w:shd w:val="clear" w:color="000000" w:fill="FFFFFF"/>
            <w:vAlign w:val="center"/>
            <w:hideMark/>
          </w:tcPr>
          <w:p w14:paraId="601E4DE3" w14:textId="1F3CC400"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w:t>
            </w:r>
          </w:p>
        </w:tc>
        <w:tc>
          <w:tcPr>
            <w:tcW w:w="1533" w:type="dxa"/>
            <w:tcBorders>
              <w:top w:val="nil"/>
              <w:left w:val="nil"/>
              <w:bottom w:val="nil"/>
              <w:right w:val="single" w:sz="8" w:space="0" w:color="auto"/>
            </w:tcBorders>
            <w:shd w:val="clear" w:color="000000" w:fill="FFFFFF"/>
            <w:vAlign w:val="center"/>
            <w:hideMark/>
          </w:tcPr>
          <w:p w14:paraId="059EEFF6" w14:textId="22FC266B" w:rsidR="009E666A" w:rsidRPr="009E666A" w:rsidRDefault="00516D9B" w:rsidP="009E666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Experimental work</w:t>
            </w:r>
            <w:r w:rsidR="009E666A" w:rsidRPr="009E666A">
              <w:rPr>
                <w:rFonts w:ascii="Times New Roman" w:eastAsia="Times New Roman" w:hAnsi="Times New Roman" w:cs="Times New Roman"/>
                <w:sz w:val="20"/>
                <w:szCs w:val="20"/>
                <w:lang w:eastAsia="sk-SK"/>
              </w:rPr>
              <w:t xml:space="preserve"> VII</w:t>
            </w:r>
          </w:p>
        </w:tc>
      </w:tr>
      <w:tr w:rsidR="009E666A" w:rsidRPr="009E666A" w14:paraId="3E845719" w14:textId="77777777" w:rsidTr="00511287">
        <w:trPr>
          <w:trHeight w:val="1135"/>
        </w:trPr>
        <w:tc>
          <w:tcPr>
            <w:tcW w:w="104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6304524" w14:textId="22887BE6" w:rsidR="009E666A" w:rsidRPr="009E666A" w:rsidRDefault="00516D9B"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14:paraId="64D972D5"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4" w:space="0" w:color="auto"/>
              <w:left w:val="nil"/>
              <w:bottom w:val="single" w:sz="8" w:space="0" w:color="auto"/>
              <w:right w:val="single" w:sz="4" w:space="0" w:color="auto"/>
            </w:tcBorders>
            <w:shd w:val="clear" w:color="000000" w:fill="FFFFFF"/>
            <w:vAlign w:val="center"/>
            <w:hideMark/>
          </w:tcPr>
          <w:p w14:paraId="05173FC8"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CPV/atMK2d/21</w:t>
            </w:r>
          </w:p>
        </w:tc>
        <w:tc>
          <w:tcPr>
            <w:tcW w:w="1533" w:type="dxa"/>
            <w:tcBorders>
              <w:top w:val="single" w:sz="4" w:space="0" w:color="auto"/>
              <w:left w:val="nil"/>
              <w:bottom w:val="single" w:sz="4" w:space="0" w:color="auto"/>
              <w:right w:val="single" w:sz="4" w:space="0" w:color="auto"/>
            </w:tcBorders>
            <w:shd w:val="clear" w:color="000000" w:fill="FFFFFF"/>
            <w:vAlign w:val="center"/>
            <w:hideMark/>
          </w:tcPr>
          <w:p w14:paraId="67F68C6F" w14:textId="53575046" w:rsidR="009E666A" w:rsidRPr="009E666A" w:rsidRDefault="00516D9B" w:rsidP="009E666A">
            <w:pPr>
              <w:spacing w:after="0" w:line="240" w:lineRule="auto"/>
              <w:rPr>
                <w:rFonts w:ascii="Times New Roman" w:eastAsia="Times New Roman" w:hAnsi="Times New Roman" w:cs="Times New Roman"/>
                <w:sz w:val="20"/>
                <w:szCs w:val="20"/>
                <w:lang w:eastAsia="sk-SK"/>
              </w:rPr>
            </w:pPr>
            <w:r w:rsidRPr="00516D9B">
              <w:rPr>
                <w:rFonts w:ascii="Times New Roman" w:eastAsia="Times New Roman" w:hAnsi="Times New Roman" w:cs="Times New Roman"/>
                <w:sz w:val="20"/>
                <w:szCs w:val="20"/>
                <w:lang w:eastAsia="sk-SK"/>
              </w:rPr>
              <w:t>Active participation in an international conference II</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787661AD"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5</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708E2481" w14:textId="0B7D939E" w:rsidR="009E666A" w:rsidRPr="009E666A" w:rsidRDefault="003C255D"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NG</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81B500B"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ADA6E1D" w14:textId="47CA16C5" w:rsidR="009E666A" w:rsidRPr="009E666A" w:rsidRDefault="003C255D"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1533" w:type="dxa"/>
            <w:tcBorders>
              <w:top w:val="single" w:sz="4" w:space="0" w:color="auto"/>
              <w:left w:val="nil"/>
              <w:bottom w:val="single" w:sz="4" w:space="0" w:color="auto"/>
              <w:right w:val="single" w:sz="8" w:space="0" w:color="auto"/>
            </w:tcBorders>
            <w:shd w:val="clear" w:color="auto" w:fill="auto"/>
            <w:vAlign w:val="center"/>
            <w:hideMark/>
          </w:tcPr>
          <w:p w14:paraId="58BF509C" w14:textId="1AD2AB3C" w:rsidR="009E666A" w:rsidRPr="009E666A" w:rsidRDefault="00516D9B" w:rsidP="009E666A">
            <w:pPr>
              <w:spacing w:after="0" w:line="240" w:lineRule="auto"/>
              <w:rPr>
                <w:rFonts w:ascii="Times New Roman" w:eastAsia="Times New Roman" w:hAnsi="Times New Roman" w:cs="Times New Roman"/>
                <w:sz w:val="20"/>
                <w:szCs w:val="20"/>
                <w:lang w:eastAsia="sk-SK"/>
              </w:rPr>
            </w:pPr>
            <w:r w:rsidRPr="00516D9B">
              <w:rPr>
                <w:rFonts w:ascii="Times New Roman" w:eastAsia="Times New Roman" w:hAnsi="Times New Roman" w:cs="Times New Roman"/>
                <w:sz w:val="20"/>
                <w:szCs w:val="20"/>
                <w:lang w:eastAsia="sk-SK"/>
              </w:rPr>
              <w:t>Experimental work I to VII, English Language</w:t>
            </w:r>
          </w:p>
        </w:tc>
      </w:tr>
      <w:tr w:rsidR="009E666A" w:rsidRPr="009E666A" w14:paraId="7B2A4985" w14:textId="77777777" w:rsidTr="00516D9B">
        <w:trPr>
          <w:trHeight w:val="808"/>
        </w:trPr>
        <w:tc>
          <w:tcPr>
            <w:tcW w:w="1041" w:type="dxa"/>
            <w:tcBorders>
              <w:top w:val="nil"/>
              <w:left w:val="single" w:sz="8" w:space="0" w:color="auto"/>
              <w:bottom w:val="nil"/>
              <w:right w:val="single" w:sz="4" w:space="0" w:color="auto"/>
            </w:tcBorders>
            <w:shd w:val="clear" w:color="000000" w:fill="FFFFFF"/>
            <w:vAlign w:val="center"/>
            <w:hideMark/>
          </w:tcPr>
          <w:p w14:paraId="760E3F88" w14:textId="16595E1F" w:rsidR="009E666A" w:rsidRPr="009E666A" w:rsidRDefault="00516D9B"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nil"/>
              <w:left w:val="nil"/>
              <w:bottom w:val="nil"/>
              <w:right w:val="single" w:sz="4" w:space="0" w:color="auto"/>
            </w:tcBorders>
            <w:shd w:val="clear" w:color="000000" w:fill="FFFFFF"/>
            <w:vAlign w:val="center"/>
            <w:hideMark/>
          </w:tcPr>
          <w:p w14:paraId="1BA8425D"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4" w:space="0" w:color="auto"/>
              <w:left w:val="nil"/>
              <w:bottom w:val="nil"/>
              <w:right w:val="single" w:sz="4" w:space="0" w:color="auto"/>
            </w:tcBorders>
            <w:shd w:val="clear" w:color="000000" w:fill="FFFFFF"/>
            <w:vAlign w:val="center"/>
            <w:hideMark/>
          </w:tcPr>
          <w:p w14:paraId="2106AA4D"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CPV/atPČ1d/21</w:t>
            </w:r>
          </w:p>
        </w:tc>
        <w:tc>
          <w:tcPr>
            <w:tcW w:w="1533" w:type="dxa"/>
            <w:tcBorders>
              <w:top w:val="nil"/>
              <w:left w:val="nil"/>
              <w:bottom w:val="nil"/>
              <w:right w:val="single" w:sz="4" w:space="0" w:color="auto"/>
            </w:tcBorders>
            <w:shd w:val="clear" w:color="000000" w:fill="FFFFFF"/>
            <w:vAlign w:val="center"/>
            <w:hideMark/>
          </w:tcPr>
          <w:p w14:paraId="17C00E83" w14:textId="29162D41" w:rsidR="009E666A" w:rsidRPr="009E666A" w:rsidRDefault="00516D9B" w:rsidP="009E666A">
            <w:pPr>
              <w:spacing w:after="0" w:line="240" w:lineRule="auto"/>
              <w:rPr>
                <w:rFonts w:ascii="Times New Roman" w:eastAsia="Times New Roman" w:hAnsi="Times New Roman" w:cs="Times New Roman"/>
                <w:sz w:val="20"/>
                <w:szCs w:val="20"/>
                <w:lang w:eastAsia="sk-SK"/>
              </w:rPr>
            </w:pPr>
            <w:r w:rsidRPr="00516D9B">
              <w:rPr>
                <w:rFonts w:ascii="Times New Roman" w:eastAsia="Times New Roman" w:hAnsi="Times New Roman" w:cs="Times New Roman"/>
                <w:sz w:val="20"/>
                <w:szCs w:val="20"/>
                <w:lang w:eastAsia="sk-SK"/>
              </w:rPr>
              <w:t>Publishing activity I</w:t>
            </w:r>
          </w:p>
        </w:tc>
        <w:tc>
          <w:tcPr>
            <w:tcW w:w="874" w:type="dxa"/>
            <w:tcBorders>
              <w:top w:val="nil"/>
              <w:left w:val="nil"/>
              <w:bottom w:val="nil"/>
              <w:right w:val="single" w:sz="4" w:space="0" w:color="auto"/>
            </w:tcBorders>
            <w:shd w:val="clear" w:color="auto" w:fill="auto"/>
            <w:noWrap/>
            <w:vAlign w:val="center"/>
            <w:hideMark/>
          </w:tcPr>
          <w:p w14:paraId="3DF97675"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8</w:t>
            </w:r>
          </w:p>
        </w:tc>
        <w:tc>
          <w:tcPr>
            <w:tcW w:w="898" w:type="dxa"/>
            <w:tcBorders>
              <w:top w:val="nil"/>
              <w:left w:val="nil"/>
              <w:bottom w:val="nil"/>
              <w:right w:val="single" w:sz="4" w:space="0" w:color="auto"/>
            </w:tcBorders>
            <w:shd w:val="clear" w:color="auto" w:fill="auto"/>
            <w:noWrap/>
            <w:vAlign w:val="center"/>
            <w:hideMark/>
          </w:tcPr>
          <w:p w14:paraId="26422931" w14:textId="42DADEC6" w:rsidR="009E666A" w:rsidRPr="009E666A" w:rsidRDefault="003C255D"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NG</w:t>
            </w:r>
          </w:p>
        </w:tc>
        <w:tc>
          <w:tcPr>
            <w:tcW w:w="848" w:type="dxa"/>
            <w:tcBorders>
              <w:top w:val="nil"/>
              <w:left w:val="nil"/>
              <w:bottom w:val="nil"/>
              <w:right w:val="single" w:sz="4" w:space="0" w:color="auto"/>
            </w:tcBorders>
            <w:shd w:val="clear" w:color="auto" w:fill="auto"/>
            <w:noWrap/>
            <w:vAlign w:val="center"/>
            <w:hideMark/>
          </w:tcPr>
          <w:p w14:paraId="5333099A"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848" w:type="dxa"/>
            <w:tcBorders>
              <w:top w:val="nil"/>
              <w:left w:val="nil"/>
              <w:bottom w:val="nil"/>
              <w:right w:val="single" w:sz="4" w:space="0" w:color="auto"/>
            </w:tcBorders>
            <w:shd w:val="clear" w:color="auto" w:fill="auto"/>
            <w:noWrap/>
            <w:vAlign w:val="center"/>
            <w:hideMark/>
          </w:tcPr>
          <w:p w14:paraId="680439C0" w14:textId="3EA4CEC1" w:rsidR="009E666A" w:rsidRPr="009E666A" w:rsidRDefault="003C255D"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14</w:t>
            </w:r>
          </w:p>
        </w:tc>
        <w:tc>
          <w:tcPr>
            <w:tcW w:w="1533" w:type="dxa"/>
            <w:tcBorders>
              <w:top w:val="nil"/>
              <w:left w:val="nil"/>
              <w:bottom w:val="nil"/>
              <w:right w:val="single" w:sz="8" w:space="0" w:color="auto"/>
            </w:tcBorders>
            <w:shd w:val="clear" w:color="000000" w:fill="FFFFFF"/>
            <w:vAlign w:val="center"/>
            <w:hideMark/>
          </w:tcPr>
          <w:p w14:paraId="05286EAB" w14:textId="794A1F5B" w:rsidR="009E666A" w:rsidRPr="009E666A" w:rsidRDefault="00516D9B" w:rsidP="009E666A">
            <w:pPr>
              <w:spacing w:after="0" w:line="240" w:lineRule="auto"/>
              <w:rPr>
                <w:rFonts w:ascii="Times New Roman" w:eastAsia="Times New Roman" w:hAnsi="Times New Roman" w:cs="Times New Roman"/>
                <w:sz w:val="20"/>
                <w:szCs w:val="20"/>
                <w:lang w:eastAsia="sk-SK"/>
              </w:rPr>
            </w:pPr>
            <w:r w:rsidRPr="00516D9B">
              <w:rPr>
                <w:rFonts w:ascii="Times New Roman" w:eastAsia="Times New Roman" w:hAnsi="Times New Roman" w:cs="Times New Roman"/>
                <w:sz w:val="20"/>
                <w:szCs w:val="20"/>
                <w:lang w:eastAsia="sk-SK"/>
              </w:rPr>
              <w:t>Experimental work I to VII, English Language</w:t>
            </w:r>
          </w:p>
        </w:tc>
      </w:tr>
      <w:tr w:rsidR="009E666A" w:rsidRPr="009E666A" w14:paraId="4BFAC3AE" w14:textId="77777777" w:rsidTr="00516D9B">
        <w:trPr>
          <w:trHeight w:val="606"/>
        </w:trPr>
        <w:tc>
          <w:tcPr>
            <w:tcW w:w="5001" w:type="dxa"/>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14:paraId="20536463" w14:textId="2B6621FE" w:rsidR="009E666A" w:rsidRPr="009E666A" w:rsidRDefault="00516D9B" w:rsidP="009E666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credits</w:t>
            </w:r>
            <w:r w:rsidRPr="00DF7F0A">
              <w:rPr>
                <w:rFonts w:ascii="Times New Roman" w:eastAsia="Times New Roman" w:hAnsi="Times New Roman" w:cs="Times New Roman"/>
                <w:b/>
                <w:bCs/>
                <w:lang w:eastAsia="sk-SK"/>
              </w:rPr>
              <w:t xml:space="preserve">  </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14:paraId="3A3EE130"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42</w:t>
            </w:r>
          </w:p>
        </w:tc>
        <w:tc>
          <w:tcPr>
            <w:tcW w:w="898" w:type="dxa"/>
            <w:tcBorders>
              <w:top w:val="single" w:sz="8" w:space="0" w:color="auto"/>
              <w:left w:val="nil"/>
              <w:bottom w:val="single" w:sz="8" w:space="0" w:color="auto"/>
              <w:right w:val="single" w:sz="4" w:space="0" w:color="auto"/>
            </w:tcBorders>
            <w:shd w:val="clear" w:color="000000" w:fill="FFFFFF"/>
            <w:vAlign w:val="center"/>
            <w:hideMark/>
          </w:tcPr>
          <w:p w14:paraId="1951C342" w14:textId="68A1295A"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4x</w:t>
            </w:r>
            <w:r w:rsidR="003C255D">
              <w:rPr>
                <w:rFonts w:ascii="Times New Roman" w:eastAsia="Times New Roman" w:hAnsi="Times New Roman" w:cs="Times New Roman"/>
                <w:b/>
                <w:bCs/>
                <w:lang w:eastAsia="sk-SK"/>
              </w:rPr>
              <w:t>NG</w:t>
            </w:r>
          </w:p>
        </w:tc>
        <w:tc>
          <w:tcPr>
            <w:tcW w:w="848" w:type="dxa"/>
            <w:tcBorders>
              <w:top w:val="single" w:sz="8" w:space="0" w:color="auto"/>
              <w:left w:val="nil"/>
              <w:bottom w:val="single" w:sz="8" w:space="0" w:color="auto"/>
              <w:right w:val="single" w:sz="4" w:space="0" w:color="auto"/>
            </w:tcBorders>
            <w:shd w:val="clear" w:color="000000" w:fill="FFFFFF"/>
            <w:vAlign w:val="center"/>
            <w:hideMark/>
          </w:tcPr>
          <w:p w14:paraId="70BC8621"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0</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0B7280F3" w14:textId="20C41A32" w:rsidR="009E666A" w:rsidRPr="009E666A" w:rsidRDefault="003C255D" w:rsidP="009E666A">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60</w:t>
            </w:r>
          </w:p>
        </w:tc>
        <w:tc>
          <w:tcPr>
            <w:tcW w:w="1533" w:type="dxa"/>
            <w:tcBorders>
              <w:top w:val="single" w:sz="8" w:space="0" w:color="auto"/>
              <w:left w:val="nil"/>
              <w:bottom w:val="single" w:sz="8" w:space="0" w:color="auto"/>
              <w:right w:val="single" w:sz="8" w:space="0" w:color="auto"/>
            </w:tcBorders>
            <w:shd w:val="clear" w:color="auto" w:fill="auto"/>
            <w:noWrap/>
            <w:vAlign w:val="bottom"/>
            <w:hideMark/>
          </w:tcPr>
          <w:p w14:paraId="42C99F8D" w14:textId="151AF120"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p>
        </w:tc>
      </w:tr>
    </w:tbl>
    <w:p w14:paraId="58F20D02" w14:textId="3CC9A550" w:rsidR="009E666A" w:rsidRDefault="00516D9B" w:rsidP="009E666A">
      <w:pPr>
        <w:contextualSpacing/>
        <w:rPr>
          <w:rFonts w:ascii="Times New Roman" w:hAnsi="Times New Roman" w:cs="Times New Roman"/>
          <w:sz w:val="20"/>
          <w:szCs w:val="20"/>
        </w:rPr>
      </w:pPr>
      <w:r>
        <w:rPr>
          <w:rFonts w:ascii="Times New Roman" w:hAnsi="Times New Roman" w:cs="Times New Roman"/>
          <w:sz w:val="20"/>
          <w:szCs w:val="20"/>
        </w:rPr>
        <w:t>CS-compulsory subject, L-lecture, EA-educational activity</w:t>
      </w:r>
    </w:p>
    <w:p w14:paraId="1ED7D5C4" w14:textId="593082AA" w:rsidR="00516D9B" w:rsidRDefault="00516D9B" w:rsidP="009E666A">
      <w:pPr>
        <w:contextualSpacing/>
        <w:rPr>
          <w:rFonts w:ascii="Times New Roman" w:hAnsi="Times New Roman" w:cs="Times New Roman"/>
          <w:sz w:val="20"/>
          <w:szCs w:val="20"/>
        </w:rPr>
      </w:pPr>
    </w:p>
    <w:p w14:paraId="35119205" w14:textId="7E1B909F" w:rsidR="00516D9B" w:rsidRDefault="00516D9B" w:rsidP="009E666A">
      <w:pPr>
        <w:contextualSpacing/>
        <w:rPr>
          <w:rFonts w:ascii="Times New Roman" w:hAnsi="Times New Roman" w:cs="Times New Roman"/>
          <w:sz w:val="20"/>
          <w:szCs w:val="20"/>
        </w:rPr>
      </w:pPr>
    </w:p>
    <w:p w14:paraId="0288168E" w14:textId="77777777" w:rsidR="00516D9B" w:rsidRDefault="00516D9B" w:rsidP="009E666A">
      <w:pPr>
        <w:contextualSpacing/>
        <w:rPr>
          <w:rFonts w:ascii="Times New Roman" w:hAnsi="Times New Roman" w:cs="Times New Roman"/>
          <w:sz w:val="20"/>
          <w:szCs w:val="20"/>
        </w:rPr>
      </w:pPr>
    </w:p>
    <w:p w14:paraId="5004E817" w14:textId="58E9E4A9" w:rsidR="009E666A" w:rsidRDefault="009E666A">
      <w:pPr>
        <w:contextualSpacing/>
        <w:rPr>
          <w:rFonts w:ascii="Times New Roman" w:hAnsi="Times New Roman" w:cs="Times New Roman"/>
          <w:sz w:val="20"/>
          <w:szCs w:val="20"/>
        </w:rPr>
      </w:pPr>
    </w:p>
    <w:p w14:paraId="1FF6068E" w14:textId="3C66434A" w:rsidR="009E666A" w:rsidRDefault="009E666A">
      <w:pPr>
        <w:contextualSpacing/>
        <w:rPr>
          <w:rFonts w:ascii="Times New Roman" w:hAnsi="Times New Roman" w:cs="Times New Roman"/>
          <w:sz w:val="20"/>
          <w:szCs w:val="20"/>
        </w:rPr>
      </w:pPr>
    </w:p>
    <w:p w14:paraId="3A302F39" w14:textId="6590602B" w:rsidR="009E666A" w:rsidRDefault="009E666A">
      <w:pPr>
        <w:contextualSpacing/>
        <w:rPr>
          <w:rFonts w:ascii="Times New Roman" w:hAnsi="Times New Roman" w:cs="Times New Roman"/>
          <w:sz w:val="20"/>
          <w:szCs w:val="20"/>
        </w:rPr>
      </w:pPr>
    </w:p>
    <w:p w14:paraId="6EC62FE1" w14:textId="4427B7E9" w:rsidR="009E666A" w:rsidRDefault="009E666A">
      <w:pPr>
        <w:contextualSpacing/>
        <w:rPr>
          <w:rFonts w:ascii="Times New Roman" w:hAnsi="Times New Roman" w:cs="Times New Roman"/>
          <w:sz w:val="20"/>
          <w:szCs w:val="20"/>
        </w:rPr>
      </w:pPr>
    </w:p>
    <w:p w14:paraId="42C73225" w14:textId="6EDBA0BC" w:rsidR="009E666A" w:rsidRDefault="009E666A">
      <w:pPr>
        <w:contextualSpacing/>
        <w:rPr>
          <w:rFonts w:ascii="Times New Roman" w:hAnsi="Times New Roman" w:cs="Times New Roman"/>
          <w:sz w:val="20"/>
          <w:szCs w:val="20"/>
        </w:rPr>
      </w:pPr>
    </w:p>
    <w:p w14:paraId="7AB250B1" w14:textId="25CE9502" w:rsidR="009E666A" w:rsidRDefault="009E666A">
      <w:pPr>
        <w:contextualSpacing/>
        <w:rPr>
          <w:rFonts w:ascii="Times New Roman" w:hAnsi="Times New Roman" w:cs="Times New Roman"/>
          <w:sz w:val="20"/>
          <w:szCs w:val="20"/>
        </w:rPr>
      </w:pPr>
    </w:p>
    <w:p w14:paraId="01372733" w14:textId="3BE78F38" w:rsidR="009E666A" w:rsidRDefault="009E666A">
      <w:pPr>
        <w:contextualSpacing/>
        <w:rPr>
          <w:rFonts w:ascii="Times New Roman" w:hAnsi="Times New Roman" w:cs="Times New Roman"/>
          <w:sz w:val="20"/>
          <w:szCs w:val="20"/>
        </w:rPr>
      </w:pPr>
    </w:p>
    <w:p w14:paraId="3D6E19F5" w14:textId="43E69D4D" w:rsidR="009E666A" w:rsidRDefault="009E666A">
      <w:pPr>
        <w:contextualSpacing/>
        <w:rPr>
          <w:rFonts w:ascii="Times New Roman" w:hAnsi="Times New Roman" w:cs="Times New Roman"/>
          <w:sz w:val="20"/>
          <w:szCs w:val="20"/>
        </w:rPr>
      </w:pPr>
    </w:p>
    <w:p w14:paraId="012D6FE3" w14:textId="472A13EF" w:rsidR="009E666A" w:rsidRDefault="009E666A">
      <w:pPr>
        <w:contextualSpacing/>
        <w:rPr>
          <w:rFonts w:ascii="Times New Roman" w:hAnsi="Times New Roman" w:cs="Times New Roman"/>
          <w:sz w:val="20"/>
          <w:szCs w:val="20"/>
        </w:rPr>
      </w:pPr>
    </w:p>
    <w:p w14:paraId="344B81B5" w14:textId="4FBBBF71" w:rsidR="009E666A" w:rsidRDefault="009E666A">
      <w:pPr>
        <w:contextualSpacing/>
        <w:rPr>
          <w:rFonts w:ascii="Times New Roman" w:hAnsi="Times New Roman" w:cs="Times New Roman"/>
          <w:sz w:val="20"/>
          <w:szCs w:val="20"/>
        </w:rPr>
      </w:pPr>
    </w:p>
    <w:p w14:paraId="70AC1EDA" w14:textId="16287201" w:rsidR="009E666A" w:rsidRDefault="009E666A">
      <w:pPr>
        <w:contextualSpacing/>
        <w:rPr>
          <w:rFonts w:ascii="Times New Roman" w:hAnsi="Times New Roman" w:cs="Times New Roman"/>
          <w:sz w:val="20"/>
          <w:szCs w:val="20"/>
        </w:rPr>
      </w:pPr>
    </w:p>
    <w:p w14:paraId="28AA5DEA" w14:textId="2AE1B3C6" w:rsidR="009E666A" w:rsidRDefault="009E666A">
      <w:pPr>
        <w:contextualSpacing/>
        <w:rPr>
          <w:rFonts w:ascii="Times New Roman" w:hAnsi="Times New Roman" w:cs="Times New Roman"/>
          <w:sz w:val="20"/>
          <w:szCs w:val="20"/>
        </w:rPr>
      </w:pPr>
    </w:p>
    <w:p w14:paraId="2FBA7DA2" w14:textId="20728D5D" w:rsidR="009E666A" w:rsidRDefault="009E666A">
      <w:pPr>
        <w:contextualSpacing/>
        <w:rPr>
          <w:rFonts w:ascii="Times New Roman" w:hAnsi="Times New Roman" w:cs="Times New Roman"/>
          <w:sz w:val="20"/>
          <w:szCs w:val="20"/>
        </w:rPr>
      </w:pPr>
    </w:p>
    <w:p w14:paraId="65A5F6A2" w14:textId="2AF39A7E" w:rsidR="009E666A" w:rsidRDefault="009E666A">
      <w:pPr>
        <w:contextualSpacing/>
        <w:rPr>
          <w:rFonts w:ascii="Times New Roman" w:hAnsi="Times New Roman" w:cs="Times New Roman"/>
          <w:sz w:val="20"/>
          <w:szCs w:val="20"/>
        </w:rPr>
      </w:pPr>
    </w:p>
    <w:p w14:paraId="5E7A8DFE" w14:textId="1EA62849" w:rsidR="009E666A" w:rsidRDefault="009E666A">
      <w:pPr>
        <w:contextualSpacing/>
        <w:rPr>
          <w:rFonts w:ascii="Times New Roman" w:hAnsi="Times New Roman" w:cs="Times New Roman"/>
          <w:sz w:val="20"/>
          <w:szCs w:val="20"/>
        </w:rPr>
      </w:pPr>
    </w:p>
    <w:tbl>
      <w:tblPr>
        <w:tblW w:w="9853" w:type="dxa"/>
        <w:tblCellMar>
          <w:left w:w="70" w:type="dxa"/>
          <w:right w:w="70" w:type="dxa"/>
        </w:tblCellMar>
        <w:tblLook w:val="04A0" w:firstRow="1" w:lastRow="0" w:firstColumn="1" w:lastColumn="0" w:noHBand="0" w:noVBand="1"/>
      </w:tblPr>
      <w:tblGrid>
        <w:gridCol w:w="1041"/>
        <w:gridCol w:w="909"/>
        <w:gridCol w:w="1518"/>
        <w:gridCol w:w="1407"/>
        <w:gridCol w:w="874"/>
        <w:gridCol w:w="1183"/>
        <w:gridCol w:w="858"/>
        <w:gridCol w:w="858"/>
        <w:gridCol w:w="1413"/>
      </w:tblGrid>
      <w:tr w:rsidR="009E666A" w:rsidRPr="009E666A" w14:paraId="5199BA1B" w14:textId="77777777" w:rsidTr="001E48B8">
        <w:trPr>
          <w:trHeight w:val="296"/>
        </w:trPr>
        <w:tc>
          <w:tcPr>
            <w:tcW w:w="1041" w:type="dxa"/>
            <w:tcBorders>
              <w:top w:val="nil"/>
              <w:left w:val="nil"/>
              <w:bottom w:val="nil"/>
              <w:right w:val="nil"/>
            </w:tcBorders>
            <w:shd w:val="clear" w:color="auto" w:fill="auto"/>
            <w:noWrap/>
            <w:vAlign w:val="bottom"/>
            <w:hideMark/>
          </w:tcPr>
          <w:p w14:paraId="00F597B6" w14:textId="77777777" w:rsidR="00501F85" w:rsidRDefault="00501F85" w:rsidP="009E666A">
            <w:pPr>
              <w:spacing w:after="0" w:line="240" w:lineRule="auto"/>
              <w:rPr>
                <w:rFonts w:ascii="Calibri" w:eastAsia="Times New Roman" w:hAnsi="Calibri" w:cs="Calibri"/>
                <w:color w:val="000000"/>
                <w:lang w:eastAsia="sk-SK"/>
              </w:rPr>
            </w:pPr>
          </w:p>
          <w:p w14:paraId="16398201" w14:textId="77A0D8DA" w:rsidR="009E666A" w:rsidRPr="009E666A" w:rsidRDefault="00516D9B" w:rsidP="009E666A">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Year</w:t>
            </w:r>
            <w:r w:rsidR="009E666A" w:rsidRPr="009E666A">
              <w:rPr>
                <w:rFonts w:ascii="Calibri" w:eastAsia="Times New Roman" w:hAnsi="Calibri" w:cs="Calibri"/>
                <w:color w:val="000000"/>
                <w:lang w:eastAsia="sk-SK"/>
              </w:rPr>
              <w:t>:</w:t>
            </w:r>
          </w:p>
        </w:tc>
        <w:tc>
          <w:tcPr>
            <w:tcW w:w="909" w:type="dxa"/>
            <w:tcBorders>
              <w:top w:val="nil"/>
              <w:left w:val="nil"/>
              <w:bottom w:val="nil"/>
              <w:right w:val="nil"/>
            </w:tcBorders>
            <w:shd w:val="clear" w:color="auto" w:fill="auto"/>
            <w:noWrap/>
            <w:vAlign w:val="bottom"/>
            <w:hideMark/>
          </w:tcPr>
          <w:p w14:paraId="1EAEE245" w14:textId="77777777" w:rsidR="00501F85" w:rsidRDefault="00501F85" w:rsidP="009E666A">
            <w:pPr>
              <w:spacing w:after="0" w:line="240" w:lineRule="auto"/>
              <w:jc w:val="right"/>
              <w:rPr>
                <w:rFonts w:ascii="Calibri" w:eastAsia="Times New Roman" w:hAnsi="Calibri" w:cs="Calibri"/>
                <w:b/>
                <w:bCs/>
                <w:color w:val="000000"/>
                <w:lang w:eastAsia="sk-SK"/>
              </w:rPr>
            </w:pPr>
          </w:p>
          <w:p w14:paraId="373D132A" w14:textId="68C9BEF0" w:rsidR="009E666A" w:rsidRPr="009E666A" w:rsidRDefault="009E666A" w:rsidP="009E666A">
            <w:pPr>
              <w:spacing w:after="0" w:line="240" w:lineRule="auto"/>
              <w:jc w:val="right"/>
              <w:rPr>
                <w:rFonts w:ascii="Calibri" w:eastAsia="Times New Roman" w:hAnsi="Calibri" w:cs="Calibri"/>
                <w:b/>
                <w:bCs/>
                <w:color w:val="000000"/>
                <w:lang w:eastAsia="sk-SK"/>
              </w:rPr>
            </w:pPr>
            <w:r w:rsidRPr="009E666A">
              <w:rPr>
                <w:rFonts w:ascii="Calibri" w:eastAsia="Times New Roman" w:hAnsi="Calibri" w:cs="Calibri"/>
                <w:b/>
                <w:bCs/>
                <w:color w:val="000000"/>
                <w:lang w:eastAsia="sk-SK"/>
              </w:rPr>
              <w:t>5</w:t>
            </w:r>
          </w:p>
        </w:tc>
        <w:tc>
          <w:tcPr>
            <w:tcW w:w="1518" w:type="dxa"/>
            <w:tcBorders>
              <w:top w:val="nil"/>
              <w:left w:val="nil"/>
              <w:bottom w:val="nil"/>
              <w:right w:val="nil"/>
            </w:tcBorders>
            <w:shd w:val="clear" w:color="auto" w:fill="auto"/>
            <w:noWrap/>
            <w:vAlign w:val="bottom"/>
            <w:hideMark/>
          </w:tcPr>
          <w:p w14:paraId="3D1511F1" w14:textId="77777777" w:rsidR="009E666A" w:rsidRPr="009E666A" w:rsidRDefault="009E666A" w:rsidP="009E666A">
            <w:pPr>
              <w:spacing w:after="0" w:line="240" w:lineRule="auto"/>
              <w:jc w:val="right"/>
              <w:rPr>
                <w:rFonts w:ascii="Calibri" w:eastAsia="Times New Roman" w:hAnsi="Calibri" w:cs="Calibri"/>
                <w:b/>
                <w:bCs/>
                <w:color w:val="000000"/>
                <w:lang w:eastAsia="sk-SK"/>
              </w:rPr>
            </w:pPr>
          </w:p>
        </w:tc>
        <w:tc>
          <w:tcPr>
            <w:tcW w:w="1407" w:type="dxa"/>
            <w:tcBorders>
              <w:top w:val="nil"/>
              <w:left w:val="nil"/>
              <w:bottom w:val="nil"/>
              <w:right w:val="nil"/>
            </w:tcBorders>
            <w:shd w:val="clear" w:color="auto" w:fill="auto"/>
            <w:noWrap/>
            <w:vAlign w:val="bottom"/>
            <w:hideMark/>
          </w:tcPr>
          <w:p w14:paraId="6C5E22A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7264C4F9"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975" w:type="dxa"/>
            <w:tcBorders>
              <w:top w:val="nil"/>
              <w:left w:val="nil"/>
              <w:bottom w:val="nil"/>
              <w:right w:val="nil"/>
            </w:tcBorders>
            <w:shd w:val="clear" w:color="auto" w:fill="auto"/>
            <w:noWrap/>
            <w:vAlign w:val="bottom"/>
            <w:hideMark/>
          </w:tcPr>
          <w:p w14:paraId="1EE56FFB"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6305BCD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6E2A309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413" w:type="dxa"/>
            <w:tcBorders>
              <w:top w:val="nil"/>
              <w:left w:val="nil"/>
              <w:bottom w:val="nil"/>
              <w:right w:val="nil"/>
            </w:tcBorders>
            <w:shd w:val="clear" w:color="auto" w:fill="auto"/>
            <w:noWrap/>
            <w:vAlign w:val="bottom"/>
            <w:hideMark/>
          </w:tcPr>
          <w:p w14:paraId="6397CCD4"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E666A" w:rsidRPr="009E666A" w14:paraId="3815559A" w14:textId="77777777" w:rsidTr="001E48B8">
        <w:trPr>
          <w:trHeight w:val="311"/>
        </w:trPr>
        <w:tc>
          <w:tcPr>
            <w:tcW w:w="1041" w:type="dxa"/>
            <w:tcBorders>
              <w:top w:val="nil"/>
              <w:left w:val="nil"/>
              <w:bottom w:val="nil"/>
              <w:right w:val="nil"/>
            </w:tcBorders>
            <w:shd w:val="clear" w:color="auto" w:fill="auto"/>
            <w:noWrap/>
            <w:vAlign w:val="bottom"/>
            <w:hideMark/>
          </w:tcPr>
          <w:p w14:paraId="11857687"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Semetser:</w:t>
            </w:r>
          </w:p>
        </w:tc>
        <w:tc>
          <w:tcPr>
            <w:tcW w:w="909" w:type="dxa"/>
            <w:tcBorders>
              <w:top w:val="nil"/>
              <w:left w:val="nil"/>
              <w:bottom w:val="nil"/>
              <w:right w:val="nil"/>
            </w:tcBorders>
            <w:shd w:val="clear" w:color="auto" w:fill="auto"/>
            <w:noWrap/>
            <w:vAlign w:val="bottom"/>
            <w:hideMark/>
          </w:tcPr>
          <w:p w14:paraId="4820CEEB" w14:textId="55F21F65" w:rsidR="009E666A" w:rsidRPr="009E666A" w:rsidRDefault="00516D9B" w:rsidP="009E666A">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Winter</w:t>
            </w:r>
          </w:p>
        </w:tc>
        <w:tc>
          <w:tcPr>
            <w:tcW w:w="1518" w:type="dxa"/>
            <w:tcBorders>
              <w:top w:val="nil"/>
              <w:left w:val="nil"/>
              <w:bottom w:val="nil"/>
              <w:right w:val="nil"/>
            </w:tcBorders>
            <w:shd w:val="clear" w:color="auto" w:fill="auto"/>
            <w:noWrap/>
            <w:vAlign w:val="bottom"/>
            <w:hideMark/>
          </w:tcPr>
          <w:p w14:paraId="2DAED7DA" w14:textId="77777777" w:rsidR="009E666A" w:rsidRPr="009E666A" w:rsidRDefault="009E666A" w:rsidP="009E666A">
            <w:pPr>
              <w:spacing w:after="0" w:line="240" w:lineRule="auto"/>
              <w:rPr>
                <w:rFonts w:ascii="Calibri" w:eastAsia="Times New Roman" w:hAnsi="Calibri" w:cs="Calibri"/>
                <w:b/>
                <w:bCs/>
                <w:color w:val="000000"/>
                <w:lang w:eastAsia="sk-SK"/>
              </w:rPr>
            </w:pPr>
          </w:p>
        </w:tc>
        <w:tc>
          <w:tcPr>
            <w:tcW w:w="1407" w:type="dxa"/>
            <w:tcBorders>
              <w:top w:val="nil"/>
              <w:left w:val="nil"/>
              <w:bottom w:val="nil"/>
              <w:right w:val="nil"/>
            </w:tcBorders>
            <w:shd w:val="clear" w:color="auto" w:fill="auto"/>
            <w:noWrap/>
            <w:vAlign w:val="bottom"/>
            <w:hideMark/>
          </w:tcPr>
          <w:p w14:paraId="279B8ECD"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15C228B0"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975" w:type="dxa"/>
            <w:tcBorders>
              <w:top w:val="nil"/>
              <w:left w:val="nil"/>
              <w:bottom w:val="nil"/>
              <w:right w:val="nil"/>
            </w:tcBorders>
            <w:shd w:val="clear" w:color="auto" w:fill="auto"/>
            <w:noWrap/>
            <w:vAlign w:val="bottom"/>
            <w:hideMark/>
          </w:tcPr>
          <w:p w14:paraId="549FB61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0E19552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7CE4162C"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413" w:type="dxa"/>
            <w:tcBorders>
              <w:top w:val="nil"/>
              <w:left w:val="nil"/>
              <w:bottom w:val="nil"/>
              <w:right w:val="nil"/>
            </w:tcBorders>
            <w:shd w:val="clear" w:color="auto" w:fill="auto"/>
            <w:noWrap/>
            <w:vAlign w:val="bottom"/>
            <w:hideMark/>
          </w:tcPr>
          <w:p w14:paraId="55339CDB"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516D9B" w:rsidRPr="009E666A" w14:paraId="28F8204C" w14:textId="77777777" w:rsidTr="001E48B8">
        <w:trPr>
          <w:trHeight w:val="296"/>
        </w:trPr>
        <w:tc>
          <w:tcPr>
            <w:tcW w:w="1950"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581B8D5" w14:textId="3943486B"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C9C8C95" w14:textId="199DA93D"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40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CCA1BBA" w14:textId="4AEBBB1C"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096821E" w14:textId="587EFB85"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97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90A80AD" w14:textId="6E407B82"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716" w:type="dxa"/>
            <w:gridSpan w:val="2"/>
            <w:tcBorders>
              <w:top w:val="single" w:sz="8" w:space="0" w:color="auto"/>
              <w:left w:val="nil"/>
              <w:bottom w:val="single" w:sz="4" w:space="0" w:color="auto"/>
              <w:right w:val="single" w:sz="4" w:space="0" w:color="auto"/>
            </w:tcBorders>
            <w:shd w:val="clear" w:color="000000" w:fill="FFFFFF"/>
            <w:vAlign w:val="center"/>
            <w:hideMark/>
          </w:tcPr>
          <w:p w14:paraId="22F76D80" w14:textId="65FDDC65" w:rsidR="00516D9B" w:rsidRPr="009E666A" w:rsidRDefault="00516D9B" w:rsidP="00516D9B">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41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09309CB2" w14:textId="40E72A44" w:rsidR="00516D9B" w:rsidRPr="009E666A" w:rsidRDefault="00516D9B" w:rsidP="00516D9B">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9E666A" w:rsidRPr="009E666A" w14:paraId="25805213" w14:textId="77777777" w:rsidTr="001E48B8">
        <w:trPr>
          <w:trHeight w:val="786"/>
        </w:trPr>
        <w:tc>
          <w:tcPr>
            <w:tcW w:w="1950" w:type="dxa"/>
            <w:gridSpan w:val="2"/>
            <w:vMerge/>
            <w:tcBorders>
              <w:top w:val="single" w:sz="8" w:space="0" w:color="auto"/>
              <w:left w:val="single" w:sz="8" w:space="0" w:color="auto"/>
              <w:bottom w:val="single" w:sz="8" w:space="0" w:color="000000"/>
              <w:right w:val="single" w:sz="4" w:space="0" w:color="auto"/>
            </w:tcBorders>
            <w:vAlign w:val="center"/>
            <w:hideMark/>
          </w:tcPr>
          <w:p w14:paraId="51FBCFF6"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14:paraId="4465EDB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407" w:type="dxa"/>
            <w:vMerge/>
            <w:tcBorders>
              <w:top w:val="single" w:sz="8" w:space="0" w:color="auto"/>
              <w:left w:val="single" w:sz="4" w:space="0" w:color="auto"/>
              <w:bottom w:val="single" w:sz="8" w:space="0" w:color="000000"/>
              <w:right w:val="single" w:sz="4" w:space="0" w:color="auto"/>
            </w:tcBorders>
            <w:vAlign w:val="center"/>
            <w:hideMark/>
          </w:tcPr>
          <w:p w14:paraId="155DDED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14:paraId="4D3B0259"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975" w:type="dxa"/>
            <w:vMerge/>
            <w:tcBorders>
              <w:top w:val="single" w:sz="8" w:space="0" w:color="auto"/>
              <w:left w:val="single" w:sz="4" w:space="0" w:color="auto"/>
              <w:bottom w:val="single" w:sz="8" w:space="0" w:color="000000"/>
              <w:right w:val="single" w:sz="4" w:space="0" w:color="auto"/>
            </w:tcBorders>
            <w:vAlign w:val="center"/>
            <w:hideMark/>
          </w:tcPr>
          <w:p w14:paraId="6BD5F02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58" w:type="dxa"/>
            <w:tcBorders>
              <w:top w:val="nil"/>
              <w:left w:val="nil"/>
              <w:bottom w:val="single" w:sz="8" w:space="0" w:color="auto"/>
              <w:right w:val="single" w:sz="4" w:space="0" w:color="auto"/>
            </w:tcBorders>
            <w:shd w:val="clear" w:color="000000" w:fill="FFFFFF"/>
            <w:noWrap/>
            <w:vAlign w:val="center"/>
            <w:hideMark/>
          </w:tcPr>
          <w:p w14:paraId="096B6150" w14:textId="78A6D47D" w:rsidR="009E666A" w:rsidRPr="00516D9B" w:rsidRDefault="00516D9B" w:rsidP="009E666A">
            <w:pPr>
              <w:spacing w:after="0" w:line="240" w:lineRule="auto"/>
              <w:jc w:val="center"/>
              <w:rPr>
                <w:rFonts w:ascii="Times New Roman" w:eastAsia="Times New Roman" w:hAnsi="Times New Roman" w:cs="Times New Roman"/>
                <w:b/>
                <w:bCs/>
                <w:sz w:val="20"/>
                <w:szCs w:val="20"/>
                <w:lang w:eastAsia="sk-SK"/>
              </w:rPr>
            </w:pPr>
            <w:r w:rsidRPr="00516D9B">
              <w:rPr>
                <w:rFonts w:ascii="Times New Roman" w:eastAsia="Times New Roman" w:hAnsi="Times New Roman" w:cs="Times New Roman"/>
                <w:b/>
                <w:bCs/>
                <w:sz w:val="20"/>
                <w:szCs w:val="20"/>
                <w:lang w:eastAsia="sk-SK"/>
              </w:rPr>
              <w:t>L</w:t>
            </w:r>
          </w:p>
        </w:tc>
        <w:tc>
          <w:tcPr>
            <w:tcW w:w="858" w:type="dxa"/>
            <w:tcBorders>
              <w:top w:val="nil"/>
              <w:left w:val="nil"/>
              <w:bottom w:val="single" w:sz="8" w:space="0" w:color="auto"/>
              <w:right w:val="single" w:sz="4" w:space="0" w:color="auto"/>
            </w:tcBorders>
            <w:shd w:val="clear" w:color="auto" w:fill="auto"/>
            <w:noWrap/>
            <w:vAlign w:val="center"/>
            <w:hideMark/>
          </w:tcPr>
          <w:p w14:paraId="7780FCD2" w14:textId="43050248" w:rsidR="009E666A" w:rsidRPr="00516D9B" w:rsidRDefault="00516D9B" w:rsidP="009E666A">
            <w:pPr>
              <w:spacing w:after="0" w:line="240" w:lineRule="auto"/>
              <w:jc w:val="center"/>
              <w:rPr>
                <w:rFonts w:ascii="Times New Roman" w:eastAsia="Times New Roman" w:hAnsi="Times New Roman" w:cs="Times New Roman"/>
                <w:b/>
                <w:bCs/>
                <w:sz w:val="20"/>
                <w:szCs w:val="20"/>
                <w:lang w:eastAsia="sk-SK"/>
              </w:rPr>
            </w:pPr>
            <w:r w:rsidRPr="00516D9B">
              <w:rPr>
                <w:rFonts w:ascii="Times New Roman" w:eastAsia="Times New Roman" w:hAnsi="Times New Roman" w:cs="Times New Roman"/>
                <w:b/>
                <w:bCs/>
                <w:sz w:val="20"/>
                <w:szCs w:val="20"/>
                <w:lang w:eastAsia="sk-SK"/>
              </w:rPr>
              <w:t>EA</w:t>
            </w:r>
          </w:p>
        </w:tc>
        <w:tc>
          <w:tcPr>
            <w:tcW w:w="1413" w:type="dxa"/>
            <w:vMerge/>
            <w:tcBorders>
              <w:top w:val="single" w:sz="8" w:space="0" w:color="auto"/>
              <w:left w:val="single" w:sz="4" w:space="0" w:color="auto"/>
              <w:bottom w:val="single" w:sz="8" w:space="0" w:color="000000"/>
              <w:right w:val="single" w:sz="8" w:space="0" w:color="auto"/>
            </w:tcBorders>
            <w:vAlign w:val="center"/>
            <w:hideMark/>
          </w:tcPr>
          <w:p w14:paraId="2A6FFE6D"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r>
      <w:tr w:rsidR="009E666A" w:rsidRPr="009E666A" w14:paraId="1B21356C" w14:textId="77777777" w:rsidTr="001E48B8">
        <w:trPr>
          <w:trHeight w:val="311"/>
        </w:trPr>
        <w:tc>
          <w:tcPr>
            <w:tcW w:w="9853" w:type="dxa"/>
            <w:gridSpan w:val="9"/>
            <w:tcBorders>
              <w:top w:val="nil"/>
              <w:left w:val="nil"/>
              <w:bottom w:val="nil"/>
              <w:right w:val="nil"/>
            </w:tcBorders>
            <w:shd w:val="clear" w:color="000000" w:fill="FFFFFF"/>
            <w:vAlign w:val="center"/>
            <w:hideMark/>
          </w:tcPr>
          <w:p w14:paraId="46D95867" w14:textId="03953882" w:rsidR="009E666A" w:rsidRPr="009E666A" w:rsidRDefault="009E666A" w:rsidP="009E666A">
            <w:pPr>
              <w:spacing w:after="0" w:line="240" w:lineRule="auto"/>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xml:space="preserve">      </w:t>
            </w:r>
            <w:r w:rsidR="00516D9B">
              <w:rPr>
                <w:rFonts w:ascii="Times New Roman" w:eastAsia="Times New Roman" w:hAnsi="Times New Roman" w:cs="Times New Roman"/>
                <w:lang w:eastAsia="sk-SK"/>
              </w:rPr>
              <w:t>Scientific part</w:t>
            </w:r>
          </w:p>
        </w:tc>
      </w:tr>
      <w:tr w:rsidR="009E666A" w:rsidRPr="009E666A" w14:paraId="49B7C5F0" w14:textId="77777777" w:rsidTr="001E48B8">
        <w:trPr>
          <w:trHeight w:val="756"/>
        </w:trPr>
        <w:tc>
          <w:tcPr>
            <w:tcW w:w="10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40B2714" w14:textId="0CA35024" w:rsidR="009E666A" w:rsidRPr="009E666A" w:rsidRDefault="00516D9B"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single" w:sz="8" w:space="0" w:color="auto"/>
              <w:right w:val="single" w:sz="4" w:space="0" w:color="auto"/>
            </w:tcBorders>
            <w:shd w:val="clear" w:color="000000" w:fill="FFFFFF"/>
            <w:vAlign w:val="center"/>
            <w:hideMark/>
          </w:tcPr>
          <w:p w14:paraId="1AE728F9"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8" w:space="0" w:color="auto"/>
              <w:left w:val="nil"/>
              <w:bottom w:val="single" w:sz="8" w:space="0" w:color="auto"/>
              <w:right w:val="single" w:sz="4" w:space="0" w:color="auto"/>
            </w:tcBorders>
            <w:shd w:val="clear" w:color="000000" w:fill="FFFFFF"/>
            <w:vAlign w:val="center"/>
            <w:hideMark/>
          </w:tcPr>
          <w:p w14:paraId="311B91DA"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CPV/atExP9d/21</w:t>
            </w:r>
          </w:p>
        </w:tc>
        <w:tc>
          <w:tcPr>
            <w:tcW w:w="1407" w:type="dxa"/>
            <w:tcBorders>
              <w:top w:val="single" w:sz="8" w:space="0" w:color="auto"/>
              <w:left w:val="nil"/>
              <w:bottom w:val="single" w:sz="8" w:space="0" w:color="auto"/>
              <w:right w:val="single" w:sz="4" w:space="0" w:color="auto"/>
            </w:tcBorders>
            <w:shd w:val="clear" w:color="000000" w:fill="FFFFFF"/>
            <w:vAlign w:val="center"/>
            <w:hideMark/>
          </w:tcPr>
          <w:p w14:paraId="09B73748" w14:textId="33C14D02" w:rsidR="009E666A" w:rsidRPr="009E666A" w:rsidRDefault="00516D9B" w:rsidP="009E666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Experimental work</w:t>
            </w:r>
            <w:r w:rsidR="009E666A" w:rsidRPr="009E666A">
              <w:rPr>
                <w:rFonts w:ascii="Times New Roman" w:eastAsia="Times New Roman" w:hAnsi="Times New Roman" w:cs="Times New Roman"/>
                <w:sz w:val="20"/>
                <w:szCs w:val="20"/>
                <w:lang w:eastAsia="sk-SK"/>
              </w:rPr>
              <w:t xml:space="preserve"> IX</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54D08BE3"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15</w:t>
            </w:r>
          </w:p>
        </w:tc>
        <w:tc>
          <w:tcPr>
            <w:tcW w:w="975" w:type="dxa"/>
            <w:tcBorders>
              <w:top w:val="single" w:sz="8" w:space="0" w:color="auto"/>
              <w:left w:val="nil"/>
              <w:bottom w:val="single" w:sz="8" w:space="0" w:color="auto"/>
              <w:right w:val="nil"/>
            </w:tcBorders>
            <w:shd w:val="clear" w:color="000000" w:fill="FFFFFF"/>
            <w:vAlign w:val="center"/>
            <w:hideMark/>
          </w:tcPr>
          <w:p w14:paraId="5F936F49" w14:textId="1F7802EE"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NG</w:t>
            </w:r>
          </w:p>
        </w:tc>
        <w:tc>
          <w:tcPr>
            <w:tcW w:w="858"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6212BF8" w14:textId="77777777" w:rsidR="009E666A" w:rsidRPr="009E666A" w:rsidRDefault="009E666A" w:rsidP="009E666A">
            <w:pPr>
              <w:spacing w:after="0" w:line="240" w:lineRule="auto"/>
              <w:jc w:val="center"/>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w:t>
            </w:r>
          </w:p>
        </w:tc>
        <w:tc>
          <w:tcPr>
            <w:tcW w:w="858" w:type="dxa"/>
            <w:tcBorders>
              <w:top w:val="single" w:sz="8" w:space="0" w:color="auto"/>
              <w:left w:val="nil"/>
              <w:bottom w:val="single" w:sz="8" w:space="0" w:color="auto"/>
              <w:right w:val="single" w:sz="4" w:space="0" w:color="auto"/>
            </w:tcBorders>
            <w:shd w:val="clear" w:color="000000" w:fill="FFFFFF"/>
            <w:vAlign w:val="center"/>
            <w:hideMark/>
          </w:tcPr>
          <w:p w14:paraId="31A0AAE0" w14:textId="7B0F8CA2" w:rsidR="009E666A" w:rsidRPr="009E666A" w:rsidRDefault="003C255D"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w:t>
            </w:r>
            <w:r w:rsidR="009E666A" w:rsidRPr="009E666A">
              <w:rPr>
                <w:rFonts w:ascii="Times New Roman" w:eastAsia="Times New Roman" w:hAnsi="Times New Roman" w:cs="Times New Roman"/>
                <w:lang w:eastAsia="sk-SK"/>
              </w:rPr>
              <w:t>0</w:t>
            </w:r>
          </w:p>
        </w:tc>
        <w:tc>
          <w:tcPr>
            <w:tcW w:w="1413" w:type="dxa"/>
            <w:tcBorders>
              <w:top w:val="single" w:sz="8" w:space="0" w:color="auto"/>
              <w:left w:val="nil"/>
              <w:bottom w:val="single" w:sz="8" w:space="0" w:color="auto"/>
              <w:right w:val="single" w:sz="8" w:space="0" w:color="auto"/>
            </w:tcBorders>
            <w:shd w:val="clear" w:color="000000" w:fill="FFFFFF"/>
            <w:vAlign w:val="center"/>
            <w:hideMark/>
          </w:tcPr>
          <w:p w14:paraId="7BC82EC9" w14:textId="2F890513" w:rsidR="009E666A" w:rsidRPr="009E666A" w:rsidRDefault="001E48B8" w:rsidP="009E666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Experimental work</w:t>
            </w:r>
            <w:r w:rsidR="009E666A" w:rsidRPr="009E666A">
              <w:rPr>
                <w:rFonts w:ascii="Times New Roman" w:eastAsia="Times New Roman" w:hAnsi="Times New Roman" w:cs="Times New Roman"/>
                <w:sz w:val="20"/>
                <w:szCs w:val="20"/>
                <w:lang w:eastAsia="sk-SK"/>
              </w:rPr>
              <w:t xml:space="preserve"> VIII</w:t>
            </w:r>
          </w:p>
        </w:tc>
      </w:tr>
      <w:tr w:rsidR="009E666A" w:rsidRPr="009E666A" w14:paraId="5837B970" w14:textId="77777777" w:rsidTr="001E48B8">
        <w:trPr>
          <w:trHeight w:val="296"/>
        </w:trPr>
        <w:tc>
          <w:tcPr>
            <w:tcW w:w="1041" w:type="dxa"/>
            <w:tcBorders>
              <w:top w:val="nil"/>
              <w:left w:val="nil"/>
              <w:bottom w:val="nil"/>
              <w:right w:val="nil"/>
            </w:tcBorders>
            <w:shd w:val="clear" w:color="auto" w:fill="auto"/>
            <w:noWrap/>
            <w:vAlign w:val="bottom"/>
            <w:hideMark/>
          </w:tcPr>
          <w:p w14:paraId="2A3157D7"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909" w:type="dxa"/>
            <w:tcBorders>
              <w:top w:val="nil"/>
              <w:left w:val="nil"/>
              <w:bottom w:val="nil"/>
              <w:right w:val="nil"/>
            </w:tcBorders>
            <w:shd w:val="clear" w:color="auto" w:fill="auto"/>
            <w:noWrap/>
            <w:vAlign w:val="bottom"/>
            <w:hideMark/>
          </w:tcPr>
          <w:p w14:paraId="420389CE"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518" w:type="dxa"/>
            <w:tcBorders>
              <w:top w:val="nil"/>
              <w:left w:val="nil"/>
              <w:bottom w:val="nil"/>
              <w:right w:val="nil"/>
            </w:tcBorders>
            <w:shd w:val="clear" w:color="auto" w:fill="auto"/>
            <w:noWrap/>
            <w:vAlign w:val="bottom"/>
            <w:hideMark/>
          </w:tcPr>
          <w:p w14:paraId="1CCA6E3E"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407" w:type="dxa"/>
            <w:tcBorders>
              <w:top w:val="nil"/>
              <w:left w:val="nil"/>
              <w:bottom w:val="nil"/>
              <w:right w:val="nil"/>
            </w:tcBorders>
            <w:shd w:val="clear" w:color="auto" w:fill="auto"/>
            <w:noWrap/>
            <w:vAlign w:val="bottom"/>
            <w:hideMark/>
          </w:tcPr>
          <w:p w14:paraId="1CF4022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5803BD3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975" w:type="dxa"/>
            <w:tcBorders>
              <w:top w:val="nil"/>
              <w:left w:val="nil"/>
              <w:bottom w:val="nil"/>
              <w:right w:val="nil"/>
            </w:tcBorders>
            <w:shd w:val="clear" w:color="auto" w:fill="auto"/>
            <w:noWrap/>
            <w:vAlign w:val="bottom"/>
            <w:hideMark/>
          </w:tcPr>
          <w:p w14:paraId="227F4E36"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08E835ED"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4F698370"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413" w:type="dxa"/>
            <w:tcBorders>
              <w:top w:val="nil"/>
              <w:left w:val="nil"/>
              <w:bottom w:val="nil"/>
              <w:right w:val="nil"/>
            </w:tcBorders>
            <w:shd w:val="clear" w:color="auto" w:fill="auto"/>
            <w:noWrap/>
            <w:vAlign w:val="bottom"/>
            <w:hideMark/>
          </w:tcPr>
          <w:p w14:paraId="1DE43E53"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9E666A" w:rsidRPr="009E666A" w14:paraId="7F660D3D" w14:textId="77777777" w:rsidTr="001E48B8">
        <w:trPr>
          <w:trHeight w:val="311"/>
        </w:trPr>
        <w:tc>
          <w:tcPr>
            <w:tcW w:w="1041" w:type="dxa"/>
            <w:tcBorders>
              <w:top w:val="nil"/>
              <w:left w:val="nil"/>
              <w:bottom w:val="nil"/>
              <w:right w:val="nil"/>
            </w:tcBorders>
            <w:shd w:val="clear" w:color="auto" w:fill="auto"/>
            <w:noWrap/>
            <w:vAlign w:val="bottom"/>
            <w:hideMark/>
          </w:tcPr>
          <w:p w14:paraId="6CD1DBDF" w14:textId="77777777"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Semester:</w:t>
            </w:r>
          </w:p>
        </w:tc>
        <w:tc>
          <w:tcPr>
            <w:tcW w:w="909" w:type="dxa"/>
            <w:tcBorders>
              <w:top w:val="nil"/>
              <w:left w:val="nil"/>
              <w:bottom w:val="nil"/>
              <w:right w:val="nil"/>
            </w:tcBorders>
            <w:shd w:val="clear" w:color="auto" w:fill="auto"/>
            <w:noWrap/>
            <w:vAlign w:val="bottom"/>
            <w:hideMark/>
          </w:tcPr>
          <w:p w14:paraId="49ECE037" w14:textId="1191FD9A" w:rsidR="009E666A" w:rsidRPr="009E666A" w:rsidRDefault="001E48B8" w:rsidP="009E666A">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Summer</w:t>
            </w:r>
          </w:p>
        </w:tc>
        <w:tc>
          <w:tcPr>
            <w:tcW w:w="1518" w:type="dxa"/>
            <w:tcBorders>
              <w:top w:val="nil"/>
              <w:left w:val="nil"/>
              <w:bottom w:val="nil"/>
              <w:right w:val="nil"/>
            </w:tcBorders>
            <w:shd w:val="clear" w:color="auto" w:fill="auto"/>
            <w:noWrap/>
            <w:vAlign w:val="bottom"/>
            <w:hideMark/>
          </w:tcPr>
          <w:p w14:paraId="1F626E88" w14:textId="77777777" w:rsidR="009E666A" w:rsidRPr="009E666A" w:rsidRDefault="009E666A" w:rsidP="009E666A">
            <w:pPr>
              <w:spacing w:after="0" w:line="240" w:lineRule="auto"/>
              <w:rPr>
                <w:rFonts w:ascii="Calibri" w:eastAsia="Times New Roman" w:hAnsi="Calibri" w:cs="Calibri"/>
                <w:b/>
                <w:bCs/>
                <w:color w:val="000000"/>
                <w:lang w:eastAsia="sk-SK"/>
              </w:rPr>
            </w:pPr>
          </w:p>
        </w:tc>
        <w:tc>
          <w:tcPr>
            <w:tcW w:w="1407" w:type="dxa"/>
            <w:tcBorders>
              <w:top w:val="nil"/>
              <w:left w:val="nil"/>
              <w:bottom w:val="nil"/>
              <w:right w:val="nil"/>
            </w:tcBorders>
            <w:shd w:val="clear" w:color="auto" w:fill="auto"/>
            <w:noWrap/>
            <w:vAlign w:val="bottom"/>
            <w:hideMark/>
          </w:tcPr>
          <w:p w14:paraId="1E371500"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74" w:type="dxa"/>
            <w:tcBorders>
              <w:top w:val="nil"/>
              <w:left w:val="nil"/>
              <w:bottom w:val="nil"/>
              <w:right w:val="nil"/>
            </w:tcBorders>
            <w:shd w:val="clear" w:color="auto" w:fill="auto"/>
            <w:noWrap/>
            <w:vAlign w:val="bottom"/>
            <w:hideMark/>
          </w:tcPr>
          <w:p w14:paraId="422D6051"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975" w:type="dxa"/>
            <w:tcBorders>
              <w:top w:val="nil"/>
              <w:left w:val="nil"/>
              <w:bottom w:val="nil"/>
              <w:right w:val="nil"/>
            </w:tcBorders>
            <w:shd w:val="clear" w:color="auto" w:fill="auto"/>
            <w:noWrap/>
            <w:vAlign w:val="bottom"/>
            <w:hideMark/>
          </w:tcPr>
          <w:p w14:paraId="61D4C98F"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3B454D63"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858" w:type="dxa"/>
            <w:tcBorders>
              <w:top w:val="nil"/>
              <w:left w:val="nil"/>
              <w:bottom w:val="nil"/>
              <w:right w:val="nil"/>
            </w:tcBorders>
            <w:shd w:val="clear" w:color="auto" w:fill="auto"/>
            <w:noWrap/>
            <w:vAlign w:val="bottom"/>
            <w:hideMark/>
          </w:tcPr>
          <w:p w14:paraId="6CB6B205"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c>
          <w:tcPr>
            <w:tcW w:w="1413" w:type="dxa"/>
            <w:tcBorders>
              <w:top w:val="nil"/>
              <w:left w:val="nil"/>
              <w:bottom w:val="nil"/>
              <w:right w:val="nil"/>
            </w:tcBorders>
            <w:shd w:val="clear" w:color="auto" w:fill="auto"/>
            <w:noWrap/>
            <w:vAlign w:val="bottom"/>
            <w:hideMark/>
          </w:tcPr>
          <w:p w14:paraId="37D8489A" w14:textId="77777777" w:rsidR="009E666A" w:rsidRPr="009E666A" w:rsidRDefault="009E666A" w:rsidP="009E666A">
            <w:pPr>
              <w:spacing w:after="0" w:line="240" w:lineRule="auto"/>
              <w:rPr>
                <w:rFonts w:ascii="Times New Roman" w:eastAsia="Times New Roman" w:hAnsi="Times New Roman" w:cs="Times New Roman"/>
                <w:sz w:val="20"/>
                <w:szCs w:val="20"/>
                <w:lang w:eastAsia="sk-SK"/>
              </w:rPr>
            </w:pPr>
          </w:p>
        </w:tc>
      </w:tr>
      <w:tr w:rsidR="001E48B8" w:rsidRPr="009E666A" w14:paraId="436F0B16" w14:textId="77777777" w:rsidTr="001E48B8">
        <w:trPr>
          <w:trHeight w:val="296"/>
        </w:trPr>
        <w:tc>
          <w:tcPr>
            <w:tcW w:w="1950"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916E070" w14:textId="49BFE01E" w:rsidR="001E48B8" w:rsidRPr="009E666A" w:rsidRDefault="001E48B8" w:rsidP="001E48B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 type</w:t>
            </w:r>
          </w:p>
        </w:tc>
        <w:tc>
          <w:tcPr>
            <w:tcW w:w="1518" w:type="dxa"/>
            <w:vMerge w:val="restart"/>
            <w:tcBorders>
              <w:top w:val="single" w:sz="8" w:space="0" w:color="auto"/>
              <w:left w:val="single" w:sz="4" w:space="0" w:color="auto"/>
              <w:bottom w:val="nil"/>
              <w:right w:val="single" w:sz="4" w:space="0" w:color="auto"/>
            </w:tcBorders>
            <w:shd w:val="clear" w:color="000000" w:fill="FFFFFF"/>
            <w:vAlign w:val="center"/>
            <w:hideMark/>
          </w:tcPr>
          <w:p w14:paraId="4DACE527" w14:textId="35F70087" w:rsidR="001E48B8" w:rsidRPr="009E666A" w:rsidRDefault="001E48B8" w:rsidP="001E48B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Code</w:t>
            </w:r>
          </w:p>
        </w:tc>
        <w:tc>
          <w:tcPr>
            <w:tcW w:w="1407" w:type="dxa"/>
            <w:vMerge w:val="restart"/>
            <w:tcBorders>
              <w:top w:val="single" w:sz="8" w:space="0" w:color="auto"/>
              <w:left w:val="single" w:sz="4" w:space="0" w:color="auto"/>
              <w:bottom w:val="nil"/>
              <w:right w:val="single" w:sz="4" w:space="0" w:color="auto"/>
            </w:tcBorders>
            <w:shd w:val="clear" w:color="000000" w:fill="FFFFFF"/>
            <w:noWrap/>
            <w:vAlign w:val="center"/>
            <w:hideMark/>
          </w:tcPr>
          <w:p w14:paraId="7CDFF968" w14:textId="187BDAE4" w:rsidR="001E48B8" w:rsidRPr="009E666A" w:rsidRDefault="001E48B8" w:rsidP="001E48B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Subject</w:t>
            </w:r>
          </w:p>
        </w:tc>
        <w:tc>
          <w:tcPr>
            <w:tcW w:w="874"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7700EBB" w14:textId="3EAAF8DD" w:rsidR="001E48B8" w:rsidRPr="009E666A" w:rsidRDefault="001E48B8" w:rsidP="001E48B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Credits</w:t>
            </w:r>
            <w:r w:rsidRPr="006C0668">
              <w:rPr>
                <w:rFonts w:ascii="Times New Roman" w:eastAsia="Times New Roman" w:hAnsi="Times New Roman" w:cs="Times New Roman"/>
                <w:b/>
                <w:bCs/>
                <w:lang w:eastAsia="sk-SK"/>
              </w:rPr>
              <w:t xml:space="preserve"> </w:t>
            </w:r>
          </w:p>
        </w:tc>
        <w:tc>
          <w:tcPr>
            <w:tcW w:w="9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0F1F0D3" w14:textId="70DFBEC2" w:rsidR="001E48B8" w:rsidRPr="009E666A" w:rsidRDefault="001E48B8" w:rsidP="001E48B8">
            <w:pPr>
              <w:spacing w:after="0" w:line="240" w:lineRule="auto"/>
              <w:jc w:val="center"/>
              <w:rPr>
                <w:rFonts w:ascii="Times New Roman" w:eastAsia="Times New Roman" w:hAnsi="Times New Roman" w:cs="Times New Roman"/>
                <w:b/>
                <w:bCs/>
                <w:lang w:eastAsia="sk-SK"/>
              </w:rPr>
            </w:pPr>
            <w:r w:rsidRPr="00E05EFB">
              <w:rPr>
                <w:rFonts w:ascii="Times New Roman" w:eastAsia="Times New Roman" w:hAnsi="Times New Roman" w:cs="Times New Roman"/>
                <w:b/>
                <w:bCs/>
                <w:sz w:val="20"/>
                <w:szCs w:val="20"/>
                <w:lang w:eastAsia="sk-SK"/>
              </w:rPr>
              <w:t xml:space="preserve">E -Exam    </w:t>
            </w:r>
            <w:r w:rsidR="003C255D" w:rsidRPr="003C255D">
              <w:rPr>
                <w:rFonts w:ascii="Times New Roman" w:eastAsia="Times New Roman" w:hAnsi="Times New Roman" w:cs="Times New Roman"/>
                <w:b/>
                <w:bCs/>
                <w:sz w:val="20"/>
                <w:szCs w:val="20"/>
                <w:lang w:eastAsia="sk-SK"/>
              </w:rPr>
              <w:t>NG – Non Graded Exam</w:t>
            </w:r>
          </w:p>
        </w:tc>
        <w:tc>
          <w:tcPr>
            <w:tcW w:w="1716" w:type="dxa"/>
            <w:gridSpan w:val="2"/>
            <w:tcBorders>
              <w:top w:val="single" w:sz="8" w:space="0" w:color="auto"/>
              <w:left w:val="nil"/>
              <w:bottom w:val="single" w:sz="4" w:space="0" w:color="auto"/>
              <w:right w:val="single" w:sz="4" w:space="0" w:color="auto"/>
            </w:tcBorders>
            <w:shd w:val="clear" w:color="000000" w:fill="FFFFFF"/>
            <w:vAlign w:val="center"/>
            <w:hideMark/>
          </w:tcPr>
          <w:p w14:paraId="3CB0C723" w14:textId="24117B2D" w:rsidR="001E48B8" w:rsidRPr="009E666A" w:rsidRDefault="001E48B8" w:rsidP="001E48B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sz w:val="20"/>
                <w:szCs w:val="20"/>
                <w:lang w:eastAsia="sk-SK"/>
              </w:rPr>
              <w:t>Scope per week</w:t>
            </w:r>
          </w:p>
        </w:tc>
        <w:tc>
          <w:tcPr>
            <w:tcW w:w="1413" w:type="dxa"/>
            <w:vMerge w:val="restart"/>
            <w:tcBorders>
              <w:top w:val="single" w:sz="8" w:space="0" w:color="auto"/>
              <w:left w:val="single" w:sz="4" w:space="0" w:color="auto"/>
              <w:bottom w:val="nil"/>
              <w:right w:val="single" w:sz="8" w:space="0" w:color="auto"/>
            </w:tcBorders>
            <w:shd w:val="clear" w:color="000000" w:fill="FFFFFF"/>
            <w:vAlign w:val="center"/>
            <w:hideMark/>
          </w:tcPr>
          <w:p w14:paraId="64D4668D" w14:textId="55F7C8E1" w:rsidR="001E48B8" w:rsidRPr="009E666A" w:rsidRDefault="001E48B8" w:rsidP="001E48B8">
            <w:pPr>
              <w:spacing w:after="0" w:line="240" w:lineRule="auto"/>
              <w:jc w:val="center"/>
              <w:rPr>
                <w:rFonts w:ascii="Times New Roman" w:eastAsia="Times New Roman" w:hAnsi="Times New Roman" w:cs="Times New Roman"/>
                <w:b/>
                <w:bCs/>
                <w:lang w:eastAsia="sk-SK"/>
              </w:rPr>
            </w:pPr>
            <w:r w:rsidRPr="00126958">
              <w:rPr>
                <w:rFonts w:ascii="Times New Roman" w:eastAsia="Times New Roman" w:hAnsi="Times New Roman" w:cs="Times New Roman"/>
                <w:b/>
                <w:bCs/>
                <w:sz w:val="20"/>
                <w:szCs w:val="20"/>
                <w:lang w:eastAsia="sk-SK"/>
              </w:rPr>
              <w:t>Pr</w:t>
            </w:r>
            <w:r>
              <w:rPr>
                <w:rFonts w:ascii="Times New Roman" w:eastAsia="Times New Roman" w:hAnsi="Times New Roman" w:cs="Times New Roman"/>
                <w:b/>
                <w:bCs/>
                <w:sz w:val="20"/>
                <w:szCs w:val="20"/>
                <w:lang w:eastAsia="sk-SK"/>
              </w:rPr>
              <w:t>erequisites</w:t>
            </w:r>
          </w:p>
        </w:tc>
      </w:tr>
      <w:tr w:rsidR="009E666A" w:rsidRPr="009E666A" w14:paraId="5F9CEC99" w14:textId="77777777" w:rsidTr="00511287">
        <w:trPr>
          <w:trHeight w:val="771"/>
        </w:trPr>
        <w:tc>
          <w:tcPr>
            <w:tcW w:w="1950" w:type="dxa"/>
            <w:gridSpan w:val="2"/>
            <w:vMerge/>
            <w:tcBorders>
              <w:top w:val="single" w:sz="8" w:space="0" w:color="auto"/>
              <w:left w:val="single" w:sz="8" w:space="0" w:color="auto"/>
              <w:bottom w:val="single" w:sz="4" w:space="0" w:color="auto"/>
              <w:right w:val="single" w:sz="4" w:space="0" w:color="auto"/>
            </w:tcBorders>
            <w:vAlign w:val="center"/>
            <w:hideMark/>
          </w:tcPr>
          <w:p w14:paraId="160918FF"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518" w:type="dxa"/>
            <w:vMerge/>
            <w:tcBorders>
              <w:top w:val="single" w:sz="8" w:space="0" w:color="auto"/>
              <w:left w:val="single" w:sz="4" w:space="0" w:color="auto"/>
              <w:bottom w:val="single" w:sz="4" w:space="0" w:color="auto"/>
              <w:right w:val="single" w:sz="4" w:space="0" w:color="auto"/>
            </w:tcBorders>
            <w:vAlign w:val="center"/>
            <w:hideMark/>
          </w:tcPr>
          <w:p w14:paraId="7610A57B"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1407" w:type="dxa"/>
            <w:vMerge/>
            <w:tcBorders>
              <w:top w:val="single" w:sz="8" w:space="0" w:color="auto"/>
              <w:left w:val="single" w:sz="4" w:space="0" w:color="auto"/>
              <w:bottom w:val="nil"/>
              <w:right w:val="single" w:sz="4" w:space="0" w:color="auto"/>
            </w:tcBorders>
            <w:vAlign w:val="center"/>
            <w:hideMark/>
          </w:tcPr>
          <w:p w14:paraId="77A95E62"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74" w:type="dxa"/>
            <w:vMerge/>
            <w:tcBorders>
              <w:top w:val="single" w:sz="8" w:space="0" w:color="auto"/>
              <w:left w:val="single" w:sz="4" w:space="0" w:color="auto"/>
              <w:bottom w:val="single" w:sz="4" w:space="0" w:color="auto"/>
              <w:right w:val="single" w:sz="4" w:space="0" w:color="auto"/>
            </w:tcBorders>
            <w:vAlign w:val="center"/>
            <w:hideMark/>
          </w:tcPr>
          <w:p w14:paraId="3796DBCD"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975" w:type="dxa"/>
            <w:vMerge/>
            <w:tcBorders>
              <w:top w:val="single" w:sz="8" w:space="0" w:color="auto"/>
              <w:left w:val="single" w:sz="4" w:space="0" w:color="auto"/>
              <w:bottom w:val="single" w:sz="4" w:space="0" w:color="auto"/>
              <w:right w:val="single" w:sz="4" w:space="0" w:color="auto"/>
            </w:tcBorders>
            <w:vAlign w:val="center"/>
            <w:hideMark/>
          </w:tcPr>
          <w:p w14:paraId="317B073D"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c>
          <w:tcPr>
            <w:tcW w:w="858" w:type="dxa"/>
            <w:tcBorders>
              <w:top w:val="nil"/>
              <w:left w:val="nil"/>
              <w:bottom w:val="nil"/>
              <w:right w:val="single" w:sz="4" w:space="0" w:color="auto"/>
            </w:tcBorders>
            <w:shd w:val="clear" w:color="000000" w:fill="FFFFFF"/>
            <w:noWrap/>
            <w:vAlign w:val="center"/>
            <w:hideMark/>
          </w:tcPr>
          <w:p w14:paraId="57D178BD" w14:textId="0C124592" w:rsidR="009E666A" w:rsidRPr="001E48B8" w:rsidRDefault="001E48B8" w:rsidP="009E666A">
            <w:pPr>
              <w:spacing w:after="0" w:line="240" w:lineRule="auto"/>
              <w:jc w:val="center"/>
              <w:rPr>
                <w:rFonts w:ascii="Times New Roman" w:eastAsia="Times New Roman" w:hAnsi="Times New Roman" w:cs="Times New Roman"/>
                <w:b/>
                <w:bCs/>
                <w:sz w:val="20"/>
                <w:szCs w:val="20"/>
                <w:lang w:eastAsia="sk-SK"/>
              </w:rPr>
            </w:pPr>
            <w:r w:rsidRPr="001E48B8">
              <w:rPr>
                <w:rFonts w:ascii="Times New Roman" w:eastAsia="Times New Roman" w:hAnsi="Times New Roman" w:cs="Times New Roman"/>
                <w:b/>
                <w:bCs/>
                <w:sz w:val="20"/>
                <w:szCs w:val="20"/>
                <w:lang w:eastAsia="sk-SK"/>
              </w:rPr>
              <w:t>L</w:t>
            </w:r>
          </w:p>
        </w:tc>
        <w:tc>
          <w:tcPr>
            <w:tcW w:w="858" w:type="dxa"/>
            <w:tcBorders>
              <w:top w:val="nil"/>
              <w:left w:val="nil"/>
              <w:bottom w:val="nil"/>
              <w:right w:val="single" w:sz="4" w:space="0" w:color="auto"/>
            </w:tcBorders>
            <w:shd w:val="clear" w:color="auto" w:fill="auto"/>
            <w:noWrap/>
            <w:vAlign w:val="center"/>
            <w:hideMark/>
          </w:tcPr>
          <w:p w14:paraId="1A11D2BD" w14:textId="669C0142" w:rsidR="009E666A" w:rsidRPr="001E48B8" w:rsidRDefault="001E48B8" w:rsidP="009E666A">
            <w:pPr>
              <w:spacing w:after="0" w:line="240" w:lineRule="auto"/>
              <w:jc w:val="center"/>
              <w:rPr>
                <w:rFonts w:ascii="Times New Roman" w:eastAsia="Times New Roman" w:hAnsi="Times New Roman" w:cs="Times New Roman"/>
                <w:b/>
                <w:bCs/>
                <w:sz w:val="20"/>
                <w:szCs w:val="20"/>
                <w:lang w:eastAsia="sk-SK"/>
              </w:rPr>
            </w:pPr>
            <w:r w:rsidRPr="001E48B8">
              <w:rPr>
                <w:rFonts w:ascii="Times New Roman" w:eastAsia="Times New Roman" w:hAnsi="Times New Roman" w:cs="Times New Roman"/>
                <w:b/>
                <w:bCs/>
                <w:sz w:val="20"/>
                <w:szCs w:val="20"/>
                <w:lang w:eastAsia="sk-SK"/>
              </w:rPr>
              <w:t>EA</w:t>
            </w:r>
          </w:p>
        </w:tc>
        <w:tc>
          <w:tcPr>
            <w:tcW w:w="1413" w:type="dxa"/>
            <w:vMerge/>
            <w:tcBorders>
              <w:top w:val="single" w:sz="8" w:space="0" w:color="auto"/>
              <w:left w:val="single" w:sz="4" w:space="0" w:color="auto"/>
              <w:bottom w:val="nil"/>
              <w:right w:val="single" w:sz="8" w:space="0" w:color="auto"/>
            </w:tcBorders>
            <w:vAlign w:val="center"/>
            <w:hideMark/>
          </w:tcPr>
          <w:p w14:paraId="38CE5B9A" w14:textId="77777777" w:rsidR="009E666A" w:rsidRPr="009E666A" w:rsidRDefault="009E666A" w:rsidP="009E666A">
            <w:pPr>
              <w:spacing w:after="0" w:line="240" w:lineRule="auto"/>
              <w:rPr>
                <w:rFonts w:ascii="Times New Roman" w:eastAsia="Times New Roman" w:hAnsi="Times New Roman" w:cs="Times New Roman"/>
                <w:b/>
                <w:bCs/>
                <w:lang w:eastAsia="sk-SK"/>
              </w:rPr>
            </w:pPr>
          </w:p>
        </w:tc>
      </w:tr>
      <w:tr w:rsidR="009E666A" w:rsidRPr="009E666A" w14:paraId="4E4AFB27" w14:textId="77777777" w:rsidTr="00511287">
        <w:trPr>
          <w:trHeight w:val="1395"/>
        </w:trPr>
        <w:tc>
          <w:tcPr>
            <w:tcW w:w="1041" w:type="dxa"/>
            <w:tcBorders>
              <w:top w:val="single" w:sz="8" w:space="0" w:color="auto"/>
              <w:left w:val="single" w:sz="8" w:space="0" w:color="auto"/>
              <w:bottom w:val="nil"/>
              <w:right w:val="single" w:sz="4" w:space="0" w:color="auto"/>
            </w:tcBorders>
            <w:shd w:val="clear" w:color="000000" w:fill="FFFFFF"/>
            <w:vAlign w:val="center"/>
            <w:hideMark/>
          </w:tcPr>
          <w:p w14:paraId="222D98A1" w14:textId="1662DFB9" w:rsidR="009E666A" w:rsidRPr="009E666A" w:rsidRDefault="001E48B8"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nil"/>
              <w:right w:val="single" w:sz="4" w:space="0" w:color="auto"/>
            </w:tcBorders>
            <w:shd w:val="clear" w:color="auto" w:fill="auto"/>
            <w:noWrap/>
            <w:vAlign w:val="bottom"/>
            <w:hideMark/>
          </w:tcPr>
          <w:p w14:paraId="4A45134F" w14:textId="77777777"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570287BA"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CPV/atPDPd/21</w:t>
            </w:r>
          </w:p>
        </w:tc>
        <w:tc>
          <w:tcPr>
            <w:tcW w:w="1407" w:type="dxa"/>
            <w:tcBorders>
              <w:top w:val="single" w:sz="8" w:space="0" w:color="auto"/>
              <w:left w:val="nil"/>
              <w:bottom w:val="nil"/>
              <w:right w:val="single" w:sz="4" w:space="0" w:color="auto"/>
            </w:tcBorders>
            <w:shd w:val="clear" w:color="000000" w:fill="FFFFFF"/>
            <w:vAlign w:val="center"/>
            <w:hideMark/>
          </w:tcPr>
          <w:p w14:paraId="171DD618" w14:textId="15587801" w:rsidR="009E666A" w:rsidRPr="009E666A" w:rsidRDefault="001E48B8" w:rsidP="009E666A">
            <w:pPr>
              <w:spacing w:after="0" w:line="240" w:lineRule="auto"/>
              <w:rPr>
                <w:rFonts w:ascii="Times New Roman" w:eastAsia="Times New Roman" w:hAnsi="Times New Roman" w:cs="Times New Roman"/>
                <w:sz w:val="20"/>
                <w:szCs w:val="20"/>
                <w:lang w:eastAsia="sk-SK"/>
              </w:rPr>
            </w:pPr>
            <w:r w:rsidRPr="001E48B8">
              <w:rPr>
                <w:rFonts w:ascii="Times New Roman" w:eastAsia="Times New Roman" w:hAnsi="Times New Roman" w:cs="Times New Roman"/>
                <w:sz w:val="20"/>
                <w:szCs w:val="20"/>
                <w:lang w:eastAsia="sk-SK"/>
              </w:rPr>
              <w:t>Dissertation project</w:t>
            </w:r>
          </w:p>
        </w:tc>
        <w:tc>
          <w:tcPr>
            <w:tcW w:w="874" w:type="dxa"/>
            <w:tcBorders>
              <w:top w:val="single" w:sz="8" w:space="0" w:color="auto"/>
              <w:left w:val="nil"/>
              <w:bottom w:val="nil"/>
              <w:right w:val="single" w:sz="4" w:space="0" w:color="auto"/>
            </w:tcBorders>
            <w:shd w:val="clear" w:color="auto" w:fill="auto"/>
            <w:noWrap/>
            <w:vAlign w:val="center"/>
            <w:hideMark/>
          </w:tcPr>
          <w:p w14:paraId="6EAB234B"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17</w:t>
            </w:r>
          </w:p>
        </w:tc>
        <w:tc>
          <w:tcPr>
            <w:tcW w:w="975" w:type="dxa"/>
            <w:tcBorders>
              <w:top w:val="single" w:sz="8" w:space="0" w:color="auto"/>
              <w:left w:val="nil"/>
              <w:bottom w:val="nil"/>
              <w:right w:val="single" w:sz="4" w:space="0" w:color="auto"/>
            </w:tcBorders>
            <w:shd w:val="clear" w:color="auto" w:fill="auto"/>
            <w:noWrap/>
            <w:vAlign w:val="center"/>
            <w:hideMark/>
          </w:tcPr>
          <w:p w14:paraId="3675E683" w14:textId="52B741AC" w:rsidR="009E666A" w:rsidRPr="009E666A" w:rsidRDefault="003C255D"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NG</w:t>
            </w:r>
          </w:p>
        </w:tc>
        <w:tc>
          <w:tcPr>
            <w:tcW w:w="858" w:type="dxa"/>
            <w:tcBorders>
              <w:top w:val="single" w:sz="8" w:space="0" w:color="auto"/>
              <w:left w:val="nil"/>
              <w:bottom w:val="nil"/>
              <w:right w:val="single" w:sz="4" w:space="0" w:color="auto"/>
            </w:tcBorders>
            <w:shd w:val="clear" w:color="auto" w:fill="auto"/>
            <w:noWrap/>
            <w:vAlign w:val="center"/>
            <w:hideMark/>
          </w:tcPr>
          <w:p w14:paraId="64190994"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858" w:type="dxa"/>
            <w:tcBorders>
              <w:top w:val="single" w:sz="8" w:space="0" w:color="auto"/>
              <w:left w:val="nil"/>
              <w:bottom w:val="nil"/>
              <w:right w:val="single" w:sz="4" w:space="0" w:color="auto"/>
            </w:tcBorders>
            <w:shd w:val="clear" w:color="auto" w:fill="auto"/>
            <w:noWrap/>
            <w:vAlign w:val="center"/>
            <w:hideMark/>
          </w:tcPr>
          <w:p w14:paraId="2F915260"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25</w:t>
            </w:r>
          </w:p>
        </w:tc>
        <w:tc>
          <w:tcPr>
            <w:tcW w:w="1413" w:type="dxa"/>
            <w:tcBorders>
              <w:top w:val="single" w:sz="8" w:space="0" w:color="auto"/>
              <w:left w:val="nil"/>
              <w:bottom w:val="nil"/>
              <w:right w:val="single" w:sz="8" w:space="0" w:color="auto"/>
            </w:tcBorders>
            <w:shd w:val="clear" w:color="000000" w:fill="FFFFFF"/>
            <w:vAlign w:val="center"/>
            <w:hideMark/>
          </w:tcPr>
          <w:p w14:paraId="7511FE05" w14:textId="08CA8CBB" w:rsidR="009E666A" w:rsidRPr="009E666A" w:rsidRDefault="001E48B8" w:rsidP="009E666A">
            <w:pPr>
              <w:spacing w:after="0" w:line="240" w:lineRule="auto"/>
              <w:rPr>
                <w:rFonts w:ascii="Times New Roman" w:eastAsia="Times New Roman" w:hAnsi="Times New Roman" w:cs="Times New Roman"/>
                <w:sz w:val="18"/>
                <w:szCs w:val="18"/>
                <w:lang w:eastAsia="sk-SK"/>
              </w:rPr>
            </w:pPr>
            <w:r w:rsidRPr="001E48B8">
              <w:rPr>
                <w:rFonts w:ascii="Times New Roman" w:eastAsia="Times New Roman" w:hAnsi="Times New Roman" w:cs="Times New Roman"/>
                <w:sz w:val="18"/>
                <w:szCs w:val="18"/>
                <w:lang w:eastAsia="sk-SK"/>
              </w:rPr>
              <w:t>Experimental work I-VII, Active participation in international conference I and II, Publishing activity I and II</w:t>
            </w:r>
          </w:p>
        </w:tc>
      </w:tr>
      <w:tr w:rsidR="009E666A" w:rsidRPr="009E666A" w14:paraId="69B9B105" w14:textId="77777777" w:rsidTr="001E48B8">
        <w:trPr>
          <w:trHeight w:val="2108"/>
        </w:trPr>
        <w:tc>
          <w:tcPr>
            <w:tcW w:w="104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D91F264" w14:textId="4C277613" w:rsidR="009E666A" w:rsidRPr="009E666A" w:rsidRDefault="001E48B8"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CS</w:t>
            </w:r>
          </w:p>
        </w:tc>
        <w:tc>
          <w:tcPr>
            <w:tcW w:w="909" w:type="dxa"/>
            <w:tcBorders>
              <w:top w:val="single" w:sz="4" w:space="0" w:color="auto"/>
              <w:left w:val="nil"/>
              <w:bottom w:val="single" w:sz="8" w:space="0" w:color="auto"/>
              <w:right w:val="single" w:sz="4" w:space="0" w:color="auto"/>
            </w:tcBorders>
            <w:shd w:val="clear" w:color="auto" w:fill="auto"/>
            <w:noWrap/>
            <w:vAlign w:val="center"/>
            <w:hideMark/>
          </w:tcPr>
          <w:p w14:paraId="530CBD65"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1518" w:type="dxa"/>
            <w:tcBorders>
              <w:top w:val="nil"/>
              <w:left w:val="nil"/>
              <w:bottom w:val="single" w:sz="8" w:space="0" w:color="auto"/>
              <w:right w:val="single" w:sz="4" w:space="0" w:color="auto"/>
            </w:tcBorders>
            <w:shd w:val="clear" w:color="000000" w:fill="FFFFFF"/>
            <w:vAlign w:val="center"/>
            <w:hideMark/>
          </w:tcPr>
          <w:p w14:paraId="2ACAA814"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CPV/atODPd/21</w:t>
            </w:r>
          </w:p>
        </w:tc>
        <w:tc>
          <w:tcPr>
            <w:tcW w:w="1407" w:type="dxa"/>
            <w:tcBorders>
              <w:top w:val="single" w:sz="4" w:space="0" w:color="auto"/>
              <w:left w:val="nil"/>
              <w:bottom w:val="single" w:sz="8" w:space="0" w:color="auto"/>
              <w:right w:val="single" w:sz="4" w:space="0" w:color="auto"/>
            </w:tcBorders>
            <w:shd w:val="clear" w:color="000000" w:fill="FFFFFF"/>
            <w:vAlign w:val="center"/>
            <w:hideMark/>
          </w:tcPr>
          <w:p w14:paraId="3B9EDFAE" w14:textId="52CB9A64" w:rsidR="009E666A" w:rsidRPr="009E666A" w:rsidRDefault="001E48B8" w:rsidP="009E666A">
            <w:pPr>
              <w:spacing w:after="0" w:line="240" w:lineRule="auto"/>
              <w:jc w:val="center"/>
              <w:rPr>
                <w:rFonts w:ascii="Times New Roman" w:eastAsia="Times New Roman" w:hAnsi="Times New Roman" w:cs="Times New Roman"/>
                <w:sz w:val="20"/>
                <w:szCs w:val="20"/>
                <w:lang w:eastAsia="sk-SK"/>
              </w:rPr>
            </w:pPr>
            <w:r w:rsidRPr="001E48B8">
              <w:rPr>
                <w:rFonts w:ascii="Times New Roman" w:eastAsia="Times New Roman" w:hAnsi="Times New Roman" w:cs="Times New Roman"/>
                <w:sz w:val="20"/>
                <w:szCs w:val="20"/>
                <w:lang w:eastAsia="sk-SK"/>
              </w:rPr>
              <w:t>Defense of the dissertation</w:t>
            </w:r>
          </w:p>
        </w:tc>
        <w:tc>
          <w:tcPr>
            <w:tcW w:w="874" w:type="dxa"/>
            <w:tcBorders>
              <w:top w:val="single" w:sz="4" w:space="0" w:color="auto"/>
              <w:left w:val="nil"/>
              <w:bottom w:val="single" w:sz="8" w:space="0" w:color="auto"/>
              <w:right w:val="single" w:sz="4" w:space="0" w:color="auto"/>
            </w:tcBorders>
            <w:shd w:val="clear" w:color="auto" w:fill="auto"/>
            <w:noWrap/>
            <w:vAlign w:val="center"/>
            <w:hideMark/>
          </w:tcPr>
          <w:p w14:paraId="58F7FCF0"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10</w:t>
            </w:r>
          </w:p>
        </w:tc>
        <w:tc>
          <w:tcPr>
            <w:tcW w:w="975" w:type="dxa"/>
            <w:tcBorders>
              <w:top w:val="single" w:sz="4" w:space="0" w:color="auto"/>
              <w:left w:val="nil"/>
              <w:bottom w:val="single" w:sz="8" w:space="0" w:color="auto"/>
              <w:right w:val="single" w:sz="4" w:space="0" w:color="auto"/>
            </w:tcBorders>
            <w:shd w:val="clear" w:color="auto" w:fill="auto"/>
            <w:noWrap/>
            <w:vAlign w:val="center"/>
            <w:hideMark/>
          </w:tcPr>
          <w:p w14:paraId="3CAF5E27" w14:textId="3512D61E" w:rsidR="009E666A" w:rsidRPr="009E666A" w:rsidRDefault="001E48B8"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E</w:t>
            </w:r>
          </w:p>
        </w:tc>
        <w:tc>
          <w:tcPr>
            <w:tcW w:w="858" w:type="dxa"/>
            <w:tcBorders>
              <w:top w:val="single" w:sz="4" w:space="0" w:color="auto"/>
              <w:left w:val="nil"/>
              <w:bottom w:val="single" w:sz="8" w:space="0" w:color="auto"/>
              <w:right w:val="single" w:sz="4" w:space="0" w:color="auto"/>
            </w:tcBorders>
            <w:shd w:val="clear" w:color="auto" w:fill="auto"/>
            <w:noWrap/>
            <w:vAlign w:val="center"/>
            <w:hideMark/>
          </w:tcPr>
          <w:p w14:paraId="2EBBC547"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858" w:type="dxa"/>
            <w:tcBorders>
              <w:top w:val="single" w:sz="4" w:space="0" w:color="auto"/>
              <w:left w:val="nil"/>
              <w:bottom w:val="single" w:sz="8" w:space="0" w:color="auto"/>
              <w:right w:val="single" w:sz="4" w:space="0" w:color="auto"/>
            </w:tcBorders>
            <w:shd w:val="clear" w:color="auto" w:fill="auto"/>
            <w:noWrap/>
            <w:vAlign w:val="center"/>
            <w:hideMark/>
          </w:tcPr>
          <w:p w14:paraId="748BF6BA" w14:textId="668DE46F" w:rsidR="009E666A" w:rsidRPr="009E666A" w:rsidRDefault="00140DA4"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15</w:t>
            </w:r>
          </w:p>
        </w:tc>
        <w:tc>
          <w:tcPr>
            <w:tcW w:w="1413" w:type="dxa"/>
            <w:tcBorders>
              <w:top w:val="single" w:sz="4" w:space="0" w:color="auto"/>
              <w:left w:val="nil"/>
              <w:bottom w:val="single" w:sz="8" w:space="0" w:color="auto"/>
              <w:right w:val="single" w:sz="8" w:space="0" w:color="auto"/>
            </w:tcBorders>
            <w:shd w:val="clear" w:color="000000" w:fill="FFFFFF"/>
            <w:vAlign w:val="center"/>
            <w:hideMark/>
          </w:tcPr>
          <w:p w14:paraId="1349DAF7" w14:textId="77777777" w:rsidR="001E48B8" w:rsidRPr="001E48B8" w:rsidRDefault="001E48B8" w:rsidP="001E48B8">
            <w:pPr>
              <w:spacing w:after="0" w:line="240" w:lineRule="auto"/>
              <w:jc w:val="center"/>
              <w:rPr>
                <w:rFonts w:ascii="Times New Roman" w:eastAsia="Times New Roman" w:hAnsi="Times New Roman" w:cs="Times New Roman"/>
                <w:sz w:val="18"/>
                <w:szCs w:val="18"/>
                <w:lang w:eastAsia="sk-SK"/>
              </w:rPr>
            </w:pPr>
            <w:r w:rsidRPr="001E48B8">
              <w:rPr>
                <w:rFonts w:ascii="Times New Roman" w:eastAsia="Times New Roman" w:hAnsi="Times New Roman" w:cs="Times New Roman"/>
                <w:sz w:val="18"/>
                <w:szCs w:val="18"/>
                <w:lang w:eastAsia="sk-SK"/>
              </w:rPr>
              <w:t>Experimental work I-VII</w:t>
            </w:r>
          </w:p>
          <w:p w14:paraId="1361F0C7" w14:textId="77777777" w:rsidR="001E48B8" w:rsidRPr="001E48B8" w:rsidRDefault="001E48B8" w:rsidP="001E48B8">
            <w:pPr>
              <w:spacing w:after="0" w:line="240" w:lineRule="auto"/>
              <w:jc w:val="center"/>
              <w:rPr>
                <w:rFonts w:ascii="Times New Roman" w:eastAsia="Times New Roman" w:hAnsi="Times New Roman" w:cs="Times New Roman"/>
                <w:sz w:val="18"/>
                <w:szCs w:val="18"/>
                <w:lang w:eastAsia="sk-SK"/>
              </w:rPr>
            </w:pPr>
            <w:r w:rsidRPr="001E48B8">
              <w:rPr>
                <w:rFonts w:ascii="Times New Roman" w:eastAsia="Times New Roman" w:hAnsi="Times New Roman" w:cs="Times New Roman"/>
                <w:sz w:val="18"/>
                <w:szCs w:val="18"/>
                <w:lang w:eastAsia="sk-SK"/>
              </w:rPr>
              <w:t>Active participation in international conference I and II, Publishing activity I and II,</w:t>
            </w:r>
          </w:p>
          <w:p w14:paraId="388537C7" w14:textId="2F5EBADD" w:rsidR="009E666A" w:rsidRPr="009E666A" w:rsidRDefault="001E48B8" w:rsidP="001E48B8">
            <w:pPr>
              <w:spacing w:after="0" w:line="240" w:lineRule="auto"/>
              <w:jc w:val="center"/>
              <w:rPr>
                <w:rFonts w:ascii="Times New Roman" w:eastAsia="Times New Roman" w:hAnsi="Times New Roman" w:cs="Times New Roman"/>
                <w:sz w:val="18"/>
                <w:szCs w:val="18"/>
                <w:lang w:eastAsia="sk-SK"/>
              </w:rPr>
            </w:pPr>
            <w:r w:rsidRPr="001E48B8">
              <w:rPr>
                <w:rFonts w:ascii="Times New Roman" w:eastAsia="Times New Roman" w:hAnsi="Times New Roman" w:cs="Times New Roman"/>
                <w:sz w:val="18"/>
                <w:szCs w:val="18"/>
                <w:lang w:eastAsia="sk-SK"/>
              </w:rPr>
              <w:t>Dissertation thesis project</w:t>
            </w:r>
          </w:p>
        </w:tc>
      </w:tr>
      <w:tr w:rsidR="009E666A" w:rsidRPr="009E666A" w14:paraId="21A97A24" w14:textId="77777777" w:rsidTr="001E48B8">
        <w:trPr>
          <w:trHeight w:val="311"/>
        </w:trPr>
        <w:tc>
          <w:tcPr>
            <w:tcW w:w="9853" w:type="dxa"/>
            <w:gridSpan w:val="9"/>
            <w:tcBorders>
              <w:top w:val="nil"/>
              <w:left w:val="nil"/>
              <w:bottom w:val="nil"/>
              <w:right w:val="nil"/>
            </w:tcBorders>
            <w:shd w:val="clear" w:color="000000" w:fill="FFFFFF"/>
            <w:vAlign w:val="center"/>
            <w:hideMark/>
          </w:tcPr>
          <w:p w14:paraId="13C903F5" w14:textId="4A693208" w:rsidR="009E666A" w:rsidRPr="009E666A" w:rsidRDefault="009E666A" w:rsidP="009E666A">
            <w:pPr>
              <w:spacing w:after="0" w:line="240" w:lineRule="auto"/>
              <w:rPr>
                <w:rFonts w:ascii="Times New Roman" w:eastAsia="Times New Roman" w:hAnsi="Times New Roman" w:cs="Times New Roman"/>
                <w:lang w:eastAsia="sk-SK"/>
              </w:rPr>
            </w:pPr>
            <w:r w:rsidRPr="009E666A">
              <w:rPr>
                <w:rFonts w:ascii="Times New Roman" w:eastAsia="Times New Roman" w:hAnsi="Times New Roman" w:cs="Times New Roman"/>
                <w:lang w:eastAsia="sk-SK"/>
              </w:rPr>
              <w:t xml:space="preserve">      </w:t>
            </w:r>
            <w:r w:rsidR="001E48B8">
              <w:rPr>
                <w:rFonts w:ascii="Times New Roman" w:eastAsia="Times New Roman" w:hAnsi="Times New Roman" w:cs="Times New Roman"/>
                <w:lang w:eastAsia="sk-SK"/>
              </w:rPr>
              <w:t>Scientific part</w:t>
            </w:r>
          </w:p>
        </w:tc>
      </w:tr>
      <w:tr w:rsidR="009E666A" w:rsidRPr="009E666A" w14:paraId="2880C1AF" w14:textId="77777777" w:rsidTr="001E48B8">
        <w:trPr>
          <w:trHeight w:val="1187"/>
        </w:trPr>
        <w:tc>
          <w:tcPr>
            <w:tcW w:w="1041" w:type="dxa"/>
            <w:tcBorders>
              <w:top w:val="single" w:sz="8" w:space="0" w:color="auto"/>
              <w:left w:val="single" w:sz="8" w:space="0" w:color="auto"/>
              <w:bottom w:val="nil"/>
              <w:right w:val="single" w:sz="4" w:space="0" w:color="auto"/>
            </w:tcBorders>
            <w:shd w:val="clear" w:color="000000" w:fill="FFFFFF"/>
            <w:vAlign w:val="center"/>
            <w:hideMark/>
          </w:tcPr>
          <w:p w14:paraId="7DBF6A07" w14:textId="7C56152D" w:rsidR="009E666A" w:rsidRPr="009E666A" w:rsidRDefault="001E48B8" w:rsidP="009E666A">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CS</w:t>
            </w:r>
          </w:p>
        </w:tc>
        <w:tc>
          <w:tcPr>
            <w:tcW w:w="909" w:type="dxa"/>
            <w:tcBorders>
              <w:top w:val="single" w:sz="8" w:space="0" w:color="auto"/>
              <w:left w:val="nil"/>
              <w:bottom w:val="nil"/>
              <w:right w:val="single" w:sz="4" w:space="0" w:color="auto"/>
            </w:tcBorders>
            <w:shd w:val="clear" w:color="000000" w:fill="FFFFFF"/>
            <w:vAlign w:val="center"/>
            <w:hideMark/>
          </w:tcPr>
          <w:p w14:paraId="33537C2A"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1518" w:type="dxa"/>
            <w:tcBorders>
              <w:top w:val="single" w:sz="4" w:space="0" w:color="auto"/>
              <w:left w:val="nil"/>
              <w:bottom w:val="nil"/>
              <w:right w:val="single" w:sz="4" w:space="0" w:color="auto"/>
            </w:tcBorders>
            <w:shd w:val="clear" w:color="000000" w:fill="FFFFFF"/>
            <w:vAlign w:val="center"/>
            <w:hideMark/>
          </w:tcPr>
          <w:p w14:paraId="24CF2735" w14:textId="77777777" w:rsidR="009E666A" w:rsidRPr="009E666A" w:rsidRDefault="009E666A" w:rsidP="009E666A">
            <w:pPr>
              <w:spacing w:after="0" w:line="240" w:lineRule="auto"/>
              <w:jc w:val="center"/>
              <w:rPr>
                <w:rFonts w:ascii="Times New Roman" w:eastAsia="Times New Roman" w:hAnsi="Times New Roman" w:cs="Times New Roman"/>
                <w:sz w:val="20"/>
                <w:szCs w:val="20"/>
                <w:lang w:eastAsia="sk-SK"/>
              </w:rPr>
            </w:pPr>
            <w:r w:rsidRPr="009E666A">
              <w:rPr>
                <w:rFonts w:ascii="Times New Roman" w:eastAsia="Times New Roman" w:hAnsi="Times New Roman" w:cs="Times New Roman"/>
                <w:sz w:val="20"/>
                <w:szCs w:val="20"/>
                <w:lang w:eastAsia="sk-SK"/>
              </w:rPr>
              <w:t>CPV/atPČ2d/21</w:t>
            </w:r>
          </w:p>
        </w:tc>
        <w:tc>
          <w:tcPr>
            <w:tcW w:w="1407" w:type="dxa"/>
            <w:tcBorders>
              <w:top w:val="single" w:sz="8" w:space="0" w:color="auto"/>
              <w:left w:val="nil"/>
              <w:bottom w:val="nil"/>
              <w:right w:val="single" w:sz="4" w:space="0" w:color="auto"/>
            </w:tcBorders>
            <w:shd w:val="clear" w:color="000000" w:fill="FFFFFF"/>
            <w:vAlign w:val="center"/>
            <w:hideMark/>
          </w:tcPr>
          <w:p w14:paraId="3A1FEED3" w14:textId="5380D1D6" w:rsidR="009E666A" w:rsidRPr="009E666A" w:rsidRDefault="001E48B8" w:rsidP="009E666A">
            <w:pPr>
              <w:spacing w:after="0" w:line="240" w:lineRule="auto"/>
              <w:rPr>
                <w:rFonts w:ascii="Times New Roman" w:eastAsia="Times New Roman" w:hAnsi="Times New Roman" w:cs="Times New Roman"/>
                <w:sz w:val="20"/>
                <w:szCs w:val="20"/>
                <w:lang w:eastAsia="sk-SK"/>
              </w:rPr>
            </w:pPr>
            <w:r w:rsidRPr="001E48B8">
              <w:rPr>
                <w:rFonts w:ascii="Times New Roman" w:eastAsia="Times New Roman" w:hAnsi="Times New Roman" w:cs="Times New Roman"/>
                <w:sz w:val="20"/>
                <w:szCs w:val="20"/>
                <w:lang w:eastAsia="sk-SK"/>
              </w:rPr>
              <w:t>Publishing activity II</w:t>
            </w:r>
          </w:p>
        </w:tc>
        <w:tc>
          <w:tcPr>
            <w:tcW w:w="874" w:type="dxa"/>
            <w:tcBorders>
              <w:top w:val="single" w:sz="8" w:space="0" w:color="auto"/>
              <w:left w:val="nil"/>
              <w:bottom w:val="nil"/>
              <w:right w:val="single" w:sz="4" w:space="0" w:color="auto"/>
            </w:tcBorders>
            <w:shd w:val="clear" w:color="auto" w:fill="auto"/>
            <w:noWrap/>
            <w:vAlign w:val="center"/>
            <w:hideMark/>
          </w:tcPr>
          <w:p w14:paraId="7619F4EF"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8</w:t>
            </w:r>
          </w:p>
        </w:tc>
        <w:tc>
          <w:tcPr>
            <w:tcW w:w="975" w:type="dxa"/>
            <w:tcBorders>
              <w:top w:val="single" w:sz="8" w:space="0" w:color="auto"/>
              <w:left w:val="nil"/>
              <w:bottom w:val="nil"/>
              <w:right w:val="single" w:sz="4" w:space="0" w:color="auto"/>
            </w:tcBorders>
            <w:shd w:val="clear" w:color="auto" w:fill="auto"/>
            <w:noWrap/>
            <w:vAlign w:val="center"/>
            <w:hideMark/>
          </w:tcPr>
          <w:p w14:paraId="5CD65E52" w14:textId="2E8F13B2" w:rsidR="009E666A" w:rsidRPr="009E666A" w:rsidRDefault="00140DA4"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NG</w:t>
            </w:r>
          </w:p>
        </w:tc>
        <w:tc>
          <w:tcPr>
            <w:tcW w:w="858" w:type="dxa"/>
            <w:tcBorders>
              <w:top w:val="single" w:sz="8" w:space="0" w:color="auto"/>
              <w:left w:val="nil"/>
              <w:bottom w:val="nil"/>
              <w:right w:val="single" w:sz="4" w:space="0" w:color="auto"/>
            </w:tcBorders>
            <w:shd w:val="clear" w:color="auto" w:fill="auto"/>
            <w:noWrap/>
            <w:vAlign w:val="center"/>
            <w:hideMark/>
          </w:tcPr>
          <w:p w14:paraId="26ED6667" w14:textId="77777777" w:rsidR="009E666A" w:rsidRPr="009E666A" w:rsidRDefault="009E666A" w:rsidP="009E666A">
            <w:pPr>
              <w:spacing w:after="0" w:line="240" w:lineRule="auto"/>
              <w:jc w:val="center"/>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858" w:type="dxa"/>
            <w:tcBorders>
              <w:top w:val="single" w:sz="8" w:space="0" w:color="auto"/>
              <w:left w:val="nil"/>
              <w:bottom w:val="nil"/>
              <w:right w:val="single" w:sz="4" w:space="0" w:color="auto"/>
            </w:tcBorders>
            <w:shd w:val="clear" w:color="auto" w:fill="auto"/>
            <w:noWrap/>
            <w:vAlign w:val="center"/>
            <w:hideMark/>
          </w:tcPr>
          <w:p w14:paraId="7C7E457F" w14:textId="108F39C3" w:rsidR="009E666A" w:rsidRPr="009E666A" w:rsidRDefault="00140DA4" w:rsidP="009E666A">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14</w:t>
            </w:r>
          </w:p>
        </w:tc>
        <w:tc>
          <w:tcPr>
            <w:tcW w:w="1413" w:type="dxa"/>
            <w:tcBorders>
              <w:top w:val="single" w:sz="8" w:space="0" w:color="auto"/>
              <w:left w:val="nil"/>
              <w:bottom w:val="nil"/>
              <w:right w:val="single" w:sz="8" w:space="0" w:color="auto"/>
            </w:tcBorders>
            <w:shd w:val="clear" w:color="000000" w:fill="FFFFFF"/>
            <w:vAlign w:val="center"/>
            <w:hideMark/>
          </w:tcPr>
          <w:p w14:paraId="133D0F4D" w14:textId="6E6321BC" w:rsidR="009E666A" w:rsidRPr="009E666A" w:rsidRDefault="001E48B8" w:rsidP="009E666A">
            <w:pPr>
              <w:spacing w:after="0" w:line="240" w:lineRule="auto"/>
              <w:rPr>
                <w:rFonts w:ascii="Times New Roman" w:eastAsia="Times New Roman" w:hAnsi="Times New Roman" w:cs="Times New Roman"/>
                <w:sz w:val="20"/>
                <w:szCs w:val="20"/>
                <w:lang w:eastAsia="sk-SK"/>
              </w:rPr>
            </w:pPr>
            <w:r w:rsidRPr="001E48B8">
              <w:rPr>
                <w:rFonts w:ascii="Times New Roman" w:eastAsia="Times New Roman" w:hAnsi="Times New Roman" w:cs="Times New Roman"/>
                <w:sz w:val="20"/>
                <w:szCs w:val="20"/>
                <w:lang w:eastAsia="sk-SK"/>
              </w:rPr>
              <w:t>Experimental work I to VII, English Language, Publishing activity I</w:t>
            </w:r>
          </w:p>
        </w:tc>
      </w:tr>
      <w:tr w:rsidR="009E666A" w:rsidRPr="009E666A" w14:paraId="5AB80B3F" w14:textId="77777777" w:rsidTr="001E48B8">
        <w:trPr>
          <w:trHeight w:val="564"/>
        </w:trPr>
        <w:tc>
          <w:tcPr>
            <w:tcW w:w="4875" w:type="dxa"/>
            <w:gridSpan w:val="4"/>
            <w:tcBorders>
              <w:top w:val="single" w:sz="8" w:space="0" w:color="auto"/>
              <w:left w:val="single" w:sz="8" w:space="0" w:color="auto"/>
              <w:bottom w:val="nil"/>
              <w:right w:val="single" w:sz="4" w:space="0" w:color="000000"/>
            </w:tcBorders>
            <w:shd w:val="clear" w:color="000000" w:fill="FFFFFF"/>
            <w:vAlign w:val="center"/>
            <w:hideMark/>
          </w:tcPr>
          <w:p w14:paraId="6E931FB4" w14:textId="7D553E57" w:rsidR="009E666A" w:rsidRPr="009E666A" w:rsidRDefault="001E48B8" w:rsidP="009E666A">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Obligation to obtain the number of credits</w:t>
            </w:r>
            <w:r w:rsidRPr="00DF7F0A">
              <w:rPr>
                <w:rFonts w:ascii="Times New Roman" w:eastAsia="Times New Roman" w:hAnsi="Times New Roman" w:cs="Times New Roman"/>
                <w:b/>
                <w:bCs/>
                <w:lang w:eastAsia="sk-SK"/>
              </w:rPr>
              <w:t xml:space="preserve">  </w:t>
            </w:r>
          </w:p>
        </w:tc>
        <w:tc>
          <w:tcPr>
            <w:tcW w:w="874" w:type="dxa"/>
            <w:tcBorders>
              <w:top w:val="single" w:sz="8" w:space="0" w:color="auto"/>
              <w:left w:val="nil"/>
              <w:bottom w:val="nil"/>
              <w:right w:val="single" w:sz="4" w:space="0" w:color="auto"/>
            </w:tcBorders>
            <w:shd w:val="clear" w:color="000000" w:fill="FFFFFF"/>
            <w:vAlign w:val="center"/>
            <w:hideMark/>
          </w:tcPr>
          <w:p w14:paraId="1D342106"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50</w:t>
            </w:r>
          </w:p>
        </w:tc>
        <w:tc>
          <w:tcPr>
            <w:tcW w:w="975" w:type="dxa"/>
            <w:tcBorders>
              <w:top w:val="single" w:sz="8" w:space="0" w:color="auto"/>
              <w:left w:val="nil"/>
              <w:bottom w:val="nil"/>
              <w:right w:val="single" w:sz="4" w:space="0" w:color="auto"/>
            </w:tcBorders>
            <w:shd w:val="clear" w:color="000000" w:fill="FFFFFF"/>
            <w:vAlign w:val="center"/>
            <w:hideMark/>
          </w:tcPr>
          <w:p w14:paraId="73E3948E" w14:textId="235F8979"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1x</w:t>
            </w:r>
            <w:r w:rsidR="001E48B8">
              <w:rPr>
                <w:rFonts w:ascii="Times New Roman" w:eastAsia="Times New Roman" w:hAnsi="Times New Roman" w:cs="Times New Roman"/>
                <w:b/>
                <w:bCs/>
                <w:lang w:eastAsia="sk-SK"/>
              </w:rPr>
              <w:t>E</w:t>
            </w:r>
            <w:r w:rsidRPr="009E666A">
              <w:rPr>
                <w:rFonts w:ascii="Times New Roman" w:eastAsia="Times New Roman" w:hAnsi="Times New Roman" w:cs="Times New Roman"/>
                <w:b/>
                <w:bCs/>
                <w:lang w:eastAsia="sk-SK"/>
              </w:rPr>
              <w:t>+3x</w:t>
            </w:r>
            <w:r w:rsidR="00140DA4">
              <w:rPr>
                <w:rFonts w:ascii="Times New Roman" w:eastAsia="Times New Roman" w:hAnsi="Times New Roman" w:cs="Times New Roman"/>
                <w:b/>
                <w:bCs/>
                <w:lang w:eastAsia="sk-SK"/>
              </w:rPr>
              <w:t>NG</w:t>
            </w:r>
          </w:p>
        </w:tc>
        <w:tc>
          <w:tcPr>
            <w:tcW w:w="858" w:type="dxa"/>
            <w:tcBorders>
              <w:top w:val="single" w:sz="8" w:space="0" w:color="auto"/>
              <w:left w:val="nil"/>
              <w:bottom w:val="nil"/>
              <w:right w:val="single" w:sz="4" w:space="0" w:color="auto"/>
            </w:tcBorders>
            <w:shd w:val="clear" w:color="000000" w:fill="FFFFFF"/>
            <w:vAlign w:val="center"/>
            <w:hideMark/>
          </w:tcPr>
          <w:p w14:paraId="7CC70052"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0</w:t>
            </w:r>
          </w:p>
        </w:tc>
        <w:tc>
          <w:tcPr>
            <w:tcW w:w="858" w:type="dxa"/>
            <w:tcBorders>
              <w:top w:val="single" w:sz="8" w:space="0" w:color="auto"/>
              <w:left w:val="nil"/>
              <w:bottom w:val="nil"/>
              <w:right w:val="single" w:sz="4" w:space="0" w:color="auto"/>
            </w:tcBorders>
            <w:shd w:val="clear" w:color="auto" w:fill="auto"/>
            <w:noWrap/>
            <w:vAlign w:val="center"/>
            <w:hideMark/>
          </w:tcPr>
          <w:p w14:paraId="796449FD" w14:textId="0E83A116" w:rsidR="009E666A" w:rsidRPr="009E666A" w:rsidRDefault="009E666A" w:rsidP="009E666A">
            <w:pPr>
              <w:spacing w:after="0" w:line="240" w:lineRule="auto"/>
              <w:jc w:val="center"/>
              <w:rPr>
                <w:rFonts w:ascii="Calibri" w:eastAsia="Times New Roman" w:hAnsi="Calibri" w:cs="Calibri"/>
                <w:b/>
                <w:bCs/>
                <w:color w:val="000000"/>
                <w:lang w:eastAsia="sk-SK"/>
              </w:rPr>
            </w:pPr>
            <w:r w:rsidRPr="009E666A">
              <w:rPr>
                <w:rFonts w:ascii="Calibri" w:eastAsia="Times New Roman" w:hAnsi="Calibri" w:cs="Calibri"/>
                <w:b/>
                <w:bCs/>
                <w:color w:val="000000"/>
                <w:lang w:eastAsia="sk-SK"/>
              </w:rPr>
              <w:t>7</w:t>
            </w:r>
            <w:r w:rsidR="00140DA4">
              <w:rPr>
                <w:rFonts w:ascii="Calibri" w:eastAsia="Times New Roman" w:hAnsi="Calibri" w:cs="Calibri"/>
                <w:b/>
                <w:bCs/>
                <w:color w:val="000000"/>
                <w:lang w:eastAsia="sk-SK"/>
              </w:rPr>
              <w:t>4</w:t>
            </w:r>
          </w:p>
        </w:tc>
        <w:tc>
          <w:tcPr>
            <w:tcW w:w="1413" w:type="dxa"/>
            <w:tcBorders>
              <w:top w:val="single" w:sz="8" w:space="0" w:color="auto"/>
              <w:left w:val="nil"/>
              <w:bottom w:val="nil"/>
              <w:right w:val="single" w:sz="8" w:space="0" w:color="auto"/>
            </w:tcBorders>
            <w:shd w:val="clear" w:color="auto" w:fill="auto"/>
            <w:noWrap/>
            <w:vAlign w:val="bottom"/>
            <w:hideMark/>
          </w:tcPr>
          <w:p w14:paraId="17776706" w14:textId="77777777"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r>
      <w:tr w:rsidR="009E666A" w:rsidRPr="009E666A" w14:paraId="1DDBD86C" w14:textId="77777777" w:rsidTr="001E48B8">
        <w:trPr>
          <w:trHeight w:val="311"/>
        </w:trPr>
        <w:tc>
          <w:tcPr>
            <w:tcW w:w="4875"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14:paraId="61946752" w14:textId="14194A53" w:rsidR="009E666A" w:rsidRPr="009E666A" w:rsidRDefault="001E48B8" w:rsidP="009E666A">
            <w:pPr>
              <w:spacing w:after="0" w:line="240" w:lineRule="auto"/>
              <w:jc w:val="center"/>
              <w:rPr>
                <w:rFonts w:ascii="Times New Roman" w:eastAsia="Times New Roman" w:hAnsi="Times New Roman" w:cs="Times New Roman"/>
                <w:b/>
                <w:bCs/>
                <w:lang w:eastAsia="sk-SK"/>
              </w:rPr>
            </w:pPr>
            <w:r w:rsidRPr="001E48B8">
              <w:rPr>
                <w:rFonts w:ascii="Times New Roman" w:eastAsia="Times New Roman" w:hAnsi="Times New Roman" w:cs="Times New Roman"/>
                <w:b/>
                <w:bCs/>
                <w:lang w:eastAsia="sk-SK"/>
              </w:rPr>
              <w:t>Number of credits for the whole study</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14:paraId="154CA329"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240</w:t>
            </w:r>
          </w:p>
        </w:tc>
        <w:tc>
          <w:tcPr>
            <w:tcW w:w="975" w:type="dxa"/>
            <w:tcBorders>
              <w:top w:val="single" w:sz="8" w:space="0" w:color="auto"/>
              <w:left w:val="nil"/>
              <w:bottom w:val="single" w:sz="8" w:space="0" w:color="auto"/>
              <w:right w:val="single" w:sz="4" w:space="0" w:color="auto"/>
            </w:tcBorders>
            <w:shd w:val="clear" w:color="000000" w:fill="FFFFFF"/>
            <w:vAlign w:val="center"/>
            <w:hideMark/>
          </w:tcPr>
          <w:p w14:paraId="381C24BA"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858" w:type="dxa"/>
            <w:tcBorders>
              <w:top w:val="single" w:sz="8" w:space="0" w:color="auto"/>
              <w:left w:val="nil"/>
              <w:bottom w:val="single" w:sz="8" w:space="0" w:color="auto"/>
              <w:right w:val="single" w:sz="4" w:space="0" w:color="auto"/>
            </w:tcBorders>
            <w:shd w:val="clear" w:color="000000" w:fill="FFFFFF"/>
            <w:vAlign w:val="center"/>
            <w:hideMark/>
          </w:tcPr>
          <w:p w14:paraId="2AB9BC54" w14:textId="77777777" w:rsidR="009E666A" w:rsidRPr="009E666A" w:rsidRDefault="009E666A" w:rsidP="009E666A">
            <w:pPr>
              <w:spacing w:after="0" w:line="240" w:lineRule="auto"/>
              <w:jc w:val="center"/>
              <w:rPr>
                <w:rFonts w:ascii="Times New Roman" w:eastAsia="Times New Roman" w:hAnsi="Times New Roman" w:cs="Times New Roman"/>
                <w:b/>
                <w:bCs/>
                <w:lang w:eastAsia="sk-SK"/>
              </w:rPr>
            </w:pPr>
            <w:r w:rsidRPr="009E666A">
              <w:rPr>
                <w:rFonts w:ascii="Times New Roman" w:eastAsia="Times New Roman" w:hAnsi="Times New Roman" w:cs="Times New Roman"/>
                <w:b/>
                <w:bCs/>
                <w:lang w:eastAsia="sk-SK"/>
              </w:rPr>
              <w:t> </w:t>
            </w:r>
          </w:p>
        </w:tc>
        <w:tc>
          <w:tcPr>
            <w:tcW w:w="858" w:type="dxa"/>
            <w:tcBorders>
              <w:top w:val="single" w:sz="8" w:space="0" w:color="auto"/>
              <w:left w:val="nil"/>
              <w:bottom w:val="single" w:sz="8" w:space="0" w:color="auto"/>
              <w:right w:val="single" w:sz="4" w:space="0" w:color="auto"/>
            </w:tcBorders>
            <w:shd w:val="clear" w:color="auto" w:fill="auto"/>
            <w:noWrap/>
            <w:vAlign w:val="bottom"/>
            <w:hideMark/>
          </w:tcPr>
          <w:p w14:paraId="327AA44E" w14:textId="77777777"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 </w:t>
            </w:r>
          </w:p>
        </w:tc>
        <w:tc>
          <w:tcPr>
            <w:tcW w:w="1413" w:type="dxa"/>
            <w:tcBorders>
              <w:top w:val="single" w:sz="8" w:space="0" w:color="auto"/>
              <w:left w:val="nil"/>
              <w:bottom w:val="single" w:sz="8" w:space="0" w:color="auto"/>
              <w:right w:val="single" w:sz="8" w:space="0" w:color="auto"/>
            </w:tcBorders>
            <w:shd w:val="clear" w:color="auto" w:fill="auto"/>
            <w:noWrap/>
            <w:vAlign w:val="bottom"/>
            <w:hideMark/>
          </w:tcPr>
          <w:p w14:paraId="25FE0A3F" w14:textId="13EF4449" w:rsidR="009E666A" w:rsidRPr="009E666A" w:rsidRDefault="009E666A" w:rsidP="009E666A">
            <w:pPr>
              <w:spacing w:after="0" w:line="240" w:lineRule="auto"/>
              <w:rPr>
                <w:rFonts w:ascii="Calibri" w:eastAsia="Times New Roman" w:hAnsi="Calibri" w:cs="Calibri"/>
                <w:color w:val="000000"/>
                <w:lang w:eastAsia="sk-SK"/>
              </w:rPr>
            </w:pPr>
            <w:r w:rsidRPr="009E666A">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p>
        </w:tc>
      </w:tr>
    </w:tbl>
    <w:p w14:paraId="29893B88" w14:textId="353858EA" w:rsidR="009E666A" w:rsidRDefault="001E48B8" w:rsidP="009E666A">
      <w:pPr>
        <w:contextualSpacing/>
        <w:rPr>
          <w:rFonts w:ascii="Times New Roman" w:hAnsi="Times New Roman" w:cs="Times New Roman"/>
          <w:sz w:val="20"/>
          <w:szCs w:val="20"/>
        </w:rPr>
      </w:pPr>
      <w:r>
        <w:rPr>
          <w:rFonts w:ascii="Times New Roman" w:hAnsi="Times New Roman" w:cs="Times New Roman"/>
          <w:sz w:val="20"/>
          <w:szCs w:val="20"/>
        </w:rPr>
        <w:t>CS-compulsory subject, L-lecture, EA-educational activity</w:t>
      </w:r>
    </w:p>
    <w:p w14:paraId="11237D6D" w14:textId="198F8B7A" w:rsidR="009E666A" w:rsidRDefault="009E666A">
      <w:pPr>
        <w:contextualSpacing/>
        <w:rPr>
          <w:rFonts w:ascii="Times New Roman" w:hAnsi="Times New Roman" w:cs="Times New Roman"/>
          <w:sz w:val="20"/>
          <w:szCs w:val="20"/>
        </w:rPr>
      </w:pPr>
    </w:p>
    <w:p w14:paraId="32E688BC" w14:textId="51185DBA" w:rsidR="009E666A" w:rsidRDefault="009E666A">
      <w:pPr>
        <w:contextualSpacing/>
        <w:rPr>
          <w:rFonts w:ascii="Times New Roman" w:hAnsi="Times New Roman" w:cs="Times New Roman"/>
          <w:sz w:val="20"/>
          <w:szCs w:val="20"/>
        </w:rPr>
      </w:pPr>
    </w:p>
    <w:p w14:paraId="2ED082B6" w14:textId="1033474D" w:rsidR="009E666A" w:rsidRDefault="009E666A">
      <w:pPr>
        <w:contextualSpacing/>
        <w:rPr>
          <w:rFonts w:ascii="Times New Roman" w:hAnsi="Times New Roman" w:cs="Times New Roman"/>
          <w:sz w:val="20"/>
          <w:szCs w:val="20"/>
        </w:rPr>
      </w:pPr>
    </w:p>
    <w:p w14:paraId="1A431DE1" w14:textId="1BDE1077" w:rsidR="009E666A" w:rsidRDefault="009E666A">
      <w:pPr>
        <w:contextualSpacing/>
        <w:rPr>
          <w:rFonts w:ascii="Times New Roman" w:hAnsi="Times New Roman" w:cs="Times New Roman"/>
          <w:sz w:val="20"/>
          <w:szCs w:val="20"/>
        </w:rPr>
      </w:pPr>
    </w:p>
    <w:p w14:paraId="312A62E6" w14:textId="4220D7D6" w:rsidR="009E666A" w:rsidRDefault="009E666A">
      <w:pPr>
        <w:contextualSpacing/>
        <w:rPr>
          <w:rFonts w:ascii="Times New Roman" w:hAnsi="Times New Roman" w:cs="Times New Roman"/>
          <w:sz w:val="20"/>
          <w:szCs w:val="20"/>
        </w:rPr>
      </w:pPr>
    </w:p>
    <w:p w14:paraId="65254273" w14:textId="6173147C" w:rsidR="009E666A" w:rsidRDefault="009E666A">
      <w:pPr>
        <w:contextualSpacing/>
        <w:rPr>
          <w:rFonts w:ascii="Times New Roman" w:hAnsi="Times New Roman" w:cs="Times New Roman"/>
          <w:sz w:val="20"/>
          <w:szCs w:val="20"/>
        </w:rPr>
      </w:pPr>
    </w:p>
    <w:p w14:paraId="320E642F" w14:textId="77777777" w:rsidR="00501F85" w:rsidRDefault="00501F85">
      <w:pPr>
        <w:contextualSpacing/>
        <w:rPr>
          <w:rFonts w:ascii="Times New Roman" w:hAnsi="Times New Roman" w:cs="Times New Roman"/>
          <w:sz w:val="28"/>
          <w:szCs w:val="28"/>
        </w:rPr>
      </w:pPr>
    </w:p>
    <w:p w14:paraId="1E59209E" w14:textId="77777777" w:rsidR="001E48B8" w:rsidRDefault="001E48B8">
      <w:pPr>
        <w:contextualSpacing/>
        <w:rPr>
          <w:rFonts w:ascii="Times New Roman" w:hAnsi="Times New Roman" w:cs="Times New Roman"/>
          <w:sz w:val="28"/>
          <w:szCs w:val="28"/>
        </w:rPr>
      </w:pPr>
    </w:p>
    <w:p w14:paraId="16E5C9AB" w14:textId="0EB03842" w:rsidR="009E666A" w:rsidRPr="001E48B8" w:rsidRDefault="001E48B8" w:rsidP="001E48B8">
      <w:pPr>
        <w:contextualSpacing/>
        <w:rPr>
          <w:rFonts w:ascii="Times New Roman" w:hAnsi="Times New Roman" w:cs="Times New Roman"/>
          <w:sz w:val="28"/>
          <w:szCs w:val="28"/>
        </w:rPr>
      </w:pPr>
      <w:r>
        <w:rPr>
          <w:rFonts w:ascii="Times New Roman" w:hAnsi="Times New Roman" w:cs="Times New Roman"/>
          <w:sz w:val="28"/>
          <w:szCs w:val="28"/>
          <w:lang w:val="en"/>
        </w:rPr>
        <w:t>S</w:t>
      </w:r>
      <w:r w:rsidRPr="001E48B8">
        <w:rPr>
          <w:rFonts w:ascii="Times New Roman" w:hAnsi="Times New Roman" w:cs="Times New Roman"/>
          <w:sz w:val="28"/>
          <w:szCs w:val="28"/>
          <w:lang w:val="en"/>
        </w:rPr>
        <w:t>ubject annotations</w:t>
      </w:r>
      <w:r w:rsidR="001A7E04">
        <w:rPr>
          <w:rFonts w:ascii="Times New Roman" w:hAnsi="Times New Roman" w:cs="Times New Roman"/>
          <w:sz w:val="28"/>
          <w:szCs w:val="28"/>
        </w:rPr>
        <w:t>:</w:t>
      </w:r>
    </w:p>
    <w:p w14:paraId="3179C1CF" w14:textId="77777777" w:rsidR="007431F0" w:rsidRDefault="007431F0">
      <w:pPr>
        <w:contextualSpacing/>
        <w:rPr>
          <w:rFonts w:ascii="Times New Roman" w:hAnsi="Times New Roman" w:cs="Times New Roman"/>
          <w:b/>
          <w:bCs/>
          <w:i/>
          <w:iCs/>
          <w:sz w:val="24"/>
          <w:szCs w:val="24"/>
        </w:rPr>
      </w:pPr>
    </w:p>
    <w:p w14:paraId="36733139" w14:textId="5D225147" w:rsidR="007431F0" w:rsidRDefault="001E48B8">
      <w:pPr>
        <w:contextualSpacing/>
        <w:rPr>
          <w:rFonts w:ascii="Times New Roman" w:hAnsi="Times New Roman" w:cs="Times New Roman"/>
          <w:b/>
          <w:bCs/>
          <w:i/>
          <w:iCs/>
          <w:sz w:val="24"/>
          <w:szCs w:val="24"/>
        </w:rPr>
      </w:pPr>
      <w:r>
        <w:rPr>
          <w:rFonts w:ascii="Times New Roman" w:hAnsi="Times New Roman" w:cs="Times New Roman"/>
          <w:b/>
          <w:bCs/>
          <w:i/>
          <w:iCs/>
          <w:sz w:val="24"/>
          <w:szCs w:val="24"/>
        </w:rPr>
        <w:t>Anal</w:t>
      </w:r>
      <w:r w:rsidR="00084AB9">
        <w:rPr>
          <w:rFonts w:ascii="Times New Roman" w:hAnsi="Times New Roman" w:cs="Times New Roman"/>
          <w:b/>
          <w:bCs/>
          <w:i/>
          <w:iCs/>
          <w:sz w:val="24"/>
          <w:szCs w:val="24"/>
        </w:rPr>
        <w:t>y</w:t>
      </w:r>
      <w:r>
        <w:rPr>
          <w:rFonts w:ascii="Times New Roman" w:hAnsi="Times New Roman" w:cs="Times New Roman"/>
          <w:b/>
          <w:bCs/>
          <w:i/>
          <w:iCs/>
          <w:sz w:val="24"/>
          <w:szCs w:val="24"/>
        </w:rPr>
        <w:t>t</w:t>
      </w:r>
      <w:r w:rsidR="00084AB9">
        <w:rPr>
          <w:rFonts w:ascii="Times New Roman" w:hAnsi="Times New Roman" w:cs="Times New Roman"/>
          <w:b/>
          <w:bCs/>
          <w:i/>
          <w:iCs/>
          <w:sz w:val="24"/>
          <w:szCs w:val="24"/>
        </w:rPr>
        <w:t>i</w:t>
      </w:r>
      <w:r>
        <w:rPr>
          <w:rFonts w:ascii="Times New Roman" w:hAnsi="Times New Roman" w:cs="Times New Roman"/>
          <w:b/>
          <w:bCs/>
          <w:i/>
          <w:iCs/>
          <w:sz w:val="24"/>
          <w:szCs w:val="24"/>
        </w:rPr>
        <w:t>cal Chemistry</w:t>
      </w:r>
    </w:p>
    <w:p w14:paraId="6306791A" w14:textId="1C282420" w:rsidR="00084AB9" w:rsidRPr="00084AB9" w:rsidRDefault="00084AB9" w:rsidP="00084AB9">
      <w:pPr>
        <w:contextualSpacing/>
        <w:rPr>
          <w:rFonts w:ascii="Times New Roman" w:hAnsi="Times New Roman" w:cs="Times New Roman"/>
          <w:sz w:val="20"/>
          <w:szCs w:val="20"/>
        </w:rPr>
      </w:pPr>
      <w:r w:rsidRPr="00084AB9">
        <w:rPr>
          <w:rFonts w:ascii="Times New Roman" w:hAnsi="Times New Roman" w:cs="Times New Roman"/>
          <w:sz w:val="20"/>
          <w:szCs w:val="20"/>
          <w:lang w:val="en"/>
        </w:rPr>
        <w:t>Knowledge of current instrumental analytical chemistry. Analytical methods used to determine elemental and phase composition in materials research. Sampling, mechanical, physical and chemical treatment of the sample for analysis. ICP spectroscopic methods used in the characterization of materials: (inductively coupled plasma optical emission spectrometry (ICP OES), inductively coupled plasma mass spectrometry (ICP MS), laser ablation (LA ICP MS) X-ray fluorescence spectrometry (XRF). Electron microscopy ( SEM) used in the characterization of materials.</w:t>
      </w:r>
      <w:r>
        <w:rPr>
          <w:rFonts w:ascii="Times New Roman" w:hAnsi="Times New Roman" w:cs="Times New Roman"/>
          <w:sz w:val="20"/>
          <w:szCs w:val="20"/>
          <w:lang w:val="en"/>
        </w:rPr>
        <w:t xml:space="preserve"> </w:t>
      </w:r>
      <w:r w:rsidRPr="00084AB9">
        <w:rPr>
          <w:rFonts w:ascii="Times New Roman" w:hAnsi="Times New Roman" w:cs="Times New Roman"/>
          <w:sz w:val="20"/>
          <w:szCs w:val="20"/>
          <w:lang w:val="en"/>
        </w:rPr>
        <w:t>Use of X-rays in the characterization of materials (Powder methods. Principle and their applications in the identification of substances and determination of their structure. Characterization of thin films and nanoparticles (SAXS, WAXS, texture, residual stresses).</w:t>
      </w:r>
    </w:p>
    <w:p w14:paraId="19A5A9CF" w14:textId="77777777" w:rsidR="007431F0" w:rsidRDefault="007431F0">
      <w:pPr>
        <w:contextualSpacing/>
        <w:rPr>
          <w:rFonts w:ascii="Times New Roman" w:hAnsi="Times New Roman" w:cs="Times New Roman"/>
          <w:b/>
          <w:bCs/>
          <w:i/>
          <w:iCs/>
          <w:sz w:val="24"/>
          <w:szCs w:val="24"/>
        </w:rPr>
      </w:pPr>
    </w:p>
    <w:p w14:paraId="5EDDB34E" w14:textId="560BC64F" w:rsidR="00D26225" w:rsidRDefault="00084AB9" w:rsidP="000B0EC2">
      <w:pPr>
        <w:contextualSpacing/>
        <w:rPr>
          <w:rFonts w:ascii="Times New Roman" w:hAnsi="Times New Roman" w:cs="Times New Roman"/>
          <w:b/>
          <w:bCs/>
          <w:i/>
          <w:iCs/>
          <w:sz w:val="24"/>
          <w:szCs w:val="24"/>
        </w:rPr>
      </w:pPr>
      <w:r>
        <w:rPr>
          <w:rFonts w:ascii="Times New Roman" w:hAnsi="Times New Roman" w:cs="Times New Roman"/>
          <w:b/>
          <w:bCs/>
          <w:i/>
          <w:iCs/>
          <w:sz w:val="24"/>
          <w:szCs w:val="24"/>
        </w:rPr>
        <w:t>English Language</w:t>
      </w:r>
    </w:p>
    <w:p w14:paraId="00448A79" w14:textId="77777777" w:rsidR="00084AB9" w:rsidRPr="00084AB9" w:rsidRDefault="00084AB9" w:rsidP="00084AB9">
      <w:pPr>
        <w:contextualSpacing/>
        <w:rPr>
          <w:rFonts w:ascii="Times New Roman" w:hAnsi="Times New Roman" w:cs="Times New Roman"/>
          <w:bCs/>
          <w:sz w:val="20"/>
          <w:szCs w:val="20"/>
        </w:rPr>
      </w:pPr>
      <w:r w:rsidRPr="00084AB9">
        <w:rPr>
          <w:rFonts w:ascii="Times New Roman" w:hAnsi="Times New Roman" w:cs="Times New Roman"/>
          <w:bCs/>
          <w:sz w:val="20"/>
          <w:szCs w:val="20"/>
          <w:lang w:val="en"/>
        </w:rPr>
        <w:t>Multiculturalism in the scientific community, aspects of international communication, respecting different cultural environments, ethnicity + norms of social behavior for different situations. Specifics of informal and formal language and its use in professional communication (characteristics for colloquial and professional language), specifics of academic / technical English. Grammatical patterns - morphological and syntactic analysis, perception of English as an interactive means of communication, nonverbal communication and polysemy for expressions in colloquial and professional style. Oral expression (speaking) - public oral expression in the academic context of the English language (primary role of oral expression - interpretation vs. conversation), audiovisual aids. Basic pillars of academic written expression ("Informed texts", stylistic principles, text organization, including abstracts, annotations, structure, academic integrity ...). Latin and foreign language expressions in professional language (calculation, interlingual homonyms, paronyms). Work with compound expressions in professional English, simplification of technical text.</w:t>
      </w:r>
    </w:p>
    <w:p w14:paraId="053417FD" w14:textId="77777777" w:rsidR="00D26225" w:rsidRDefault="00D26225" w:rsidP="000B0EC2">
      <w:pPr>
        <w:contextualSpacing/>
        <w:rPr>
          <w:rFonts w:ascii="Times New Roman" w:hAnsi="Times New Roman" w:cs="Times New Roman"/>
          <w:b/>
          <w:bCs/>
          <w:i/>
          <w:iCs/>
          <w:sz w:val="24"/>
          <w:szCs w:val="24"/>
        </w:rPr>
      </w:pPr>
    </w:p>
    <w:p w14:paraId="780E8385" w14:textId="1341E76F" w:rsidR="001A7E04" w:rsidRDefault="00511287" w:rsidP="000B0EC2">
      <w:pPr>
        <w:contextualSpacing/>
        <w:rPr>
          <w:rFonts w:ascii="Times New Roman" w:hAnsi="Times New Roman" w:cs="Times New Roman"/>
          <w:b/>
          <w:bCs/>
          <w:i/>
          <w:iCs/>
          <w:sz w:val="24"/>
          <w:szCs w:val="24"/>
        </w:rPr>
      </w:pPr>
      <w:r>
        <w:rPr>
          <w:rFonts w:ascii="Times New Roman" w:hAnsi="Times New Roman" w:cs="Times New Roman"/>
          <w:b/>
          <w:bCs/>
          <w:i/>
          <w:iCs/>
          <w:sz w:val="24"/>
          <w:szCs w:val="24"/>
        </w:rPr>
        <w:t>Inorganic Chemistry</w:t>
      </w:r>
    </w:p>
    <w:p w14:paraId="07F92B87" w14:textId="77777777" w:rsidR="00511287" w:rsidRPr="00511287" w:rsidRDefault="00511287" w:rsidP="00511287">
      <w:pPr>
        <w:rPr>
          <w:rFonts w:ascii="Times New Roman" w:eastAsiaTheme="minorEastAsia" w:hAnsi="Times New Roman" w:cs="Times New Roman"/>
          <w:sz w:val="20"/>
          <w:szCs w:val="20"/>
        </w:rPr>
      </w:pPr>
      <w:r w:rsidRPr="00511287">
        <w:rPr>
          <w:rFonts w:ascii="Times New Roman" w:eastAsiaTheme="minorEastAsia" w:hAnsi="Times New Roman" w:cs="Times New Roman"/>
          <w:sz w:val="20"/>
          <w:szCs w:val="20"/>
          <w:lang w:val="en"/>
        </w:rPr>
        <w:t>Introduction to chemistry, basic terms and definitions: (Enthalpy of chemical reaction, Gibbs energy of chemical reaction, Equilibrium of chemical reactions, Kinetics of chemical reactions). Types of chemical reactions: (Proteolytic reactions, hydrolysis and solvolysis reactions, Complex-forming reactions, Precipitation reactions, Oxidation-reduction reactions, Heterogeneous reactions). Atom structure and chemical bonding theory, Atomic models, basic building blocks of an atom. Chemical bonding in solids. The relationship between the structure of the electron shell of the element and its position in the periodic table. Relationship between the structure of the electron shell of the element and its chemical properties. Chemistry of s-elements and p-elements. Chemistry of d-element and f-element compounds. Chemistry of biogenic elements and ions with therapeutic effects. Chemistry of selected chemical compounds. Oxide chemistry, chemistry of precursor preparations of inorganic materials and glass. Chemistry of sol-gel preparations of inorganic materials and glass</w:t>
      </w:r>
    </w:p>
    <w:p w14:paraId="257B8DE8" w14:textId="77777777" w:rsidR="00511287" w:rsidRDefault="00511287">
      <w:pPr>
        <w:contextualSpacing/>
        <w:rPr>
          <w:rFonts w:ascii="Times New Roman" w:eastAsia="Times New Roman" w:hAnsi="Times New Roman" w:cs="Times New Roman"/>
          <w:b/>
          <w:bCs/>
          <w:i/>
          <w:iCs/>
          <w:sz w:val="24"/>
          <w:szCs w:val="24"/>
          <w:lang w:eastAsia="sk-SK"/>
        </w:rPr>
      </w:pPr>
    </w:p>
    <w:p w14:paraId="3FD458C7" w14:textId="77777777" w:rsidR="00511287" w:rsidRDefault="00511287" w:rsidP="00D16C5D">
      <w:pPr>
        <w:spacing w:after="0" w:line="249" w:lineRule="auto"/>
        <w:rPr>
          <w:rFonts w:ascii="Times New Roman" w:eastAsia="Times New Roman" w:hAnsi="Times New Roman" w:cs="Times New Roman"/>
          <w:b/>
          <w:bCs/>
          <w:i/>
          <w:iCs/>
          <w:sz w:val="24"/>
          <w:szCs w:val="24"/>
          <w:lang w:eastAsia="sk-SK"/>
        </w:rPr>
      </w:pPr>
      <w:r w:rsidRPr="00511287">
        <w:rPr>
          <w:rFonts w:ascii="Times New Roman" w:eastAsia="Times New Roman" w:hAnsi="Times New Roman" w:cs="Times New Roman"/>
          <w:b/>
          <w:bCs/>
          <w:i/>
          <w:iCs/>
          <w:sz w:val="24"/>
          <w:szCs w:val="24"/>
          <w:lang w:eastAsia="sk-SK"/>
        </w:rPr>
        <w:t xml:space="preserve">Inorganic materials and their production technologies </w:t>
      </w:r>
    </w:p>
    <w:p w14:paraId="61571EB6" w14:textId="77777777" w:rsidR="00511287" w:rsidRPr="00511287" w:rsidRDefault="00511287" w:rsidP="00511287">
      <w:pPr>
        <w:spacing w:after="0" w:line="249" w:lineRule="auto"/>
        <w:rPr>
          <w:rFonts w:ascii="Times New Roman" w:eastAsiaTheme="minorEastAsia" w:hAnsi="Times New Roman" w:cs="Times New Roman"/>
          <w:sz w:val="20"/>
          <w:szCs w:val="20"/>
        </w:rPr>
      </w:pPr>
      <w:r w:rsidRPr="00511287">
        <w:rPr>
          <w:rFonts w:ascii="Times New Roman" w:eastAsiaTheme="minorEastAsia" w:hAnsi="Times New Roman" w:cs="Times New Roman"/>
          <w:sz w:val="20"/>
          <w:szCs w:val="20"/>
          <w:lang w:val="en"/>
        </w:rPr>
        <w:t>Basic principles of academic ethics and scientific work. Materials: natural and synthetic materials, raw materials, distribution, use, structure and microstructure. Phase equilibria, phase diagrams and their use in the preparation of materials. Methods and procedures used in the production of materials. Technological steps in the preparation of materials I: synthesis, treatment and characterization of input raw materials. Technological steps in the preparation of materials II: shaping. Technological steps in the preparation of materials III: sintering. Key properties of materials I: mechanical properties and methods of their measurement. Key properties of materials I: functional properties and methods of their measurement. Ceramic materials: division and properties of advanced ceramics, transparent ceramics. Biomaterials - bioinert, bioactive, bioresorbable materials. Functional coatings - chemical and physical methods of application and characterization of coatings.</w:t>
      </w:r>
    </w:p>
    <w:p w14:paraId="1660ECCA" w14:textId="77777777" w:rsidR="00D16C5D" w:rsidRDefault="00D16C5D" w:rsidP="00D16C5D">
      <w:pPr>
        <w:spacing w:after="0" w:line="249" w:lineRule="auto"/>
        <w:rPr>
          <w:rFonts w:ascii="Times New Roman" w:hAnsi="Times New Roman" w:cs="Times New Roman"/>
          <w:sz w:val="24"/>
          <w:szCs w:val="24"/>
        </w:rPr>
      </w:pPr>
    </w:p>
    <w:p w14:paraId="7C0D5962" w14:textId="14F478C1" w:rsidR="00D16C5D" w:rsidRPr="00D16C5D" w:rsidRDefault="00B06728" w:rsidP="00D16C5D">
      <w:pPr>
        <w:spacing w:after="0" w:line="249" w:lineRule="auto"/>
        <w:rPr>
          <w:rFonts w:ascii="Times New Roman" w:hAnsi="Times New Roman" w:cs="Times New Roman"/>
          <w:b/>
          <w:bCs/>
          <w:i/>
          <w:iCs/>
          <w:sz w:val="24"/>
          <w:szCs w:val="24"/>
        </w:rPr>
      </w:pPr>
      <w:r>
        <w:rPr>
          <w:rFonts w:ascii="Times New Roman" w:hAnsi="Times New Roman" w:cs="Times New Roman"/>
          <w:b/>
          <w:bCs/>
          <w:i/>
          <w:iCs/>
          <w:sz w:val="24"/>
          <w:szCs w:val="24"/>
        </w:rPr>
        <w:t>Inorganic nanomaterials</w:t>
      </w:r>
    </w:p>
    <w:p w14:paraId="48FD52BC" w14:textId="48A6B201" w:rsidR="00B06728" w:rsidRDefault="00B06728" w:rsidP="00B06728">
      <w:pPr>
        <w:contextualSpacing/>
        <w:rPr>
          <w:rFonts w:ascii="Times New Roman" w:hAnsi="Times New Roman" w:cs="Times New Roman"/>
          <w:sz w:val="20"/>
          <w:szCs w:val="20"/>
          <w:lang w:val="en"/>
        </w:rPr>
      </w:pPr>
      <w:r w:rsidRPr="00B06728">
        <w:rPr>
          <w:rFonts w:ascii="Times New Roman" w:hAnsi="Times New Roman" w:cs="Times New Roman"/>
          <w:sz w:val="20"/>
          <w:szCs w:val="20"/>
          <w:lang w:val="en"/>
        </w:rPr>
        <w:lastRenderedPageBreak/>
        <w:t>Introduction to nanotechnology, nanoscience. Colloidal systems and their stabilization. Micellar systems, microemulsion, miniemulsion and emulsion polymerization. Mechanism of growth and stabilization of nanoparticles. Properties of nanoparticle surfaces and their modification. 0,1,2 and 3 dimensional particles and their associates. Sol-gel procedures for the preparation of nanomaterials. Preparation of nanomaterials by hydrolysis and solvolysis of salts. Preparation of metal, oxide and composite nanoparticles. Microemulsion process, reduction of metal salts in the presence of surfactants. Preparation of semiconductor nanoparticles. Preparation and modification of carbon nanomaterials. Nanosensors and nanoconjugates.</w:t>
      </w:r>
    </w:p>
    <w:p w14:paraId="3E07A376" w14:textId="77777777" w:rsidR="00B06728" w:rsidRPr="00B06728" w:rsidRDefault="00B06728" w:rsidP="00B06728">
      <w:pPr>
        <w:contextualSpacing/>
        <w:rPr>
          <w:rFonts w:ascii="Times New Roman" w:hAnsi="Times New Roman" w:cs="Times New Roman"/>
          <w:sz w:val="20"/>
          <w:szCs w:val="20"/>
        </w:rPr>
      </w:pPr>
    </w:p>
    <w:p w14:paraId="3D53CDB8" w14:textId="19EF5059" w:rsidR="004640AF" w:rsidRDefault="00B06728" w:rsidP="007431F0">
      <w:pPr>
        <w:contextualSpacing/>
        <w:rPr>
          <w:rFonts w:ascii="Times New Roman" w:hAnsi="Times New Roman" w:cs="Times New Roman"/>
          <w:b/>
          <w:bCs/>
          <w:i/>
          <w:iCs/>
          <w:sz w:val="24"/>
          <w:szCs w:val="24"/>
        </w:rPr>
      </w:pPr>
      <w:r>
        <w:rPr>
          <w:rFonts w:ascii="Times New Roman" w:hAnsi="Times New Roman" w:cs="Times New Roman"/>
          <w:b/>
          <w:bCs/>
          <w:i/>
          <w:iCs/>
          <w:sz w:val="24"/>
          <w:szCs w:val="24"/>
        </w:rPr>
        <w:t>Applied Statistics</w:t>
      </w:r>
    </w:p>
    <w:p w14:paraId="1354412F" w14:textId="1FAC309E" w:rsidR="00B06728" w:rsidRDefault="00B06728" w:rsidP="00B06728">
      <w:pPr>
        <w:contextualSpacing/>
        <w:rPr>
          <w:rFonts w:ascii="Times New Roman" w:hAnsi="Times New Roman" w:cs="Times New Roman"/>
          <w:sz w:val="20"/>
          <w:szCs w:val="20"/>
          <w:lang w:val="en"/>
        </w:rPr>
      </w:pPr>
      <w:r w:rsidRPr="00B06728">
        <w:rPr>
          <w:rFonts w:ascii="Times New Roman" w:hAnsi="Times New Roman" w:cs="Times New Roman"/>
          <w:sz w:val="20"/>
          <w:szCs w:val="20"/>
          <w:lang w:val="en"/>
        </w:rPr>
        <w:t>Variables and their properties, types of variables and their characteristics. Parameters of basic - descriptive statistics, the importance of normality of data distribution. Experiment design from the aspect of statistics, target population, sample, selection criteria. Working hypotheses, formulation of null and alternative hypotheses. Point and interval estimates of statistical parameters. Significance level, error I. and II. kind, p-value of the test criterion. Parametric tests - general principles, advantages and weaknesses. Nonparametric tests - general principles, comparison with parametric tests. Interpretation of the p-value of the test criterion of the statistical test from the aspect of the investigated phenomenon. Examples of variables from the field, characteristics of their properties, phenomena and their probability. Examples of experiment design, determination of the required number of tested set of samples. Postulation of null and alternative hypotheses according to the nature of the tested variables. Execution of data collection and calculation of descriptive statistics of monitored numerical variables. Verification of normality of data distribution and homogeneity of variances of tested variables.</w:t>
      </w:r>
    </w:p>
    <w:p w14:paraId="2BD1D36C" w14:textId="77777777" w:rsidR="00B06728" w:rsidRPr="00B06728" w:rsidRDefault="00B06728" w:rsidP="00B06728">
      <w:pPr>
        <w:contextualSpacing/>
        <w:rPr>
          <w:rFonts w:ascii="Times New Roman" w:hAnsi="Times New Roman" w:cs="Times New Roman"/>
          <w:sz w:val="20"/>
          <w:szCs w:val="20"/>
        </w:rPr>
      </w:pPr>
    </w:p>
    <w:p w14:paraId="0C1D6A83" w14:textId="4DE393D5" w:rsidR="007431F0" w:rsidRDefault="00B06728" w:rsidP="007431F0">
      <w:pPr>
        <w:contextualSpacing/>
        <w:rPr>
          <w:rFonts w:ascii="Times New Roman" w:hAnsi="Times New Roman" w:cs="Times New Roman"/>
          <w:b/>
          <w:bCs/>
          <w:i/>
          <w:iCs/>
          <w:sz w:val="24"/>
          <w:szCs w:val="24"/>
        </w:rPr>
      </w:pPr>
      <w:r>
        <w:rPr>
          <w:rFonts w:ascii="Times New Roman" w:hAnsi="Times New Roman" w:cs="Times New Roman"/>
          <w:b/>
          <w:bCs/>
          <w:i/>
          <w:iCs/>
          <w:sz w:val="24"/>
          <w:szCs w:val="24"/>
        </w:rPr>
        <w:t>Physical Chemistry</w:t>
      </w:r>
    </w:p>
    <w:p w14:paraId="514AECCA" w14:textId="77777777" w:rsidR="00D94C38" w:rsidRPr="00D94C38" w:rsidRDefault="00D94C38" w:rsidP="00D94C38">
      <w:pPr>
        <w:spacing w:after="0" w:line="249" w:lineRule="auto"/>
        <w:rPr>
          <w:rFonts w:ascii="Times New Roman" w:eastAsiaTheme="minorEastAsia" w:hAnsi="Times New Roman" w:cs="Times New Roman"/>
          <w:sz w:val="20"/>
          <w:szCs w:val="20"/>
        </w:rPr>
      </w:pPr>
      <w:r w:rsidRPr="00D94C38">
        <w:rPr>
          <w:rFonts w:ascii="Times New Roman" w:eastAsiaTheme="minorEastAsia" w:hAnsi="Times New Roman" w:cs="Times New Roman"/>
          <w:sz w:val="20"/>
          <w:szCs w:val="20"/>
          <w:lang w:val="en"/>
        </w:rPr>
        <w:t>Fundamentals of thermodynamics, phase equilibria, equilibria of chemical reactions, chemical kinetics, transport processes, electrochemistry, fundamentals of chemical physics, physical chemistry of surfaces. Ad hoc topics according to the focus of the dissertation project.</w:t>
      </w:r>
    </w:p>
    <w:p w14:paraId="29EAE8BB" w14:textId="33EF103F" w:rsidR="00A20275" w:rsidRDefault="00A20275" w:rsidP="00D16C5D">
      <w:pPr>
        <w:spacing w:after="0" w:line="249" w:lineRule="auto"/>
        <w:rPr>
          <w:rFonts w:eastAsiaTheme="minorEastAsia"/>
        </w:rPr>
      </w:pPr>
    </w:p>
    <w:p w14:paraId="754F1135" w14:textId="66758562" w:rsidR="00A20275" w:rsidRDefault="00D94C38" w:rsidP="00D16C5D">
      <w:pPr>
        <w:spacing w:after="0" w:line="249" w:lineRule="auto"/>
        <w:rPr>
          <w:rFonts w:ascii="Times New Roman" w:eastAsiaTheme="minorEastAsia" w:hAnsi="Times New Roman" w:cs="Times New Roman"/>
          <w:b/>
          <w:bCs/>
          <w:i/>
          <w:iCs/>
          <w:sz w:val="24"/>
          <w:szCs w:val="24"/>
        </w:rPr>
      </w:pPr>
      <w:r>
        <w:rPr>
          <w:rFonts w:ascii="Times New Roman" w:eastAsiaTheme="minorEastAsia" w:hAnsi="Times New Roman" w:cs="Times New Roman"/>
          <w:b/>
          <w:bCs/>
          <w:i/>
          <w:iCs/>
          <w:sz w:val="24"/>
          <w:szCs w:val="24"/>
        </w:rPr>
        <w:t>Colloid</w:t>
      </w:r>
    </w:p>
    <w:p w14:paraId="44C5A1B2" w14:textId="77777777" w:rsidR="00D94C38" w:rsidRPr="00D94C38" w:rsidRDefault="00D94C38" w:rsidP="00D94C38">
      <w:pPr>
        <w:contextualSpacing/>
        <w:jc w:val="both"/>
        <w:rPr>
          <w:rFonts w:ascii="Times New Roman" w:hAnsi="Times New Roman" w:cs="Times New Roman"/>
          <w:sz w:val="20"/>
          <w:szCs w:val="20"/>
        </w:rPr>
      </w:pPr>
      <w:r w:rsidRPr="00D94C38">
        <w:rPr>
          <w:rFonts w:ascii="Times New Roman" w:hAnsi="Times New Roman" w:cs="Times New Roman"/>
          <w:sz w:val="20"/>
          <w:szCs w:val="20"/>
          <w:lang w:val="en"/>
        </w:rPr>
        <w:t>Basic definitions and concepts of colloid chemistry and surface chemistry. Surface phenomena and structure of the phase interface. Adsorption phenomena at the mobile phase interface. Adsorption isotherms. Surfactants and inactive substances. Adsorption phenomena at the solid phase interface. Adsorption at the interface of condensed phases. Molecular kinetic properties of dispersion systems - Brownian motion, diffusion. Sedimentation in dispersion systems and sedimentation methods of dispersion analysis. Sedimentation-diffusion equilibrium in dispersion systems. Thermodynamics of solutions, osmosis and membrane equilibria. Rheological properties of dispersion systems - viscosity. Optical properties of dispersion systems - light scattering. Electrical properties of dispersion systems - electric bilayer, electrokinetic phenomena, electrocapillary phenomena.</w:t>
      </w:r>
    </w:p>
    <w:p w14:paraId="4F136CDD" w14:textId="37444030" w:rsidR="00BB0B20" w:rsidRDefault="00BB0B20" w:rsidP="00BB0B20">
      <w:pPr>
        <w:contextualSpacing/>
        <w:jc w:val="both"/>
      </w:pPr>
    </w:p>
    <w:p w14:paraId="4D19B339" w14:textId="77777777" w:rsidR="00D94C38" w:rsidRPr="00D94C38" w:rsidRDefault="00D94C38" w:rsidP="00D94C38">
      <w:pPr>
        <w:contextualSpacing/>
        <w:jc w:val="both"/>
        <w:rPr>
          <w:rFonts w:ascii="Times New Roman" w:hAnsi="Times New Roman" w:cs="Times New Roman"/>
          <w:b/>
          <w:bCs/>
          <w:i/>
          <w:iCs/>
          <w:sz w:val="24"/>
          <w:szCs w:val="24"/>
        </w:rPr>
      </w:pPr>
      <w:r w:rsidRPr="00D94C38">
        <w:rPr>
          <w:rFonts w:ascii="Times New Roman" w:hAnsi="Times New Roman" w:cs="Times New Roman"/>
          <w:b/>
          <w:bCs/>
          <w:i/>
          <w:iCs/>
          <w:sz w:val="24"/>
          <w:szCs w:val="24"/>
        </w:rPr>
        <w:t>Molecular spectroscopy</w:t>
      </w:r>
    </w:p>
    <w:p w14:paraId="49B9B962" w14:textId="4C6676F8" w:rsidR="00D94C38" w:rsidRPr="00D94C38" w:rsidRDefault="00D94C38" w:rsidP="00D94C38">
      <w:pPr>
        <w:contextualSpacing/>
        <w:jc w:val="both"/>
        <w:rPr>
          <w:rFonts w:ascii="Times New Roman" w:hAnsi="Times New Roman" w:cs="Times New Roman"/>
          <w:sz w:val="20"/>
          <w:szCs w:val="20"/>
        </w:rPr>
      </w:pPr>
      <w:r w:rsidRPr="00D94C38">
        <w:rPr>
          <w:rFonts w:ascii="Times New Roman" w:hAnsi="Times New Roman" w:cs="Times New Roman"/>
          <w:sz w:val="20"/>
          <w:szCs w:val="20"/>
          <w:lang w:val="en"/>
        </w:rPr>
        <w:t>Basic definitions and terms used in spectroscopy. Electromagnetic radiation, interaction of electromagnetic radiation with matter. Theoretical foundations of spectroscopy (Schrödinger time equation; quantum mechanical description of energy states of atoms and molecules; spectral terms; Einstein's phenomenological theory of radiation-substance interaction; shape, width of spectral bands and intensity of quantum transitions). Experimental bases of spectroscopic methods. Atomic absorption spectrometry (theoretical basis, instrumentation in AAS), Atomic fluorescence spectrometry. Optical atomic emission spectrometry (theoretical foundations, instrumentation in OAES). UV-VIS-NIR spectroscopy (theoretical basis - Lambert-Beer law; types of electron transitions; electron transitions in ions of transition and rare earth elements; probability of spectral transitions and absorption intensity; selection rules; Frank-Condon principle; environmental influence) matrix) for spectral band shift</w:t>
      </w:r>
      <w:r>
        <w:rPr>
          <w:rFonts w:ascii="Times New Roman" w:hAnsi="Times New Roman" w:cs="Times New Roman"/>
          <w:sz w:val="20"/>
          <w:szCs w:val="20"/>
          <w:lang w:val="en"/>
        </w:rPr>
        <w:t>.</w:t>
      </w:r>
    </w:p>
    <w:p w14:paraId="3C779916" w14:textId="7DF286E1" w:rsidR="00BB0B20" w:rsidRDefault="00BB0B20" w:rsidP="00BB0B20">
      <w:pPr>
        <w:contextualSpacing/>
        <w:jc w:val="both"/>
        <w:rPr>
          <w:rFonts w:ascii="Times New Roman" w:hAnsi="Times New Roman" w:cs="Times New Roman"/>
          <w:b/>
          <w:bCs/>
          <w:i/>
          <w:iCs/>
          <w:sz w:val="24"/>
          <w:szCs w:val="24"/>
        </w:rPr>
      </w:pPr>
    </w:p>
    <w:p w14:paraId="5C2D5155" w14:textId="22C9D06C" w:rsidR="00BB0B20" w:rsidRDefault="00D94C38" w:rsidP="00BB0B20">
      <w:pPr>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Glass production technology</w:t>
      </w:r>
    </w:p>
    <w:p w14:paraId="716807FD" w14:textId="48EFD381" w:rsidR="004E410F" w:rsidRPr="004E410F" w:rsidRDefault="004E410F" w:rsidP="004E410F">
      <w:pPr>
        <w:spacing w:after="0" w:line="256" w:lineRule="auto"/>
        <w:rPr>
          <w:rFonts w:cstheme="minorHAnsi"/>
          <w:sz w:val="20"/>
          <w:szCs w:val="20"/>
        </w:rPr>
      </w:pPr>
      <w:r w:rsidRPr="004E410F">
        <w:rPr>
          <w:rFonts w:cstheme="minorHAnsi"/>
          <w:sz w:val="20"/>
          <w:szCs w:val="20"/>
          <w:lang w:val="en"/>
        </w:rPr>
        <w:t xml:space="preserve">History of glass and introduction to glass production. Definition of glass, structure of glass, composition, crystallization, phase separation. Properties of glass and glass-forming melt: (viscosity, density, surface tension, thermal properties, electrical properties, optical properties. Technology: basic raw materials, types of glass, </w:t>
      </w:r>
      <w:r w:rsidRPr="004E410F">
        <w:rPr>
          <w:rFonts w:cstheme="minorHAnsi"/>
          <w:sz w:val="20"/>
          <w:szCs w:val="20"/>
          <w:lang w:val="en"/>
        </w:rPr>
        <w:lastRenderedPageBreak/>
        <w:t>special glasses, melting and shaping, furnace technology, refractory materials, defects in glass, additive production, ion exchange.</w:t>
      </w:r>
    </w:p>
    <w:p w14:paraId="2DBE942D" w14:textId="03473AD9" w:rsidR="0018563D" w:rsidRDefault="0018563D" w:rsidP="0018563D">
      <w:pPr>
        <w:spacing w:after="0" w:line="256" w:lineRule="auto"/>
        <w:rPr>
          <w:rFonts w:cstheme="minorHAnsi"/>
        </w:rPr>
      </w:pPr>
    </w:p>
    <w:p w14:paraId="6CCFCCC8" w14:textId="77777777" w:rsidR="00501F85" w:rsidRDefault="00501F85" w:rsidP="0018563D">
      <w:pPr>
        <w:spacing w:after="0" w:line="256" w:lineRule="auto"/>
        <w:rPr>
          <w:rFonts w:ascii="Times New Roman" w:hAnsi="Times New Roman" w:cs="Times New Roman"/>
          <w:b/>
          <w:bCs/>
          <w:i/>
          <w:iCs/>
          <w:sz w:val="24"/>
          <w:szCs w:val="24"/>
        </w:rPr>
      </w:pPr>
    </w:p>
    <w:p w14:paraId="5EA948A8" w14:textId="096487FE" w:rsidR="0018563D" w:rsidRDefault="004E410F" w:rsidP="0018563D">
      <w:pPr>
        <w:spacing w:after="0" w:line="256" w:lineRule="auto"/>
        <w:rPr>
          <w:rFonts w:ascii="Times New Roman" w:hAnsi="Times New Roman" w:cs="Times New Roman"/>
          <w:b/>
          <w:bCs/>
          <w:i/>
          <w:iCs/>
          <w:sz w:val="24"/>
          <w:szCs w:val="24"/>
        </w:rPr>
      </w:pPr>
      <w:r w:rsidRPr="004E410F">
        <w:rPr>
          <w:rFonts w:ascii="Times New Roman" w:hAnsi="Times New Roman" w:cs="Times New Roman"/>
          <w:b/>
          <w:bCs/>
          <w:i/>
          <w:iCs/>
          <w:sz w:val="24"/>
          <w:szCs w:val="24"/>
        </w:rPr>
        <w:t xml:space="preserve">Active participation in an international conference </w:t>
      </w:r>
      <w:r w:rsidR="0018563D" w:rsidRPr="0018563D">
        <w:rPr>
          <w:rFonts w:ascii="Times New Roman" w:hAnsi="Times New Roman" w:cs="Times New Roman"/>
          <w:b/>
          <w:bCs/>
          <w:i/>
          <w:iCs/>
          <w:sz w:val="24"/>
          <w:szCs w:val="24"/>
        </w:rPr>
        <w:t>I a</w:t>
      </w:r>
      <w:r w:rsidR="0018563D">
        <w:rPr>
          <w:rFonts w:ascii="Times New Roman" w:hAnsi="Times New Roman" w:cs="Times New Roman"/>
          <w:b/>
          <w:bCs/>
          <w:i/>
          <w:iCs/>
          <w:sz w:val="24"/>
          <w:szCs w:val="24"/>
        </w:rPr>
        <w:t> </w:t>
      </w:r>
      <w:r w:rsidR="0018563D" w:rsidRPr="0018563D">
        <w:rPr>
          <w:rFonts w:ascii="Times New Roman" w:hAnsi="Times New Roman" w:cs="Times New Roman"/>
          <w:b/>
          <w:bCs/>
          <w:i/>
          <w:iCs/>
          <w:sz w:val="24"/>
          <w:szCs w:val="24"/>
        </w:rPr>
        <w:t>II</w:t>
      </w:r>
    </w:p>
    <w:p w14:paraId="21796605" w14:textId="1F532479" w:rsidR="004E410F" w:rsidRDefault="004E410F" w:rsidP="004E410F">
      <w:pPr>
        <w:spacing w:after="0" w:line="256" w:lineRule="auto"/>
        <w:rPr>
          <w:rFonts w:ascii="Times New Roman" w:hAnsi="Times New Roman" w:cs="Times New Roman"/>
          <w:sz w:val="20"/>
          <w:szCs w:val="20"/>
          <w:lang w:val="en"/>
        </w:rPr>
      </w:pPr>
      <w:r w:rsidRPr="004E410F">
        <w:rPr>
          <w:rFonts w:ascii="Times New Roman" w:hAnsi="Times New Roman" w:cs="Times New Roman"/>
          <w:sz w:val="20"/>
          <w:szCs w:val="20"/>
          <w:lang w:val="en"/>
        </w:rPr>
        <w:t>Study of professional literature according to the supervisor's recommendation and according to one's own choice. Processing of results and preparation of a presentation or postage. Presentation of results at an international conference. Consultation with a trainer / specialist trainer.</w:t>
      </w:r>
    </w:p>
    <w:p w14:paraId="1C6F1668" w14:textId="77777777" w:rsidR="004E410F" w:rsidRDefault="004E410F" w:rsidP="004E410F">
      <w:pPr>
        <w:spacing w:after="0" w:line="256" w:lineRule="auto"/>
        <w:rPr>
          <w:rFonts w:ascii="Times New Roman" w:hAnsi="Times New Roman" w:cs="Times New Roman"/>
          <w:b/>
          <w:bCs/>
          <w:i/>
          <w:iCs/>
          <w:sz w:val="24"/>
          <w:szCs w:val="24"/>
        </w:rPr>
      </w:pPr>
    </w:p>
    <w:p w14:paraId="61707A79" w14:textId="23B9729F" w:rsidR="004E410F" w:rsidRDefault="004E410F" w:rsidP="004E410F">
      <w:pPr>
        <w:spacing w:after="0" w:line="256" w:lineRule="auto"/>
        <w:rPr>
          <w:rFonts w:ascii="Times New Roman" w:hAnsi="Times New Roman" w:cs="Times New Roman"/>
          <w:b/>
          <w:bCs/>
          <w:i/>
          <w:iCs/>
          <w:sz w:val="24"/>
          <w:szCs w:val="24"/>
        </w:rPr>
      </w:pPr>
      <w:r w:rsidRPr="004E410F">
        <w:rPr>
          <w:rFonts w:ascii="Times New Roman" w:hAnsi="Times New Roman" w:cs="Times New Roman"/>
          <w:b/>
          <w:bCs/>
          <w:i/>
          <w:iCs/>
          <w:sz w:val="24"/>
          <w:szCs w:val="24"/>
        </w:rPr>
        <w:t xml:space="preserve">Defense of the dissertation </w:t>
      </w:r>
    </w:p>
    <w:p w14:paraId="33176639" w14:textId="77777777" w:rsidR="004E410F" w:rsidRPr="004E410F" w:rsidRDefault="004E410F" w:rsidP="004E410F">
      <w:pPr>
        <w:contextualSpacing/>
        <w:jc w:val="both"/>
        <w:rPr>
          <w:rFonts w:ascii="Times New Roman" w:hAnsi="Times New Roman" w:cs="Times New Roman"/>
          <w:sz w:val="20"/>
          <w:szCs w:val="20"/>
        </w:rPr>
      </w:pPr>
      <w:r w:rsidRPr="004E410F">
        <w:rPr>
          <w:rFonts w:ascii="Times New Roman" w:hAnsi="Times New Roman" w:cs="Times New Roman"/>
          <w:sz w:val="20"/>
          <w:szCs w:val="20"/>
          <w:lang w:val="en"/>
        </w:rPr>
        <w:t>Preparation of a presentation for the defense of the dissertation. Individual consultations with a trainer / specialist trainer as required. Presentation of the dissertation before the Commission for the defense of dissertations at the training workplace, answering the questions of the opponents, as well as answering the questions asked in the public debate by the members of the commission and the professional public.</w:t>
      </w:r>
    </w:p>
    <w:p w14:paraId="565B5EE7" w14:textId="0A549777" w:rsidR="004312A9" w:rsidRDefault="004312A9" w:rsidP="0018563D">
      <w:pPr>
        <w:spacing w:after="0" w:line="256" w:lineRule="auto"/>
        <w:rPr>
          <w:rFonts w:cstheme="minorHAnsi"/>
        </w:rPr>
      </w:pPr>
    </w:p>
    <w:p w14:paraId="65C0A852" w14:textId="3644BD11" w:rsidR="004E410F" w:rsidRDefault="004E410F" w:rsidP="004E410F">
      <w:pPr>
        <w:spacing w:line="256" w:lineRule="auto"/>
        <w:rPr>
          <w:rFonts w:ascii="Times New Roman" w:hAnsi="Times New Roman" w:cs="Times New Roman"/>
          <w:bCs/>
          <w:sz w:val="20"/>
          <w:szCs w:val="20"/>
        </w:rPr>
      </w:pPr>
      <w:r w:rsidRPr="004E410F">
        <w:rPr>
          <w:rFonts w:ascii="Times New Roman" w:hAnsi="Times New Roman" w:cs="Times New Roman"/>
          <w:b/>
          <w:bCs/>
          <w:i/>
          <w:iCs/>
          <w:sz w:val="24"/>
          <w:szCs w:val="24"/>
        </w:rPr>
        <w:t>Dissertation exam</w:t>
      </w:r>
      <w:r w:rsidRPr="004E410F">
        <w:rPr>
          <w:rFonts w:ascii="Times New Roman" w:hAnsi="Times New Roman" w:cs="Times New Roman"/>
          <w:bCs/>
          <w:sz w:val="20"/>
          <w:szCs w:val="20"/>
        </w:rPr>
        <w:br/>
        <w:t>Study of professional literature related to the topic of the dissertation. Analysis of studied knowledge. Preparation and writing of dissertations. On the basis of the latest knowledge gained from the study and in consultation with the supervisor / trainer specialist, specification of the objectives of the dissertation. Preparation of a presentation for the dissertation exam, including preparation of answers to the opponent's questions.</w:t>
      </w:r>
    </w:p>
    <w:p w14:paraId="17B824AD" w14:textId="77777777" w:rsidR="00D56E56" w:rsidRDefault="00D56E56" w:rsidP="00D56E56">
      <w:pPr>
        <w:spacing w:line="257" w:lineRule="auto"/>
        <w:contextualSpacing/>
        <w:rPr>
          <w:rFonts w:ascii="Times New Roman" w:hAnsi="Times New Roman" w:cs="Times New Roman"/>
          <w:b/>
          <w:bCs/>
          <w:i/>
          <w:iCs/>
          <w:sz w:val="24"/>
          <w:szCs w:val="24"/>
        </w:rPr>
      </w:pPr>
      <w:r w:rsidRPr="00D56E56">
        <w:rPr>
          <w:rFonts w:ascii="Times New Roman" w:hAnsi="Times New Roman" w:cs="Times New Roman"/>
          <w:b/>
          <w:bCs/>
          <w:i/>
          <w:iCs/>
          <w:sz w:val="24"/>
          <w:szCs w:val="24"/>
        </w:rPr>
        <w:t xml:space="preserve">Dissertation project </w:t>
      </w:r>
    </w:p>
    <w:p w14:paraId="0E63CF13" w14:textId="77777777" w:rsidR="00D56E56" w:rsidRPr="00D56E56" w:rsidRDefault="00D56E56" w:rsidP="00D56E56">
      <w:pPr>
        <w:spacing w:line="257" w:lineRule="auto"/>
        <w:contextualSpacing/>
        <w:rPr>
          <w:rFonts w:ascii="Times New Roman" w:hAnsi="Times New Roman" w:cs="Times New Roman"/>
          <w:sz w:val="20"/>
          <w:szCs w:val="20"/>
        </w:rPr>
      </w:pPr>
      <w:r w:rsidRPr="00D56E56">
        <w:rPr>
          <w:rFonts w:ascii="Times New Roman" w:hAnsi="Times New Roman" w:cs="Times New Roman"/>
          <w:sz w:val="20"/>
          <w:szCs w:val="20"/>
          <w:lang w:val="en"/>
        </w:rPr>
        <w:t>Analysis and statistical analysis of the obtained results. Interpretation of the obtained results and synthesis of conclusions. If necessary, individual consultations with a trainer / specialist trainer. Writing a dissertation in the form of a scientific dissertation on a topic defined in an individual study plan. Presentation of the dissertation (so-called discharge) in front of the members of the academic community of the training workplace.</w:t>
      </w:r>
    </w:p>
    <w:p w14:paraId="2F5D1403" w14:textId="77777777" w:rsidR="00D56E56" w:rsidRDefault="00D56E56" w:rsidP="00D56E56">
      <w:pPr>
        <w:spacing w:line="257" w:lineRule="auto"/>
        <w:contextualSpacing/>
        <w:rPr>
          <w:rFonts w:ascii="Times New Roman" w:hAnsi="Times New Roman" w:cs="Times New Roman"/>
          <w:b/>
          <w:bCs/>
          <w:i/>
          <w:iCs/>
          <w:sz w:val="24"/>
          <w:szCs w:val="24"/>
        </w:rPr>
      </w:pPr>
    </w:p>
    <w:p w14:paraId="2A3BA900" w14:textId="260BD7A8" w:rsidR="001447A6" w:rsidRDefault="004E410F" w:rsidP="00D56E56">
      <w:pPr>
        <w:spacing w:line="257"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Experimental work</w:t>
      </w:r>
      <w:r w:rsidR="001447A6">
        <w:rPr>
          <w:rFonts w:ascii="Times New Roman" w:hAnsi="Times New Roman" w:cs="Times New Roman"/>
          <w:b/>
          <w:bCs/>
          <w:i/>
          <w:iCs/>
          <w:sz w:val="24"/>
          <w:szCs w:val="24"/>
        </w:rPr>
        <w:t xml:space="preserve"> I-IX</w:t>
      </w:r>
    </w:p>
    <w:p w14:paraId="6638455B" w14:textId="77777777" w:rsidR="004E410F" w:rsidRPr="004E410F" w:rsidRDefault="004E410F" w:rsidP="00D56E56">
      <w:pPr>
        <w:spacing w:after="0" w:line="257" w:lineRule="auto"/>
        <w:contextualSpacing/>
        <w:rPr>
          <w:rFonts w:ascii="Times New Roman" w:hAnsi="Times New Roman" w:cs="Times New Roman"/>
          <w:sz w:val="20"/>
          <w:szCs w:val="20"/>
        </w:rPr>
      </w:pPr>
      <w:r w:rsidRPr="004E410F">
        <w:rPr>
          <w:rFonts w:ascii="Times New Roman" w:hAnsi="Times New Roman" w:cs="Times New Roman"/>
          <w:sz w:val="20"/>
          <w:szCs w:val="20"/>
          <w:lang w:val="en"/>
        </w:rPr>
        <w:t>Training in the ethics of scientific work. Training on the basics of good laboratory practice. Study of professional literature according to the supervisor's recommendation and according to one's own choice. Training to work with the experimental equipment needed for the dissertation project according to the supervisor's recommendation and according to one's own choice. Experimental work in the laboratory. Consultation with a trainer / specialist trainer.</w:t>
      </w:r>
    </w:p>
    <w:p w14:paraId="4520CEC4" w14:textId="77777777" w:rsidR="00D56E56" w:rsidRDefault="00D56E56" w:rsidP="00E26010">
      <w:pPr>
        <w:spacing w:line="256" w:lineRule="auto"/>
        <w:contextualSpacing/>
        <w:rPr>
          <w:rFonts w:ascii="Times New Roman" w:hAnsi="Times New Roman" w:cs="Times New Roman"/>
          <w:b/>
          <w:bCs/>
          <w:i/>
          <w:iCs/>
          <w:sz w:val="24"/>
          <w:szCs w:val="24"/>
        </w:rPr>
      </w:pPr>
    </w:p>
    <w:p w14:paraId="5EA20383" w14:textId="32857686" w:rsidR="00E26010" w:rsidRDefault="00D56E56" w:rsidP="00E26010">
      <w:pPr>
        <w:spacing w:line="256"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Publishing activity</w:t>
      </w:r>
      <w:r w:rsidR="00E26010" w:rsidRPr="00E26010">
        <w:rPr>
          <w:rFonts w:ascii="Times New Roman" w:hAnsi="Times New Roman" w:cs="Times New Roman"/>
          <w:b/>
          <w:bCs/>
          <w:i/>
          <w:iCs/>
          <w:sz w:val="24"/>
          <w:szCs w:val="24"/>
        </w:rPr>
        <w:t xml:space="preserve"> I</w:t>
      </w:r>
      <w:r w:rsidR="00E26010">
        <w:rPr>
          <w:rFonts w:ascii="Times New Roman" w:hAnsi="Times New Roman" w:cs="Times New Roman"/>
          <w:b/>
          <w:bCs/>
          <w:i/>
          <w:iCs/>
          <w:sz w:val="24"/>
          <w:szCs w:val="24"/>
        </w:rPr>
        <w:t> a II</w:t>
      </w:r>
    </w:p>
    <w:p w14:paraId="1335C501" w14:textId="77777777" w:rsidR="00D56E56" w:rsidRPr="00D56E56" w:rsidRDefault="00D56E56" w:rsidP="00D56E56">
      <w:pPr>
        <w:contextualSpacing/>
        <w:jc w:val="both"/>
        <w:rPr>
          <w:rFonts w:ascii="Times New Roman" w:hAnsi="Times New Roman" w:cs="Times New Roman"/>
          <w:sz w:val="20"/>
          <w:szCs w:val="20"/>
        </w:rPr>
      </w:pPr>
      <w:r w:rsidRPr="00D56E56">
        <w:rPr>
          <w:rFonts w:ascii="Times New Roman" w:hAnsi="Times New Roman" w:cs="Times New Roman"/>
          <w:sz w:val="20"/>
          <w:szCs w:val="20"/>
          <w:lang w:val="en"/>
        </w:rPr>
        <w:t>Ethics of publishing results in the professional press. Study of professional literature according to the supervisor's recommendation and according to one's own choice. Processing of results and preparation of manuscript. Sending the manuscript to the press. Consultation with a trainer / specialist trainer.</w:t>
      </w:r>
    </w:p>
    <w:p w14:paraId="231501FA" w14:textId="77777777" w:rsidR="00BB0B20" w:rsidRPr="00BB0B20" w:rsidRDefault="00BB0B20" w:rsidP="00BB0B20">
      <w:pPr>
        <w:contextualSpacing/>
        <w:jc w:val="both"/>
        <w:rPr>
          <w:rFonts w:ascii="Times New Roman" w:hAnsi="Times New Roman" w:cs="Times New Roman"/>
          <w:b/>
          <w:bCs/>
          <w:i/>
          <w:iCs/>
          <w:sz w:val="24"/>
          <w:szCs w:val="24"/>
        </w:rPr>
      </w:pPr>
    </w:p>
    <w:p w14:paraId="14F90856" w14:textId="77777777" w:rsidR="00A20275" w:rsidRPr="00A20275" w:rsidRDefault="00A20275" w:rsidP="00D16C5D">
      <w:pPr>
        <w:spacing w:after="0" w:line="249" w:lineRule="auto"/>
        <w:rPr>
          <w:rFonts w:ascii="Times New Roman" w:eastAsiaTheme="minorEastAsia" w:hAnsi="Times New Roman" w:cs="Times New Roman"/>
          <w:b/>
          <w:bCs/>
          <w:i/>
          <w:iCs/>
          <w:sz w:val="24"/>
          <w:szCs w:val="24"/>
        </w:rPr>
      </w:pPr>
    </w:p>
    <w:p w14:paraId="71E8E3AA" w14:textId="0E72E2BA" w:rsidR="00D16C5D" w:rsidRDefault="00D16C5D" w:rsidP="00D16C5D">
      <w:pPr>
        <w:spacing w:after="0" w:line="249" w:lineRule="auto"/>
        <w:rPr>
          <w:rFonts w:ascii="Times New Roman" w:hAnsi="Times New Roman" w:cs="Times New Roman"/>
          <w:sz w:val="24"/>
          <w:szCs w:val="24"/>
        </w:rPr>
      </w:pPr>
    </w:p>
    <w:sectPr w:rsidR="00D16C5D" w:rsidSect="000800EF">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1AD6" w14:textId="77777777" w:rsidR="00467B88" w:rsidRDefault="00467B88" w:rsidP="00732A49">
      <w:pPr>
        <w:spacing w:after="0" w:line="240" w:lineRule="auto"/>
      </w:pPr>
      <w:r>
        <w:separator/>
      </w:r>
    </w:p>
  </w:endnote>
  <w:endnote w:type="continuationSeparator" w:id="0">
    <w:p w14:paraId="773EC15A" w14:textId="77777777" w:rsidR="00467B88" w:rsidRDefault="00467B88" w:rsidP="0073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9EA4" w14:textId="77777777" w:rsidR="00467B88" w:rsidRDefault="00467B88" w:rsidP="00732A49">
      <w:pPr>
        <w:spacing w:after="0" w:line="240" w:lineRule="auto"/>
      </w:pPr>
      <w:bookmarkStart w:id="0" w:name="_Hlk100044085"/>
      <w:bookmarkEnd w:id="0"/>
      <w:r>
        <w:separator/>
      </w:r>
    </w:p>
  </w:footnote>
  <w:footnote w:type="continuationSeparator" w:id="0">
    <w:p w14:paraId="1A20EF84" w14:textId="77777777" w:rsidR="00467B88" w:rsidRDefault="00467B88" w:rsidP="0073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1AC6" w14:textId="51C6A7DD" w:rsidR="000800EF" w:rsidRPr="000800EF" w:rsidRDefault="00501F85" w:rsidP="00501F85">
    <w:pPr>
      <w:contextualSpacing/>
      <w:rPr>
        <w:rFonts w:ascii="Times New Roman" w:hAnsi="Times New Roman" w:cs="Times New Roman"/>
        <w:b/>
        <w:bCs/>
      </w:rPr>
    </w:pPr>
    <w:r>
      <w:rPr>
        <w:rFonts w:ascii="Times New Roman" w:hAnsi="Times New Roman" w:cs="Times New Roman"/>
        <w:b/>
        <w:bCs/>
      </w:rPr>
      <w:t xml:space="preserve">      </w:t>
    </w:r>
    <w:r w:rsidR="000454CC" w:rsidRPr="000454CC">
      <w:rPr>
        <w:rFonts w:ascii="Times New Roman" w:hAnsi="Times New Roman" w:cs="Times New Roman"/>
        <w:sz w:val="26"/>
        <w:szCs w:val="26"/>
      </w:rPr>
      <w:t>Centre</w:t>
    </w:r>
    <w:r w:rsidR="000454CC">
      <w:rPr>
        <w:rFonts w:ascii="Times New Roman" w:hAnsi="Times New Roman" w:cs="Times New Roman"/>
        <w:b/>
        <w:bCs/>
        <w:sz w:val="26"/>
        <w:szCs w:val="26"/>
      </w:rPr>
      <w:t xml:space="preserve"> </w:t>
    </w:r>
    <w:r w:rsidR="000454CC" w:rsidRPr="000454CC">
      <w:rPr>
        <w:rFonts w:ascii="Times New Roman" w:hAnsi="Times New Roman" w:cs="Times New Roman"/>
        <w:sz w:val="26"/>
        <w:szCs w:val="26"/>
      </w:rPr>
      <w:t>for Functional and Surface Functionalized Glass- FunGlass</w:t>
    </w:r>
    <w:r w:rsidR="000454CC">
      <w:rPr>
        <w:rFonts w:ascii="Times New Roman" w:hAnsi="Times New Roman" w:cs="Times New Roman"/>
        <w:b/>
        <w:bCs/>
        <w:sz w:val="26"/>
        <w:szCs w:val="26"/>
      </w:rPr>
      <w:t xml:space="preserve">        </w:t>
    </w:r>
    <w:r w:rsidR="000454CC">
      <w:rPr>
        <w:noProof/>
      </w:rPr>
      <w:t xml:space="preserve"> </w:t>
    </w:r>
    <w:r w:rsidR="000800EF">
      <w:rPr>
        <w:noProof/>
      </w:rPr>
      <w:drawing>
        <wp:inline distT="0" distB="0" distL="0" distR="0" wp14:anchorId="7F3EB00F" wp14:editId="4FC481BB">
          <wp:extent cx="352742" cy="419100"/>
          <wp:effectExtent l="0" t="0" r="9525" b="0"/>
          <wp:docPr id="2" name="Obrázok 2" descr="Fun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Gl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756" cy="439315"/>
                  </a:xfrm>
                  <a:prstGeom prst="rect">
                    <a:avLst/>
                  </a:prstGeom>
                  <a:noFill/>
                  <a:ln>
                    <a:noFill/>
                  </a:ln>
                </pic:spPr>
              </pic:pic>
            </a:graphicData>
          </a:graphic>
        </wp:inline>
      </w:drawing>
    </w:r>
  </w:p>
  <w:p w14:paraId="10FFC68D" w14:textId="1E774D7E" w:rsidR="00732A49" w:rsidRDefault="0053743D">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1C"/>
    <w:multiLevelType w:val="hybridMultilevel"/>
    <w:tmpl w:val="B67E903C"/>
    <w:lvl w:ilvl="0" w:tplc="B5FAC55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35B"/>
    <w:multiLevelType w:val="hybridMultilevel"/>
    <w:tmpl w:val="D5E8E2F4"/>
    <w:lvl w:ilvl="0" w:tplc="C60E8D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D01DC8"/>
    <w:multiLevelType w:val="hybridMultilevel"/>
    <w:tmpl w:val="76EA4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253B80"/>
    <w:multiLevelType w:val="hybridMultilevel"/>
    <w:tmpl w:val="A466674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3F892C0C"/>
    <w:multiLevelType w:val="hybridMultilevel"/>
    <w:tmpl w:val="16BC7B3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2CB370F"/>
    <w:multiLevelType w:val="hybridMultilevel"/>
    <w:tmpl w:val="F432E97C"/>
    <w:lvl w:ilvl="0" w:tplc="E30CC1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D32CA8"/>
    <w:multiLevelType w:val="hybridMultilevel"/>
    <w:tmpl w:val="A756241C"/>
    <w:lvl w:ilvl="0" w:tplc="3D8A29FA">
      <w:start w:val="1"/>
      <w:numFmt w:val="decimal"/>
      <w:lvlText w:val="%1."/>
      <w:lvlJc w:val="left"/>
      <w:pPr>
        <w:ind w:left="405" w:hanging="360"/>
      </w:pPr>
      <w:rPr>
        <w:rFonts w:cs="Times New Roman"/>
      </w:rPr>
    </w:lvl>
    <w:lvl w:ilvl="1" w:tplc="041B0019">
      <w:start w:val="1"/>
      <w:numFmt w:val="lowerLetter"/>
      <w:lvlText w:val="%2."/>
      <w:lvlJc w:val="left"/>
      <w:pPr>
        <w:ind w:left="1125" w:hanging="360"/>
      </w:pPr>
      <w:rPr>
        <w:rFonts w:cs="Times New Roman"/>
      </w:rPr>
    </w:lvl>
    <w:lvl w:ilvl="2" w:tplc="041B001B">
      <w:start w:val="1"/>
      <w:numFmt w:val="lowerRoman"/>
      <w:lvlText w:val="%3."/>
      <w:lvlJc w:val="right"/>
      <w:pPr>
        <w:ind w:left="1845" w:hanging="180"/>
      </w:pPr>
      <w:rPr>
        <w:rFonts w:cs="Times New Roman"/>
      </w:rPr>
    </w:lvl>
    <w:lvl w:ilvl="3" w:tplc="041B000F">
      <w:start w:val="1"/>
      <w:numFmt w:val="decimal"/>
      <w:lvlText w:val="%4."/>
      <w:lvlJc w:val="left"/>
      <w:pPr>
        <w:ind w:left="2565" w:hanging="360"/>
      </w:pPr>
      <w:rPr>
        <w:rFonts w:cs="Times New Roman"/>
      </w:rPr>
    </w:lvl>
    <w:lvl w:ilvl="4" w:tplc="041B0019">
      <w:start w:val="1"/>
      <w:numFmt w:val="lowerLetter"/>
      <w:lvlText w:val="%5."/>
      <w:lvlJc w:val="left"/>
      <w:pPr>
        <w:ind w:left="3285" w:hanging="360"/>
      </w:pPr>
      <w:rPr>
        <w:rFonts w:cs="Times New Roman"/>
      </w:rPr>
    </w:lvl>
    <w:lvl w:ilvl="5" w:tplc="041B001B">
      <w:start w:val="1"/>
      <w:numFmt w:val="lowerRoman"/>
      <w:lvlText w:val="%6."/>
      <w:lvlJc w:val="right"/>
      <w:pPr>
        <w:ind w:left="4005" w:hanging="180"/>
      </w:pPr>
      <w:rPr>
        <w:rFonts w:cs="Times New Roman"/>
      </w:rPr>
    </w:lvl>
    <w:lvl w:ilvl="6" w:tplc="041B000F">
      <w:start w:val="1"/>
      <w:numFmt w:val="decimal"/>
      <w:lvlText w:val="%7."/>
      <w:lvlJc w:val="left"/>
      <w:pPr>
        <w:ind w:left="4725" w:hanging="360"/>
      </w:pPr>
      <w:rPr>
        <w:rFonts w:cs="Times New Roman"/>
      </w:rPr>
    </w:lvl>
    <w:lvl w:ilvl="7" w:tplc="041B0019">
      <w:start w:val="1"/>
      <w:numFmt w:val="lowerLetter"/>
      <w:lvlText w:val="%8."/>
      <w:lvlJc w:val="left"/>
      <w:pPr>
        <w:ind w:left="5445" w:hanging="360"/>
      </w:pPr>
      <w:rPr>
        <w:rFonts w:cs="Times New Roman"/>
      </w:rPr>
    </w:lvl>
    <w:lvl w:ilvl="8" w:tplc="041B001B">
      <w:start w:val="1"/>
      <w:numFmt w:val="lowerRoman"/>
      <w:lvlText w:val="%9."/>
      <w:lvlJc w:val="right"/>
      <w:pPr>
        <w:ind w:left="6165" w:hanging="180"/>
      </w:pPr>
      <w:rPr>
        <w:rFonts w:cs="Times New Roman"/>
      </w:rPr>
    </w:lvl>
  </w:abstractNum>
  <w:abstractNum w:abstractNumId="7" w15:restartNumberingAfterBreak="0">
    <w:nsid w:val="4FD56009"/>
    <w:multiLevelType w:val="hybridMultilevel"/>
    <w:tmpl w:val="FAE6F2C6"/>
    <w:lvl w:ilvl="0" w:tplc="36EED81C">
      <w:start w:val="1"/>
      <w:numFmt w:val="decimal"/>
      <w:lvlText w:val="%1."/>
      <w:lvlJc w:val="left"/>
      <w:pPr>
        <w:ind w:left="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BAC8C2">
      <w:start w:val="1"/>
      <w:numFmt w:val="lowerLetter"/>
      <w:lvlText w:val="%2"/>
      <w:lvlJc w:val="left"/>
      <w:pPr>
        <w:ind w:left="1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1E47B6">
      <w:start w:val="1"/>
      <w:numFmt w:val="lowerRoman"/>
      <w:lvlText w:val="%3"/>
      <w:lvlJc w:val="left"/>
      <w:pPr>
        <w:ind w:left="1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5F0B558">
      <w:start w:val="1"/>
      <w:numFmt w:val="decimal"/>
      <w:lvlText w:val="%4"/>
      <w:lvlJc w:val="left"/>
      <w:pPr>
        <w:ind w:left="2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FCEB32">
      <w:start w:val="1"/>
      <w:numFmt w:val="lowerLetter"/>
      <w:lvlText w:val="%5"/>
      <w:lvlJc w:val="left"/>
      <w:pPr>
        <w:ind w:left="3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396D596">
      <w:start w:val="1"/>
      <w:numFmt w:val="lowerRoman"/>
      <w:lvlText w:val="%6"/>
      <w:lvlJc w:val="left"/>
      <w:pPr>
        <w:ind w:left="40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94F474">
      <w:start w:val="1"/>
      <w:numFmt w:val="decimal"/>
      <w:lvlText w:val="%7"/>
      <w:lvlJc w:val="left"/>
      <w:pPr>
        <w:ind w:left="47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FA0074">
      <w:start w:val="1"/>
      <w:numFmt w:val="lowerLetter"/>
      <w:lvlText w:val="%8"/>
      <w:lvlJc w:val="left"/>
      <w:pPr>
        <w:ind w:left="5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FE2EF58">
      <w:start w:val="1"/>
      <w:numFmt w:val="lowerRoman"/>
      <w:lvlText w:val="%9"/>
      <w:lvlJc w:val="left"/>
      <w:pPr>
        <w:ind w:left="62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20A1F09"/>
    <w:multiLevelType w:val="hybridMultilevel"/>
    <w:tmpl w:val="9D56708A"/>
    <w:lvl w:ilvl="0" w:tplc="0F4660FE">
      <w:start w:val="1"/>
      <w:numFmt w:val="bullet"/>
      <w:lvlText w:val=""/>
      <w:lvlJc w:val="left"/>
      <w:pPr>
        <w:ind w:left="774" w:hanging="360"/>
      </w:pPr>
      <w:rPr>
        <w:rFonts w:ascii="Symbol" w:hAnsi="Symbol" w:hint="default"/>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214" w:hanging="360"/>
      </w:pPr>
      <w:rPr>
        <w:rFonts w:ascii="Wingdings" w:hAnsi="Wingdings" w:hint="default"/>
      </w:rPr>
    </w:lvl>
    <w:lvl w:ilvl="3" w:tplc="FFFFFFFF">
      <w:start w:val="1"/>
      <w:numFmt w:val="bullet"/>
      <w:lvlText w:val=""/>
      <w:lvlJc w:val="left"/>
      <w:pPr>
        <w:ind w:left="2934" w:hanging="360"/>
      </w:pPr>
      <w:rPr>
        <w:rFonts w:ascii="Symbol" w:hAnsi="Symbol" w:hint="default"/>
      </w:rPr>
    </w:lvl>
    <w:lvl w:ilvl="4" w:tplc="FFFFFFFF">
      <w:start w:val="1"/>
      <w:numFmt w:val="bullet"/>
      <w:lvlText w:val="o"/>
      <w:lvlJc w:val="left"/>
      <w:pPr>
        <w:ind w:left="3654" w:hanging="360"/>
      </w:pPr>
      <w:rPr>
        <w:rFonts w:ascii="Courier New" w:hAnsi="Courier New" w:cs="Courier New" w:hint="default"/>
      </w:rPr>
    </w:lvl>
    <w:lvl w:ilvl="5" w:tplc="FFFFFFFF">
      <w:start w:val="1"/>
      <w:numFmt w:val="bullet"/>
      <w:lvlText w:val=""/>
      <w:lvlJc w:val="left"/>
      <w:pPr>
        <w:ind w:left="4374" w:hanging="360"/>
      </w:pPr>
      <w:rPr>
        <w:rFonts w:ascii="Wingdings" w:hAnsi="Wingdings" w:hint="default"/>
      </w:rPr>
    </w:lvl>
    <w:lvl w:ilvl="6" w:tplc="FFFFFFFF">
      <w:start w:val="1"/>
      <w:numFmt w:val="bullet"/>
      <w:lvlText w:val=""/>
      <w:lvlJc w:val="left"/>
      <w:pPr>
        <w:ind w:left="5094" w:hanging="360"/>
      </w:pPr>
      <w:rPr>
        <w:rFonts w:ascii="Symbol" w:hAnsi="Symbol" w:hint="default"/>
      </w:rPr>
    </w:lvl>
    <w:lvl w:ilvl="7" w:tplc="FFFFFFFF">
      <w:start w:val="1"/>
      <w:numFmt w:val="bullet"/>
      <w:lvlText w:val="o"/>
      <w:lvlJc w:val="left"/>
      <w:pPr>
        <w:ind w:left="5814" w:hanging="360"/>
      </w:pPr>
      <w:rPr>
        <w:rFonts w:ascii="Courier New" w:hAnsi="Courier New" w:cs="Courier New" w:hint="default"/>
      </w:rPr>
    </w:lvl>
    <w:lvl w:ilvl="8" w:tplc="FFFFFFFF">
      <w:start w:val="1"/>
      <w:numFmt w:val="bullet"/>
      <w:lvlText w:val=""/>
      <w:lvlJc w:val="left"/>
      <w:pPr>
        <w:ind w:left="6534" w:hanging="360"/>
      </w:pPr>
      <w:rPr>
        <w:rFonts w:ascii="Wingdings" w:hAnsi="Wingdings" w:hint="default"/>
      </w:rPr>
    </w:lvl>
  </w:abstractNum>
  <w:abstractNum w:abstractNumId="9" w15:restartNumberingAfterBreak="0">
    <w:nsid w:val="550867E9"/>
    <w:multiLevelType w:val="hybridMultilevel"/>
    <w:tmpl w:val="684CA40E"/>
    <w:lvl w:ilvl="0" w:tplc="CF22F2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BF79B6"/>
    <w:multiLevelType w:val="hybridMultilevel"/>
    <w:tmpl w:val="FF5E5A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FC72BE9"/>
    <w:multiLevelType w:val="hybridMultilevel"/>
    <w:tmpl w:val="78EC7C42"/>
    <w:lvl w:ilvl="0" w:tplc="6DC6B91C">
      <w:start w:val="1"/>
      <w:numFmt w:val="decimal"/>
      <w:lvlText w:val="%1."/>
      <w:lvlJc w:val="left"/>
      <w:pPr>
        <w:ind w:left="2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4648AB4">
      <w:start w:val="1"/>
      <w:numFmt w:val="lowerLetter"/>
      <w:lvlText w:val="%2"/>
      <w:lvlJc w:val="left"/>
      <w:pPr>
        <w:ind w:left="1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2E5290">
      <w:start w:val="1"/>
      <w:numFmt w:val="lowerRoman"/>
      <w:lvlText w:val="%3"/>
      <w:lvlJc w:val="left"/>
      <w:pPr>
        <w:ind w:left="1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8180578">
      <w:start w:val="1"/>
      <w:numFmt w:val="decimal"/>
      <w:lvlText w:val="%4"/>
      <w:lvlJc w:val="left"/>
      <w:pPr>
        <w:ind w:left="2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BA08C4">
      <w:start w:val="1"/>
      <w:numFmt w:val="lowerLetter"/>
      <w:lvlText w:val="%5"/>
      <w:lvlJc w:val="left"/>
      <w:pPr>
        <w:ind w:left="3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EA397C">
      <w:start w:val="1"/>
      <w:numFmt w:val="lowerRoman"/>
      <w:lvlText w:val="%6"/>
      <w:lvlJc w:val="left"/>
      <w:pPr>
        <w:ind w:left="40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BA575E">
      <w:start w:val="1"/>
      <w:numFmt w:val="decimal"/>
      <w:lvlText w:val="%7"/>
      <w:lvlJc w:val="left"/>
      <w:pPr>
        <w:ind w:left="47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A8D110">
      <w:start w:val="1"/>
      <w:numFmt w:val="lowerLetter"/>
      <w:lvlText w:val="%8"/>
      <w:lvlJc w:val="left"/>
      <w:pPr>
        <w:ind w:left="5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9CEFC6">
      <w:start w:val="1"/>
      <w:numFmt w:val="lowerRoman"/>
      <w:lvlText w:val="%9"/>
      <w:lvlJc w:val="left"/>
      <w:pPr>
        <w:ind w:left="62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0001D82"/>
    <w:multiLevelType w:val="hybridMultilevel"/>
    <w:tmpl w:val="17F0CF94"/>
    <w:lvl w:ilvl="0" w:tplc="AB6269F4">
      <w:start w:val="1"/>
      <w:numFmt w:val="decimal"/>
      <w:lvlText w:val="%1."/>
      <w:lvlJc w:val="left"/>
      <w:pPr>
        <w:ind w:left="1080" w:hanging="360"/>
      </w:pPr>
      <w:rPr>
        <w:rFonts w:ascii="Times New Roman" w:eastAsia="Times New Roman"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68111002"/>
    <w:multiLevelType w:val="hybridMultilevel"/>
    <w:tmpl w:val="56509944"/>
    <w:lvl w:ilvl="0" w:tplc="041B0001">
      <w:start w:val="1"/>
      <w:numFmt w:val="bullet"/>
      <w:lvlText w:val=""/>
      <w:lvlJc w:val="left"/>
      <w:pPr>
        <w:ind w:left="774" w:hanging="360"/>
      </w:pPr>
      <w:rPr>
        <w:rFonts w:ascii="Symbol" w:hAnsi="Symbol" w:hint="default"/>
      </w:rPr>
    </w:lvl>
    <w:lvl w:ilvl="1" w:tplc="041B0003">
      <w:start w:val="1"/>
      <w:numFmt w:val="bullet"/>
      <w:lvlText w:val="o"/>
      <w:lvlJc w:val="left"/>
      <w:pPr>
        <w:ind w:left="1494" w:hanging="360"/>
      </w:pPr>
      <w:rPr>
        <w:rFonts w:ascii="Courier New" w:hAnsi="Courier New" w:cs="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cs="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cs="Courier New" w:hint="default"/>
      </w:rPr>
    </w:lvl>
    <w:lvl w:ilvl="8" w:tplc="041B0005">
      <w:start w:val="1"/>
      <w:numFmt w:val="bullet"/>
      <w:lvlText w:val=""/>
      <w:lvlJc w:val="left"/>
      <w:pPr>
        <w:ind w:left="6534" w:hanging="360"/>
      </w:pPr>
      <w:rPr>
        <w:rFonts w:ascii="Wingdings" w:hAnsi="Wingdings" w:hint="default"/>
      </w:rPr>
    </w:lvl>
  </w:abstractNum>
  <w:abstractNum w:abstractNumId="14" w15:restartNumberingAfterBreak="0">
    <w:nsid w:val="7036165C"/>
    <w:multiLevelType w:val="hybridMultilevel"/>
    <w:tmpl w:val="A756241C"/>
    <w:lvl w:ilvl="0" w:tplc="3D8A29FA">
      <w:start w:val="1"/>
      <w:numFmt w:val="decimal"/>
      <w:lvlText w:val="%1."/>
      <w:lvlJc w:val="left"/>
      <w:pPr>
        <w:ind w:left="405" w:hanging="360"/>
      </w:pPr>
      <w:rPr>
        <w:rFonts w:cs="Times New Roman"/>
      </w:rPr>
    </w:lvl>
    <w:lvl w:ilvl="1" w:tplc="041B0019">
      <w:start w:val="1"/>
      <w:numFmt w:val="lowerLetter"/>
      <w:lvlText w:val="%2."/>
      <w:lvlJc w:val="left"/>
      <w:pPr>
        <w:ind w:left="1125" w:hanging="360"/>
      </w:pPr>
      <w:rPr>
        <w:rFonts w:cs="Times New Roman"/>
      </w:rPr>
    </w:lvl>
    <w:lvl w:ilvl="2" w:tplc="041B001B">
      <w:start w:val="1"/>
      <w:numFmt w:val="lowerRoman"/>
      <w:lvlText w:val="%3."/>
      <w:lvlJc w:val="right"/>
      <w:pPr>
        <w:ind w:left="1845" w:hanging="180"/>
      </w:pPr>
      <w:rPr>
        <w:rFonts w:cs="Times New Roman"/>
      </w:rPr>
    </w:lvl>
    <w:lvl w:ilvl="3" w:tplc="041B000F">
      <w:start w:val="1"/>
      <w:numFmt w:val="decimal"/>
      <w:lvlText w:val="%4."/>
      <w:lvlJc w:val="left"/>
      <w:pPr>
        <w:ind w:left="2565" w:hanging="360"/>
      </w:pPr>
      <w:rPr>
        <w:rFonts w:cs="Times New Roman"/>
      </w:rPr>
    </w:lvl>
    <w:lvl w:ilvl="4" w:tplc="041B0019">
      <w:start w:val="1"/>
      <w:numFmt w:val="lowerLetter"/>
      <w:lvlText w:val="%5."/>
      <w:lvlJc w:val="left"/>
      <w:pPr>
        <w:ind w:left="3285" w:hanging="360"/>
      </w:pPr>
      <w:rPr>
        <w:rFonts w:cs="Times New Roman"/>
      </w:rPr>
    </w:lvl>
    <w:lvl w:ilvl="5" w:tplc="041B001B">
      <w:start w:val="1"/>
      <w:numFmt w:val="lowerRoman"/>
      <w:lvlText w:val="%6."/>
      <w:lvlJc w:val="right"/>
      <w:pPr>
        <w:ind w:left="4005" w:hanging="180"/>
      </w:pPr>
      <w:rPr>
        <w:rFonts w:cs="Times New Roman"/>
      </w:rPr>
    </w:lvl>
    <w:lvl w:ilvl="6" w:tplc="041B000F">
      <w:start w:val="1"/>
      <w:numFmt w:val="decimal"/>
      <w:lvlText w:val="%7."/>
      <w:lvlJc w:val="left"/>
      <w:pPr>
        <w:ind w:left="4725" w:hanging="360"/>
      </w:pPr>
      <w:rPr>
        <w:rFonts w:cs="Times New Roman"/>
      </w:rPr>
    </w:lvl>
    <w:lvl w:ilvl="7" w:tplc="041B0019">
      <w:start w:val="1"/>
      <w:numFmt w:val="lowerLetter"/>
      <w:lvlText w:val="%8."/>
      <w:lvlJc w:val="left"/>
      <w:pPr>
        <w:ind w:left="5445" w:hanging="360"/>
      </w:pPr>
      <w:rPr>
        <w:rFonts w:cs="Times New Roman"/>
      </w:rPr>
    </w:lvl>
    <w:lvl w:ilvl="8" w:tplc="041B001B">
      <w:start w:val="1"/>
      <w:numFmt w:val="lowerRoman"/>
      <w:lvlText w:val="%9."/>
      <w:lvlJc w:val="right"/>
      <w:pPr>
        <w:ind w:left="6165" w:hanging="180"/>
      </w:pPr>
      <w:rPr>
        <w:rFonts w:cs="Times New Roman"/>
      </w:rPr>
    </w:lvl>
  </w:abstractNum>
  <w:abstractNum w:abstractNumId="15" w15:restartNumberingAfterBreak="0">
    <w:nsid w:val="70843E45"/>
    <w:multiLevelType w:val="hybridMultilevel"/>
    <w:tmpl w:val="2A2C4E4C"/>
    <w:lvl w:ilvl="0" w:tplc="8F1809D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42043F6"/>
    <w:multiLevelType w:val="hybridMultilevel"/>
    <w:tmpl w:val="44D861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E7B0F53"/>
    <w:multiLevelType w:val="hybridMultilevel"/>
    <w:tmpl w:val="15F848EC"/>
    <w:lvl w:ilvl="0" w:tplc="A45E3D1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FD326F5"/>
    <w:multiLevelType w:val="hybridMultilevel"/>
    <w:tmpl w:val="5C6AC08C"/>
    <w:lvl w:ilvl="0" w:tplc="75F0074E">
      <w:start w:val="1"/>
      <w:numFmt w:val="decimal"/>
      <w:lvlText w:val="%1."/>
      <w:lvlJc w:val="left"/>
      <w:pPr>
        <w:ind w:left="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DCB8CA">
      <w:start w:val="1"/>
      <w:numFmt w:val="lowerLetter"/>
      <w:lvlText w:val="%2"/>
      <w:lvlJc w:val="left"/>
      <w:pPr>
        <w:ind w:left="1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E44EE6">
      <w:start w:val="1"/>
      <w:numFmt w:val="lowerRoman"/>
      <w:lvlText w:val="%3"/>
      <w:lvlJc w:val="left"/>
      <w:pPr>
        <w:ind w:left="1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949994">
      <w:start w:val="1"/>
      <w:numFmt w:val="decimal"/>
      <w:lvlText w:val="%4"/>
      <w:lvlJc w:val="left"/>
      <w:pPr>
        <w:ind w:left="2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80055A">
      <w:start w:val="1"/>
      <w:numFmt w:val="lowerLetter"/>
      <w:lvlText w:val="%5"/>
      <w:lvlJc w:val="left"/>
      <w:pPr>
        <w:ind w:left="3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826464">
      <w:start w:val="1"/>
      <w:numFmt w:val="lowerRoman"/>
      <w:lvlText w:val="%6"/>
      <w:lvlJc w:val="left"/>
      <w:pPr>
        <w:ind w:left="40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0A1BD0">
      <w:start w:val="1"/>
      <w:numFmt w:val="decimal"/>
      <w:lvlText w:val="%7"/>
      <w:lvlJc w:val="left"/>
      <w:pPr>
        <w:ind w:left="47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C84E366">
      <w:start w:val="1"/>
      <w:numFmt w:val="lowerLetter"/>
      <w:lvlText w:val="%8"/>
      <w:lvlJc w:val="left"/>
      <w:pPr>
        <w:ind w:left="5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387504">
      <w:start w:val="1"/>
      <w:numFmt w:val="lowerRoman"/>
      <w:lvlText w:val="%9"/>
      <w:lvlJc w:val="left"/>
      <w:pPr>
        <w:ind w:left="62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253389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2223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6217023">
    <w:abstractNumId w:val="12"/>
  </w:num>
  <w:num w:numId="4" w16cid:durableId="890923635">
    <w:abstractNumId w:val="17"/>
  </w:num>
  <w:num w:numId="5" w16cid:durableId="1339117267">
    <w:abstractNumId w:val="3"/>
  </w:num>
  <w:num w:numId="6" w16cid:durableId="124937169">
    <w:abstractNumId w:val="4"/>
  </w:num>
  <w:num w:numId="7" w16cid:durableId="597062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354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9333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196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3181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132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0185515">
    <w:abstractNumId w:val="13"/>
  </w:num>
  <w:num w:numId="14" w16cid:durableId="691493099">
    <w:abstractNumId w:val="8"/>
  </w:num>
  <w:num w:numId="15" w16cid:durableId="1992785489">
    <w:abstractNumId w:val="1"/>
  </w:num>
  <w:num w:numId="16" w16cid:durableId="363215760">
    <w:abstractNumId w:val="9"/>
  </w:num>
  <w:num w:numId="17" w16cid:durableId="983697160">
    <w:abstractNumId w:val="5"/>
  </w:num>
  <w:num w:numId="18" w16cid:durableId="1227498000">
    <w:abstractNumId w:val="0"/>
  </w:num>
  <w:num w:numId="19" w16cid:durableId="1222133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0A"/>
    <w:rsid w:val="00036EE2"/>
    <w:rsid w:val="000454CC"/>
    <w:rsid w:val="000800EF"/>
    <w:rsid w:val="00084AB9"/>
    <w:rsid w:val="00086512"/>
    <w:rsid w:val="000B0EC2"/>
    <w:rsid w:val="000B739D"/>
    <w:rsid w:val="000C76E6"/>
    <w:rsid w:val="000F62A8"/>
    <w:rsid w:val="00126958"/>
    <w:rsid w:val="00140DA4"/>
    <w:rsid w:val="001447A6"/>
    <w:rsid w:val="0018563D"/>
    <w:rsid w:val="001A7E04"/>
    <w:rsid w:val="001E48B8"/>
    <w:rsid w:val="00257349"/>
    <w:rsid w:val="00280C5E"/>
    <w:rsid w:val="00292BD2"/>
    <w:rsid w:val="003344A7"/>
    <w:rsid w:val="00334AC1"/>
    <w:rsid w:val="00343D05"/>
    <w:rsid w:val="00350891"/>
    <w:rsid w:val="00391F39"/>
    <w:rsid w:val="003C255D"/>
    <w:rsid w:val="003C49CC"/>
    <w:rsid w:val="003D775A"/>
    <w:rsid w:val="003E216A"/>
    <w:rsid w:val="003E67FE"/>
    <w:rsid w:val="0040710E"/>
    <w:rsid w:val="00423154"/>
    <w:rsid w:val="004312A9"/>
    <w:rsid w:val="004640AF"/>
    <w:rsid w:val="00467B88"/>
    <w:rsid w:val="00477DEC"/>
    <w:rsid w:val="004D7774"/>
    <w:rsid w:val="004E410F"/>
    <w:rsid w:val="00501F85"/>
    <w:rsid w:val="00505F1C"/>
    <w:rsid w:val="00511287"/>
    <w:rsid w:val="00516D9B"/>
    <w:rsid w:val="00521847"/>
    <w:rsid w:val="0053743D"/>
    <w:rsid w:val="00546E45"/>
    <w:rsid w:val="0063687C"/>
    <w:rsid w:val="00643D73"/>
    <w:rsid w:val="006505C0"/>
    <w:rsid w:val="00660D87"/>
    <w:rsid w:val="006B7B06"/>
    <w:rsid w:val="006C0668"/>
    <w:rsid w:val="006D5720"/>
    <w:rsid w:val="006F1FBA"/>
    <w:rsid w:val="0071796E"/>
    <w:rsid w:val="00732A49"/>
    <w:rsid w:val="007431F0"/>
    <w:rsid w:val="00794C8F"/>
    <w:rsid w:val="007F7690"/>
    <w:rsid w:val="008442E1"/>
    <w:rsid w:val="00870923"/>
    <w:rsid w:val="008B53D1"/>
    <w:rsid w:val="008E2A5A"/>
    <w:rsid w:val="00946C1C"/>
    <w:rsid w:val="0095076E"/>
    <w:rsid w:val="0097130E"/>
    <w:rsid w:val="009E666A"/>
    <w:rsid w:val="00A20275"/>
    <w:rsid w:val="00B02B02"/>
    <w:rsid w:val="00B052C1"/>
    <w:rsid w:val="00B06728"/>
    <w:rsid w:val="00B17196"/>
    <w:rsid w:val="00B64DD6"/>
    <w:rsid w:val="00BB0B20"/>
    <w:rsid w:val="00BF5178"/>
    <w:rsid w:val="00C065EA"/>
    <w:rsid w:val="00D14BA7"/>
    <w:rsid w:val="00D16C5D"/>
    <w:rsid w:val="00D26225"/>
    <w:rsid w:val="00D56E56"/>
    <w:rsid w:val="00D80685"/>
    <w:rsid w:val="00D916C9"/>
    <w:rsid w:val="00D94C38"/>
    <w:rsid w:val="00DC388A"/>
    <w:rsid w:val="00DF7F0A"/>
    <w:rsid w:val="00E02502"/>
    <w:rsid w:val="00E05EFB"/>
    <w:rsid w:val="00E26010"/>
    <w:rsid w:val="00E84857"/>
    <w:rsid w:val="00ED2585"/>
    <w:rsid w:val="00EE6C1D"/>
    <w:rsid w:val="00F05BF0"/>
    <w:rsid w:val="00F0654F"/>
    <w:rsid w:val="00F46491"/>
    <w:rsid w:val="00F60165"/>
    <w:rsid w:val="00F63E42"/>
    <w:rsid w:val="00F6704F"/>
    <w:rsid w:val="00FA4CFA"/>
    <w:rsid w:val="00FE1305"/>
    <w:rsid w:val="00FF0D46"/>
    <w:rsid w:val="00FF21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ABF5"/>
  <w15:chartTrackingRefBased/>
  <w15:docId w15:val="{95C9176A-73B2-48BF-9FBD-B28180D5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2A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A49"/>
  </w:style>
  <w:style w:type="paragraph" w:styleId="Pta">
    <w:name w:val="footer"/>
    <w:basedOn w:val="Normlny"/>
    <w:link w:val="PtaChar"/>
    <w:uiPriority w:val="99"/>
    <w:unhideWhenUsed/>
    <w:rsid w:val="00732A49"/>
    <w:pPr>
      <w:tabs>
        <w:tab w:val="center" w:pos="4536"/>
        <w:tab w:val="right" w:pos="9072"/>
      </w:tabs>
      <w:spacing w:after="0" w:line="240" w:lineRule="auto"/>
    </w:pPr>
  </w:style>
  <w:style w:type="character" w:customStyle="1" w:styleId="PtaChar">
    <w:name w:val="Päta Char"/>
    <w:basedOn w:val="Predvolenpsmoodseku"/>
    <w:link w:val="Pta"/>
    <w:uiPriority w:val="99"/>
    <w:rsid w:val="00732A49"/>
  </w:style>
  <w:style w:type="paragraph" w:styleId="Odsekzoznamu">
    <w:name w:val="List Paragraph"/>
    <w:basedOn w:val="Normlny"/>
    <w:uiPriority w:val="34"/>
    <w:qFormat/>
    <w:rsid w:val="003344A7"/>
    <w:pPr>
      <w:spacing w:after="3" w:line="254" w:lineRule="auto"/>
      <w:ind w:left="720" w:hanging="10"/>
      <w:contextualSpacing/>
      <w:jc w:val="both"/>
    </w:pPr>
    <w:rPr>
      <w:rFonts w:ascii="Times New Roman" w:eastAsia="Times New Roman" w:hAnsi="Times New Roman" w:cs="Times New Roman"/>
      <w:color w:val="000000"/>
      <w:sz w:val="24"/>
      <w:lang w:eastAsia="sk-SK"/>
    </w:rPr>
  </w:style>
  <w:style w:type="paragraph" w:styleId="Nzov">
    <w:name w:val="Title"/>
    <w:basedOn w:val="Normlny"/>
    <w:next w:val="Normlny"/>
    <w:link w:val="NzovChar"/>
    <w:uiPriority w:val="10"/>
    <w:qFormat/>
    <w:rsid w:val="00E26010"/>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NzovChar">
    <w:name w:val="Názov Char"/>
    <w:basedOn w:val="Predvolenpsmoodseku"/>
    <w:link w:val="Nzov"/>
    <w:uiPriority w:val="10"/>
    <w:rsid w:val="00E26010"/>
    <w:rPr>
      <w:rFonts w:asciiTheme="majorHAnsi" w:eastAsiaTheme="majorEastAsia" w:hAnsiTheme="majorHAnsi" w:cstheme="majorBidi"/>
      <w:spacing w:val="-10"/>
      <w:kern w:val="28"/>
      <w:sz w:val="56"/>
      <w:szCs w:val="56"/>
      <w:lang w:val="en-US"/>
    </w:rPr>
  </w:style>
  <w:style w:type="paragraph" w:customStyle="1" w:styleId="Default">
    <w:name w:val="Default"/>
    <w:rsid w:val="00B052C1"/>
    <w:pPr>
      <w:autoSpaceDE w:val="0"/>
      <w:autoSpaceDN w:val="0"/>
      <w:adjustRightInd w:val="0"/>
      <w:spacing w:after="0" w:line="240" w:lineRule="auto"/>
    </w:pPr>
    <w:rPr>
      <w:rFonts w:ascii="Calibri" w:hAnsi="Calibri" w:cs="Calibri"/>
      <w:color w:val="000000"/>
      <w:sz w:val="24"/>
      <w:szCs w:val="24"/>
      <w:lang w:val="en-US"/>
    </w:rPr>
  </w:style>
  <w:style w:type="character" w:customStyle="1" w:styleId="normaltextrun">
    <w:name w:val="normaltextrun"/>
    <w:basedOn w:val="Predvolenpsmoodseku"/>
    <w:rsid w:val="00B0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6001">
      <w:bodyDiv w:val="1"/>
      <w:marLeft w:val="0"/>
      <w:marRight w:val="0"/>
      <w:marTop w:val="0"/>
      <w:marBottom w:val="0"/>
      <w:divBdr>
        <w:top w:val="none" w:sz="0" w:space="0" w:color="auto"/>
        <w:left w:val="none" w:sz="0" w:space="0" w:color="auto"/>
        <w:bottom w:val="none" w:sz="0" w:space="0" w:color="auto"/>
        <w:right w:val="none" w:sz="0" w:space="0" w:color="auto"/>
      </w:divBdr>
    </w:div>
    <w:div w:id="197742400">
      <w:bodyDiv w:val="1"/>
      <w:marLeft w:val="0"/>
      <w:marRight w:val="0"/>
      <w:marTop w:val="0"/>
      <w:marBottom w:val="0"/>
      <w:divBdr>
        <w:top w:val="none" w:sz="0" w:space="0" w:color="auto"/>
        <w:left w:val="none" w:sz="0" w:space="0" w:color="auto"/>
        <w:bottom w:val="none" w:sz="0" w:space="0" w:color="auto"/>
        <w:right w:val="none" w:sz="0" w:space="0" w:color="auto"/>
      </w:divBdr>
    </w:div>
    <w:div w:id="309331568">
      <w:bodyDiv w:val="1"/>
      <w:marLeft w:val="0"/>
      <w:marRight w:val="0"/>
      <w:marTop w:val="0"/>
      <w:marBottom w:val="0"/>
      <w:divBdr>
        <w:top w:val="none" w:sz="0" w:space="0" w:color="auto"/>
        <w:left w:val="none" w:sz="0" w:space="0" w:color="auto"/>
        <w:bottom w:val="none" w:sz="0" w:space="0" w:color="auto"/>
        <w:right w:val="none" w:sz="0" w:space="0" w:color="auto"/>
      </w:divBdr>
    </w:div>
    <w:div w:id="337389761">
      <w:bodyDiv w:val="1"/>
      <w:marLeft w:val="0"/>
      <w:marRight w:val="0"/>
      <w:marTop w:val="0"/>
      <w:marBottom w:val="0"/>
      <w:divBdr>
        <w:top w:val="none" w:sz="0" w:space="0" w:color="auto"/>
        <w:left w:val="none" w:sz="0" w:space="0" w:color="auto"/>
        <w:bottom w:val="none" w:sz="0" w:space="0" w:color="auto"/>
        <w:right w:val="none" w:sz="0" w:space="0" w:color="auto"/>
      </w:divBdr>
    </w:div>
    <w:div w:id="403571741">
      <w:bodyDiv w:val="1"/>
      <w:marLeft w:val="0"/>
      <w:marRight w:val="0"/>
      <w:marTop w:val="0"/>
      <w:marBottom w:val="0"/>
      <w:divBdr>
        <w:top w:val="none" w:sz="0" w:space="0" w:color="auto"/>
        <w:left w:val="none" w:sz="0" w:space="0" w:color="auto"/>
        <w:bottom w:val="none" w:sz="0" w:space="0" w:color="auto"/>
        <w:right w:val="none" w:sz="0" w:space="0" w:color="auto"/>
      </w:divBdr>
    </w:div>
    <w:div w:id="417211373">
      <w:bodyDiv w:val="1"/>
      <w:marLeft w:val="0"/>
      <w:marRight w:val="0"/>
      <w:marTop w:val="0"/>
      <w:marBottom w:val="0"/>
      <w:divBdr>
        <w:top w:val="none" w:sz="0" w:space="0" w:color="auto"/>
        <w:left w:val="none" w:sz="0" w:space="0" w:color="auto"/>
        <w:bottom w:val="none" w:sz="0" w:space="0" w:color="auto"/>
        <w:right w:val="none" w:sz="0" w:space="0" w:color="auto"/>
      </w:divBdr>
    </w:div>
    <w:div w:id="418797051">
      <w:bodyDiv w:val="1"/>
      <w:marLeft w:val="0"/>
      <w:marRight w:val="0"/>
      <w:marTop w:val="0"/>
      <w:marBottom w:val="0"/>
      <w:divBdr>
        <w:top w:val="none" w:sz="0" w:space="0" w:color="auto"/>
        <w:left w:val="none" w:sz="0" w:space="0" w:color="auto"/>
        <w:bottom w:val="none" w:sz="0" w:space="0" w:color="auto"/>
        <w:right w:val="none" w:sz="0" w:space="0" w:color="auto"/>
      </w:divBdr>
    </w:div>
    <w:div w:id="499345164">
      <w:bodyDiv w:val="1"/>
      <w:marLeft w:val="0"/>
      <w:marRight w:val="0"/>
      <w:marTop w:val="0"/>
      <w:marBottom w:val="0"/>
      <w:divBdr>
        <w:top w:val="none" w:sz="0" w:space="0" w:color="auto"/>
        <w:left w:val="none" w:sz="0" w:space="0" w:color="auto"/>
        <w:bottom w:val="none" w:sz="0" w:space="0" w:color="auto"/>
        <w:right w:val="none" w:sz="0" w:space="0" w:color="auto"/>
      </w:divBdr>
    </w:div>
    <w:div w:id="594827358">
      <w:bodyDiv w:val="1"/>
      <w:marLeft w:val="0"/>
      <w:marRight w:val="0"/>
      <w:marTop w:val="0"/>
      <w:marBottom w:val="0"/>
      <w:divBdr>
        <w:top w:val="none" w:sz="0" w:space="0" w:color="auto"/>
        <w:left w:val="none" w:sz="0" w:space="0" w:color="auto"/>
        <w:bottom w:val="none" w:sz="0" w:space="0" w:color="auto"/>
        <w:right w:val="none" w:sz="0" w:space="0" w:color="auto"/>
      </w:divBdr>
    </w:div>
    <w:div w:id="676150918">
      <w:bodyDiv w:val="1"/>
      <w:marLeft w:val="0"/>
      <w:marRight w:val="0"/>
      <w:marTop w:val="0"/>
      <w:marBottom w:val="0"/>
      <w:divBdr>
        <w:top w:val="none" w:sz="0" w:space="0" w:color="auto"/>
        <w:left w:val="none" w:sz="0" w:space="0" w:color="auto"/>
        <w:bottom w:val="none" w:sz="0" w:space="0" w:color="auto"/>
        <w:right w:val="none" w:sz="0" w:space="0" w:color="auto"/>
      </w:divBdr>
    </w:div>
    <w:div w:id="696079971">
      <w:bodyDiv w:val="1"/>
      <w:marLeft w:val="0"/>
      <w:marRight w:val="0"/>
      <w:marTop w:val="0"/>
      <w:marBottom w:val="0"/>
      <w:divBdr>
        <w:top w:val="none" w:sz="0" w:space="0" w:color="auto"/>
        <w:left w:val="none" w:sz="0" w:space="0" w:color="auto"/>
        <w:bottom w:val="none" w:sz="0" w:space="0" w:color="auto"/>
        <w:right w:val="none" w:sz="0" w:space="0" w:color="auto"/>
      </w:divBdr>
    </w:div>
    <w:div w:id="822502046">
      <w:bodyDiv w:val="1"/>
      <w:marLeft w:val="0"/>
      <w:marRight w:val="0"/>
      <w:marTop w:val="0"/>
      <w:marBottom w:val="0"/>
      <w:divBdr>
        <w:top w:val="none" w:sz="0" w:space="0" w:color="auto"/>
        <w:left w:val="none" w:sz="0" w:space="0" w:color="auto"/>
        <w:bottom w:val="none" w:sz="0" w:space="0" w:color="auto"/>
        <w:right w:val="none" w:sz="0" w:space="0" w:color="auto"/>
      </w:divBdr>
    </w:div>
    <w:div w:id="839124538">
      <w:bodyDiv w:val="1"/>
      <w:marLeft w:val="0"/>
      <w:marRight w:val="0"/>
      <w:marTop w:val="0"/>
      <w:marBottom w:val="0"/>
      <w:divBdr>
        <w:top w:val="none" w:sz="0" w:space="0" w:color="auto"/>
        <w:left w:val="none" w:sz="0" w:space="0" w:color="auto"/>
        <w:bottom w:val="none" w:sz="0" w:space="0" w:color="auto"/>
        <w:right w:val="none" w:sz="0" w:space="0" w:color="auto"/>
      </w:divBdr>
    </w:div>
    <w:div w:id="846873222">
      <w:bodyDiv w:val="1"/>
      <w:marLeft w:val="0"/>
      <w:marRight w:val="0"/>
      <w:marTop w:val="0"/>
      <w:marBottom w:val="0"/>
      <w:divBdr>
        <w:top w:val="none" w:sz="0" w:space="0" w:color="auto"/>
        <w:left w:val="none" w:sz="0" w:space="0" w:color="auto"/>
        <w:bottom w:val="none" w:sz="0" w:space="0" w:color="auto"/>
        <w:right w:val="none" w:sz="0" w:space="0" w:color="auto"/>
      </w:divBdr>
    </w:div>
    <w:div w:id="905065543">
      <w:bodyDiv w:val="1"/>
      <w:marLeft w:val="0"/>
      <w:marRight w:val="0"/>
      <w:marTop w:val="0"/>
      <w:marBottom w:val="0"/>
      <w:divBdr>
        <w:top w:val="none" w:sz="0" w:space="0" w:color="auto"/>
        <w:left w:val="none" w:sz="0" w:space="0" w:color="auto"/>
        <w:bottom w:val="none" w:sz="0" w:space="0" w:color="auto"/>
        <w:right w:val="none" w:sz="0" w:space="0" w:color="auto"/>
      </w:divBdr>
    </w:div>
    <w:div w:id="962463430">
      <w:bodyDiv w:val="1"/>
      <w:marLeft w:val="0"/>
      <w:marRight w:val="0"/>
      <w:marTop w:val="0"/>
      <w:marBottom w:val="0"/>
      <w:divBdr>
        <w:top w:val="none" w:sz="0" w:space="0" w:color="auto"/>
        <w:left w:val="none" w:sz="0" w:space="0" w:color="auto"/>
        <w:bottom w:val="none" w:sz="0" w:space="0" w:color="auto"/>
        <w:right w:val="none" w:sz="0" w:space="0" w:color="auto"/>
      </w:divBdr>
    </w:div>
    <w:div w:id="971406351">
      <w:bodyDiv w:val="1"/>
      <w:marLeft w:val="0"/>
      <w:marRight w:val="0"/>
      <w:marTop w:val="0"/>
      <w:marBottom w:val="0"/>
      <w:divBdr>
        <w:top w:val="none" w:sz="0" w:space="0" w:color="auto"/>
        <w:left w:val="none" w:sz="0" w:space="0" w:color="auto"/>
        <w:bottom w:val="none" w:sz="0" w:space="0" w:color="auto"/>
        <w:right w:val="none" w:sz="0" w:space="0" w:color="auto"/>
      </w:divBdr>
    </w:div>
    <w:div w:id="972099754">
      <w:bodyDiv w:val="1"/>
      <w:marLeft w:val="0"/>
      <w:marRight w:val="0"/>
      <w:marTop w:val="0"/>
      <w:marBottom w:val="0"/>
      <w:divBdr>
        <w:top w:val="none" w:sz="0" w:space="0" w:color="auto"/>
        <w:left w:val="none" w:sz="0" w:space="0" w:color="auto"/>
        <w:bottom w:val="none" w:sz="0" w:space="0" w:color="auto"/>
        <w:right w:val="none" w:sz="0" w:space="0" w:color="auto"/>
      </w:divBdr>
    </w:div>
    <w:div w:id="982387209">
      <w:bodyDiv w:val="1"/>
      <w:marLeft w:val="0"/>
      <w:marRight w:val="0"/>
      <w:marTop w:val="0"/>
      <w:marBottom w:val="0"/>
      <w:divBdr>
        <w:top w:val="none" w:sz="0" w:space="0" w:color="auto"/>
        <w:left w:val="none" w:sz="0" w:space="0" w:color="auto"/>
        <w:bottom w:val="none" w:sz="0" w:space="0" w:color="auto"/>
        <w:right w:val="none" w:sz="0" w:space="0" w:color="auto"/>
      </w:divBdr>
    </w:div>
    <w:div w:id="994843945">
      <w:bodyDiv w:val="1"/>
      <w:marLeft w:val="0"/>
      <w:marRight w:val="0"/>
      <w:marTop w:val="0"/>
      <w:marBottom w:val="0"/>
      <w:divBdr>
        <w:top w:val="none" w:sz="0" w:space="0" w:color="auto"/>
        <w:left w:val="none" w:sz="0" w:space="0" w:color="auto"/>
        <w:bottom w:val="none" w:sz="0" w:space="0" w:color="auto"/>
        <w:right w:val="none" w:sz="0" w:space="0" w:color="auto"/>
      </w:divBdr>
    </w:div>
    <w:div w:id="1017150843">
      <w:bodyDiv w:val="1"/>
      <w:marLeft w:val="0"/>
      <w:marRight w:val="0"/>
      <w:marTop w:val="0"/>
      <w:marBottom w:val="0"/>
      <w:divBdr>
        <w:top w:val="none" w:sz="0" w:space="0" w:color="auto"/>
        <w:left w:val="none" w:sz="0" w:space="0" w:color="auto"/>
        <w:bottom w:val="none" w:sz="0" w:space="0" w:color="auto"/>
        <w:right w:val="none" w:sz="0" w:space="0" w:color="auto"/>
      </w:divBdr>
    </w:div>
    <w:div w:id="1078288962">
      <w:bodyDiv w:val="1"/>
      <w:marLeft w:val="0"/>
      <w:marRight w:val="0"/>
      <w:marTop w:val="0"/>
      <w:marBottom w:val="0"/>
      <w:divBdr>
        <w:top w:val="none" w:sz="0" w:space="0" w:color="auto"/>
        <w:left w:val="none" w:sz="0" w:space="0" w:color="auto"/>
        <w:bottom w:val="none" w:sz="0" w:space="0" w:color="auto"/>
        <w:right w:val="none" w:sz="0" w:space="0" w:color="auto"/>
      </w:divBdr>
    </w:div>
    <w:div w:id="1080060265">
      <w:bodyDiv w:val="1"/>
      <w:marLeft w:val="0"/>
      <w:marRight w:val="0"/>
      <w:marTop w:val="0"/>
      <w:marBottom w:val="0"/>
      <w:divBdr>
        <w:top w:val="none" w:sz="0" w:space="0" w:color="auto"/>
        <w:left w:val="none" w:sz="0" w:space="0" w:color="auto"/>
        <w:bottom w:val="none" w:sz="0" w:space="0" w:color="auto"/>
        <w:right w:val="none" w:sz="0" w:space="0" w:color="auto"/>
      </w:divBdr>
    </w:div>
    <w:div w:id="1156999002">
      <w:bodyDiv w:val="1"/>
      <w:marLeft w:val="0"/>
      <w:marRight w:val="0"/>
      <w:marTop w:val="0"/>
      <w:marBottom w:val="0"/>
      <w:divBdr>
        <w:top w:val="none" w:sz="0" w:space="0" w:color="auto"/>
        <w:left w:val="none" w:sz="0" w:space="0" w:color="auto"/>
        <w:bottom w:val="none" w:sz="0" w:space="0" w:color="auto"/>
        <w:right w:val="none" w:sz="0" w:space="0" w:color="auto"/>
      </w:divBdr>
    </w:div>
    <w:div w:id="1185823607">
      <w:bodyDiv w:val="1"/>
      <w:marLeft w:val="0"/>
      <w:marRight w:val="0"/>
      <w:marTop w:val="0"/>
      <w:marBottom w:val="0"/>
      <w:divBdr>
        <w:top w:val="none" w:sz="0" w:space="0" w:color="auto"/>
        <w:left w:val="none" w:sz="0" w:space="0" w:color="auto"/>
        <w:bottom w:val="none" w:sz="0" w:space="0" w:color="auto"/>
        <w:right w:val="none" w:sz="0" w:space="0" w:color="auto"/>
      </w:divBdr>
    </w:div>
    <w:div w:id="1265070441">
      <w:bodyDiv w:val="1"/>
      <w:marLeft w:val="0"/>
      <w:marRight w:val="0"/>
      <w:marTop w:val="0"/>
      <w:marBottom w:val="0"/>
      <w:divBdr>
        <w:top w:val="none" w:sz="0" w:space="0" w:color="auto"/>
        <w:left w:val="none" w:sz="0" w:space="0" w:color="auto"/>
        <w:bottom w:val="none" w:sz="0" w:space="0" w:color="auto"/>
        <w:right w:val="none" w:sz="0" w:space="0" w:color="auto"/>
      </w:divBdr>
    </w:div>
    <w:div w:id="1277638205">
      <w:bodyDiv w:val="1"/>
      <w:marLeft w:val="0"/>
      <w:marRight w:val="0"/>
      <w:marTop w:val="0"/>
      <w:marBottom w:val="0"/>
      <w:divBdr>
        <w:top w:val="none" w:sz="0" w:space="0" w:color="auto"/>
        <w:left w:val="none" w:sz="0" w:space="0" w:color="auto"/>
        <w:bottom w:val="none" w:sz="0" w:space="0" w:color="auto"/>
        <w:right w:val="none" w:sz="0" w:space="0" w:color="auto"/>
      </w:divBdr>
    </w:div>
    <w:div w:id="1304196515">
      <w:bodyDiv w:val="1"/>
      <w:marLeft w:val="0"/>
      <w:marRight w:val="0"/>
      <w:marTop w:val="0"/>
      <w:marBottom w:val="0"/>
      <w:divBdr>
        <w:top w:val="none" w:sz="0" w:space="0" w:color="auto"/>
        <w:left w:val="none" w:sz="0" w:space="0" w:color="auto"/>
        <w:bottom w:val="none" w:sz="0" w:space="0" w:color="auto"/>
        <w:right w:val="none" w:sz="0" w:space="0" w:color="auto"/>
      </w:divBdr>
    </w:div>
    <w:div w:id="1401900016">
      <w:bodyDiv w:val="1"/>
      <w:marLeft w:val="0"/>
      <w:marRight w:val="0"/>
      <w:marTop w:val="0"/>
      <w:marBottom w:val="0"/>
      <w:divBdr>
        <w:top w:val="none" w:sz="0" w:space="0" w:color="auto"/>
        <w:left w:val="none" w:sz="0" w:space="0" w:color="auto"/>
        <w:bottom w:val="none" w:sz="0" w:space="0" w:color="auto"/>
        <w:right w:val="none" w:sz="0" w:space="0" w:color="auto"/>
      </w:divBdr>
    </w:div>
    <w:div w:id="1410998278">
      <w:bodyDiv w:val="1"/>
      <w:marLeft w:val="0"/>
      <w:marRight w:val="0"/>
      <w:marTop w:val="0"/>
      <w:marBottom w:val="0"/>
      <w:divBdr>
        <w:top w:val="none" w:sz="0" w:space="0" w:color="auto"/>
        <w:left w:val="none" w:sz="0" w:space="0" w:color="auto"/>
        <w:bottom w:val="none" w:sz="0" w:space="0" w:color="auto"/>
        <w:right w:val="none" w:sz="0" w:space="0" w:color="auto"/>
      </w:divBdr>
    </w:div>
    <w:div w:id="1449279054">
      <w:bodyDiv w:val="1"/>
      <w:marLeft w:val="0"/>
      <w:marRight w:val="0"/>
      <w:marTop w:val="0"/>
      <w:marBottom w:val="0"/>
      <w:divBdr>
        <w:top w:val="none" w:sz="0" w:space="0" w:color="auto"/>
        <w:left w:val="none" w:sz="0" w:space="0" w:color="auto"/>
        <w:bottom w:val="none" w:sz="0" w:space="0" w:color="auto"/>
        <w:right w:val="none" w:sz="0" w:space="0" w:color="auto"/>
      </w:divBdr>
    </w:div>
    <w:div w:id="1478761206">
      <w:bodyDiv w:val="1"/>
      <w:marLeft w:val="0"/>
      <w:marRight w:val="0"/>
      <w:marTop w:val="0"/>
      <w:marBottom w:val="0"/>
      <w:divBdr>
        <w:top w:val="none" w:sz="0" w:space="0" w:color="auto"/>
        <w:left w:val="none" w:sz="0" w:space="0" w:color="auto"/>
        <w:bottom w:val="none" w:sz="0" w:space="0" w:color="auto"/>
        <w:right w:val="none" w:sz="0" w:space="0" w:color="auto"/>
      </w:divBdr>
    </w:div>
    <w:div w:id="1567297081">
      <w:bodyDiv w:val="1"/>
      <w:marLeft w:val="0"/>
      <w:marRight w:val="0"/>
      <w:marTop w:val="0"/>
      <w:marBottom w:val="0"/>
      <w:divBdr>
        <w:top w:val="none" w:sz="0" w:space="0" w:color="auto"/>
        <w:left w:val="none" w:sz="0" w:space="0" w:color="auto"/>
        <w:bottom w:val="none" w:sz="0" w:space="0" w:color="auto"/>
        <w:right w:val="none" w:sz="0" w:space="0" w:color="auto"/>
      </w:divBdr>
    </w:div>
    <w:div w:id="1628004126">
      <w:bodyDiv w:val="1"/>
      <w:marLeft w:val="0"/>
      <w:marRight w:val="0"/>
      <w:marTop w:val="0"/>
      <w:marBottom w:val="0"/>
      <w:divBdr>
        <w:top w:val="none" w:sz="0" w:space="0" w:color="auto"/>
        <w:left w:val="none" w:sz="0" w:space="0" w:color="auto"/>
        <w:bottom w:val="none" w:sz="0" w:space="0" w:color="auto"/>
        <w:right w:val="none" w:sz="0" w:space="0" w:color="auto"/>
      </w:divBdr>
    </w:div>
    <w:div w:id="1698196507">
      <w:bodyDiv w:val="1"/>
      <w:marLeft w:val="0"/>
      <w:marRight w:val="0"/>
      <w:marTop w:val="0"/>
      <w:marBottom w:val="0"/>
      <w:divBdr>
        <w:top w:val="none" w:sz="0" w:space="0" w:color="auto"/>
        <w:left w:val="none" w:sz="0" w:space="0" w:color="auto"/>
        <w:bottom w:val="none" w:sz="0" w:space="0" w:color="auto"/>
        <w:right w:val="none" w:sz="0" w:space="0" w:color="auto"/>
      </w:divBdr>
    </w:div>
    <w:div w:id="1699236115">
      <w:bodyDiv w:val="1"/>
      <w:marLeft w:val="0"/>
      <w:marRight w:val="0"/>
      <w:marTop w:val="0"/>
      <w:marBottom w:val="0"/>
      <w:divBdr>
        <w:top w:val="none" w:sz="0" w:space="0" w:color="auto"/>
        <w:left w:val="none" w:sz="0" w:space="0" w:color="auto"/>
        <w:bottom w:val="none" w:sz="0" w:space="0" w:color="auto"/>
        <w:right w:val="none" w:sz="0" w:space="0" w:color="auto"/>
      </w:divBdr>
    </w:div>
    <w:div w:id="1728138855">
      <w:bodyDiv w:val="1"/>
      <w:marLeft w:val="0"/>
      <w:marRight w:val="0"/>
      <w:marTop w:val="0"/>
      <w:marBottom w:val="0"/>
      <w:divBdr>
        <w:top w:val="none" w:sz="0" w:space="0" w:color="auto"/>
        <w:left w:val="none" w:sz="0" w:space="0" w:color="auto"/>
        <w:bottom w:val="none" w:sz="0" w:space="0" w:color="auto"/>
        <w:right w:val="none" w:sz="0" w:space="0" w:color="auto"/>
      </w:divBdr>
    </w:div>
    <w:div w:id="1728258451">
      <w:bodyDiv w:val="1"/>
      <w:marLeft w:val="0"/>
      <w:marRight w:val="0"/>
      <w:marTop w:val="0"/>
      <w:marBottom w:val="0"/>
      <w:divBdr>
        <w:top w:val="none" w:sz="0" w:space="0" w:color="auto"/>
        <w:left w:val="none" w:sz="0" w:space="0" w:color="auto"/>
        <w:bottom w:val="none" w:sz="0" w:space="0" w:color="auto"/>
        <w:right w:val="none" w:sz="0" w:space="0" w:color="auto"/>
      </w:divBdr>
      <w:divsChild>
        <w:div w:id="2046446740">
          <w:marLeft w:val="0"/>
          <w:marRight w:val="0"/>
          <w:marTop w:val="0"/>
          <w:marBottom w:val="0"/>
          <w:divBdr>
            <w:top w:val="none" w:sz="0" w:space="0" w:color="auto"/>
            <w:left w:val="none" w:sz="0" w:space="0" w:color="auto"/>
            <w:bottom w:val="none" w:sz="0" w:space="0" w:color="auto"/>
            <w:right w:val="none" w:sz="0" w:space="0" w:color="auto"/>
          </w:divBdr>
        </w:div>
        <w:div w:id="2071347374">
          <w:marLeft w:val="0"/>
          <w:marRight w:val="0"/>
          <w:marTop w:val="0"/>
          <w:marBottom w:val="0"/>
          <w:divBdr>
            <w:top w:val="none" w:sz="0" w:space="0" w:color="auto"/>
            <w:left w:val="none" w:sz="0" w:space="0" w:color="auto"/>
            <w:bottom w:val="none" w:sz="0" w:space="0" w:color="auto"/>
            <w:right w:val="none" w:sz="0" w:space="0" w:color="auto"/>
          </w:divBdr>
          <w:divsChild>
            <w:div w:id="121925876">
              <w:marLeft w:val="0"/>
              <w:marRight w:val="165"/>
              <w:marTop w:val="150"/>
              <w:marBottom w:val="0"/>
              <w:divBdr>
                <w:top w:val="none" w:sz="0" w:space="0" w:color="auto"/>
                <w:left w:val="none" w:sz="0" w:space="0" w:color="auto"/>
                <w:bottom w:val="none" w:sz="0" w:space="0" w:color="auto"/>
                <w:right w:val="none" w:sz="0" w:space="0" w:color="auto"/>
              </w:divBdr>
              <w:divsChild>
                <w:div w:id="2141729946">
                  <w:marLeft w:val="0"/>
                  <w:marRight w:val="0"/>
                  <w:marTop w:val="0"/>
                  <w:marBottom w:val="0"/>
                  <w:divBdr>
                    <w:top w:val="none" w:sz="0" w:space="0" w:color="auto"/>
                    <w:left w:val="none" w:sz="0" w:space="0" w:color="auto"/>
                    <w:bottom w:val="none" w:sz="0" w:space="0" w:color="auto"/>
                    <w:right w:val="none" w:sz="0" w:space="0" w:color="auto"/>
                  </w:divBdr>
                  <w:divsChild>
                    <w:div w:id="15608996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80324">
      <w:bodyDiv w:val="1"/>
      <w:marLeft w:val="0"/>
      <w:marRight w:val="0"/>
      <w:marTop w:val="0"/>
      <w:marBottom w:val="0"/>
      <w:divBdr>
        <w:top w:val="none" w:sz="0" w:space="0" w:color="auto"/>
        <w:left w:val="none" w:sz="0" w:space="0" w:color="auto"/>
        <w:bottom w:val="none" w:sz="0" w:space="0" w:color="auto"/>
        <w:right w:val="none" w:sz="0" w:space="0" w:color="auto"/>
      </w:divBdr>
    </w:div>
    <w:div w:id="1775780521">
      <w:bodyDiv w:val="1"/>
      <w:marLeft w:val="0"/>
      <w:marRight w:val="0"/>
      <w:marTop w:val="0"/>
      <w:marBottom w:val="0"/>
      <w:divBdr>
        <w:top w:val="none" w:sz="0" w:space="0" w:color="auto"/>
        <w:left w:val="none" w:sz="0" w:space="0" w:color="auto"/>
        <w:bottom w:val="none" w:sz="0" w:space="0" w:color="auto"/>
        <w:right w:val="none" w:sz="0" w:space="0" w:color="auto"/>
      </w:divBdr>
    </w:div>
    <w:div w:id="1786995931">
      <w:bodyDiv w:val="1"/>
      <w:marLeft w:val="0"/>
      <w:marRight w:val="0"/>
      <w:marTop w:val="0"/>
      <w:marBottom w:val="0"/>
      <w:divBdr>
        <w:top w:val="none" w:sz="0" w:space="0" w:color="auto"/>
        <w:left w:val="none" w:sz="0" w:space="0" w:color="auto"/>
        <w:bottom w:val="none" w:sz="0" w:space="0" w:color="auto"/>
        <w:right w:val="none" w:sz="0" w:space="0" w:color="auto"/>
      </w:divBdr>
    </w:div>
    <w:div w:id="1789661770">
      <w:bodyDiv w:val="1"/>
      <w:marLeft w:val="0"/>
      <w:marRight w:val="0"/>
      <w:marTop w:val="0"/>
      <w:marBottom w:val="0"/>
      <w:divBdr>
        <w:top w:val="none" w:sz="0" w:space="0" w:color="auto"/>
        <w:left w:val="none" w:sz="0" w:space="0" w:color="auto"/>
        <w:bottom w:val="none" w:sz="0" w:space="0" w:color="auto"/>
        <w:right w:val="none" w:sz="0" w:space="0" w:color="auto"/>
      </w:divBdr>
    </w:div>
    <w:div w:id="1814903200">
      <w:bodyDiv w:val="1"/>
      <w:marLeft w:val="0"/>
      <w:marRight w:val="0"/>
      <w:marTop w:val="0"/>
      <w:marBottom w:val="0"/>
      <w:divBdr>
        <w:top w:val="none" w:sz="0" w:space="0" w:color="auto"/>
        <w:left w:val="none" w:sz="0" w:space="0" w:color="auto"/>
        <w:bottom w:val="none" w:sz="0" w:space="0" w:color="auto"/>
        <w:right w:val="none" w:sz="0" w:space="0" w:color="auto"/>
      </w:divBdr>
    </w:div>
    <w:div w:id="1864244637">
      <w:bodyDiv w:val="1"/>
      <w:marLeft w:val="0"/>
      <w:marRight w:val="0"/>
      <w:marTop w:val="0"/>
      <w:marBottom w:val="0"/>
      <w:divBdr>
        <w:top w:val="none" w:sz="0" w:space="0" w:color="auto"/>
        <w:left w:val="none" w:sz="0" w:space="0" w:color="auto"/>
        <w:bottom w:val="none" w:sz="0" w:space="0" w:color="auto"/>
        <w:right w:val="none" w:sz="0" w:space="0" w:color="auto"/>
      </w:divBdr>
    </w:div>
    <w:div w:id="1904220092">
      <w:bodyDiv w:val="1"/>
      <w:marLeft w:val="0"/>
      <w:marRight w:val="0"/>
      <w:marTop w:val="0"/>
      <w:marBottom w:val="0"/>
      <w:divBdr>
        <w:top w:val="none" w:sz="0" w:space="0" w:color="auto"/>
        <w:left w:val="none" w:sz="0" w:space="0" w:color="auto"/>
        <w:bottom w:val="none" w:sz="0" w:space="0" w:color="auto"/>
        <w:right w:val="none" w:sz="0" w:space="0" w:color="auto"/>
      </w:divBdr>
    </w:div>
    <w:div w:id="1924752219">
      <w:bodyDiv w:val="1"/>
      <w:marLeft w:val="0"/>
      <w:marRight w:val="0"/>
      <w:marTop w:val="0"/>
      <w:marBottom w:val="0"/>
      <w:divBdr>
        <w:top w:val="none" w:sz="0" w:space="0" w:color="auto"/>
        <w:left w:val="none" w:sz="0" w:space="0" w:color="auto"/>
        <w:bottom w:val="none" w:sz="0" w:space="0" w:color="auto"/>
        <w:right w:val="none" w:sz="0" w:space="0" w:color="auto"/>
      </w:divBdr>
      <w:divsChild>
        <w:div w:id="228618005">
          <w:marLeft w:val="0"/>
          <w:marRight w:val="0"/>
          <w:marTop w:val="0"/>
          <w:marBottom w:val="0"/>
          <w:divBdr>
            <w:top w:val="none" w:sz="0" w:space="0" w:color="auto"/>
            <w:left w:val="none" w:sz="0" w:space="0" w:color="auto"/>
            <w:bottom w:val="none" w:sz="0" w:space="0" w:color="auto"/>
            <w:right w:val="none" w:sz="0" w:space="0" w:color="auto"/>
          </w:divBdr>
        </w:div>
        <w:div w:id="1380007693">
          <w:marLeft w:val="0"/>
          <w:marRight w:val="0"/>
          <w:marTop w:val="0"/>
          <w:marBottom w:val="0"/>
          <w:divBdr>
            <w:top w:val="none" w:sz="0" w:space="0" w:color="auto"/>
            <w:left w:val="none" w:sz="0" w:space="0" w:color="auto"/>
            <w:bottom w:val="none" w:sz="0" w:space="0" w:color="auto"/>
            <w:right w:val="none" w:sz="0" w:space="0" w:color="auto"/>
          </w:divBdr>
          <w:divsChild>
            <w:div w:id="636037187">
              <w:marLeft w:val="0"/>
              <w:marRight w:val="165"/>
              <w:marTop w:val="150"/>
              <w:marBottom w:val="0"/>
              <w:divBdr>
                <w:top w:val="none" w:sz="0" w:space="0" w:color="auto"/>
                <w:left w:val="none" w:sz="0" w:space="0" w:color="auto"/>
                <w:bottom w:val="none" w:sz="0" w:space="0" w:color="auto"/>
                <w:right w:val="none" w:sz="0" w:space="0" w:color="auto"/>
              </w:divBdr>
              <w:divsChild>
                <w:div w:id="864900493">
                  <w:marLeft w:val="0"/>
                  <w:marRight w:val="0"/>
                  <w:marTop w:val="0"/>
                  <w:marBottom w:val="0"/>
                  <w:divBdr>
                    <w:top w:val="none" w:sz="0" w:space="0" w:color="auto"/>
                    <w:left w:val="none" w:sz="0" w:space="0" w:color="auto"/>
                    <w:bottom w:val="none" w:sz="0" w:space="0" w:color="auto"/>
                    <w:right w:val="none" w:sz="0" w:space="0" w:color="auto"/>
                  </w:divBdr>
                  <w:divsChild>
                    <w:div w:id="397284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1685">
      <w:bodyDiv w:val="1"/>
      <w:marLeft w:val="0"/>
      <w:marRight w:val="0"/>
      <w:marTop w:val="0"/>
      <w:marBottom w:val="0"/>
      <w:divBdr>
        <w:top w:val="none" w:sz="0" w:space="0" w:color="auto"/>
        <w:left w:val="none" w:sz="0" w:space="0" w:color="auto"/>
        <w:bottom w:val="none" w:sz="0" w:space="0" w:color="auto"/>
        <w:right w:val="none" w:sz="0" w:space="0" w:color="auto"/>
      </w:divBdr>
    </w:div>
    <w:div w:id="1949313632">
      <w:bodyDiv w:val="1"/>
      <w:marLeft w:val="0"/>
      <w:marRight w:val="0"/>
      <w:marTop w:val="0"/>
      <w:marBottom w:val="0"/>
      <w:divBdr>
        <w:top w:val="none" w:sz="0" w:space="0" w:color="auto"/>
        <w:left w:val="none" w:sz="0" w:space="0" w:color="auto"/>
        <w:bottom w:val="none" w:sz="0" w:space="0" w:color="auto"/>
        <w:right w:val="none" w:sz="0" w:space="0" w:color="auto"/>
      </w:divBdr>
    </w:div>
    <w:div w:id="1986540158">
      <w:bodyDiv w:val="1"/>
      <w:marLeft w:val="0"/>
      <w:marRight w:val="0"/>
      <w:marTop w:val="0"/>
      <w:marBottom w:val="0"/>
      <w:divBdr>
        <w:top w:val="none" w:sz="0" w:space="0" w:color="auto"/>
        <w:left w:val="none" w:sz="0" w:space="0" w:color="auto"/>
        <w:bottom w:val="none" w:sz="0" w:space="0" w:color="auto"/>
        <w:right w:val="none" w:sz="0" w:space="0" w:color="auto"/>
      </w:divBdr>
    </w:div>
    <w:div w:id="2070760830">
      <w:bodyDiv w:val="1"/>
      <w:marLeft w:val="0"/>
      <w:marRight w:val="0"/>
      <w:marTop w:val="0"/>
      <w:marBottom w:val="0"/>
      <w:divBdr>
        <w:top w:val="none" w:sz="0" w:space="0" w:color="auto"/>
        <w:left w:val="none" w:sz="0" w:space="0" w:color="auto"/>
        <w:bottom w:val="none" w:sz="0" w:space="0" w:color="auto"/>
        <w:right w:val="none" w:sz="0" w:space="0" w:color="auto"/>
      </w:divBdr>
    </w:div>
    <w:div w:id="2101484991">
      <w:bodyDiv w:val="1"/>
      <w:marLeft w:val="0"/>
      <w:marRight w:val="0"/>
      <w:marTop w:val="0"/>
      <w:marBottom w:val="0"/>
      <w:divBdr>
        <w:top w:val="none" w:sz="0" w:space="0" w:color="auto"/>
        <w:left w:val="none" w:sz="0" w:space="0" w:color="auto"/>
        <w:bottom w:val="none" w:sz="0" w:space="0" w:color="auto"/>
        <w:right w:val="none" w:sz="0" w:space="0" w:color="auto"/>
      </w:divBdr>
    </w:div>
    <w:div w:id="21196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D7C874BB0FAC641A89E35718C625F1E" ma:contentTypeVersion="17" ma:contentTypeDescription="Umožňuje vytvoriť nový dokument." ma:contentTypeScope="" ma:versionID="243c87c02d5f73ad1148d35ebc62efe5">
  <xsd:schema xmlns:xsd="http://www.w3.org/2001/XMLSchema" xmlns:xs="http://www.w3.org/2001/XMLSchema" xmlns:p="http://schemas.microsoft.com/office/2006/metadata/properties" xmlns:ns2="a05d422c-7462-4b3b-8ff8-badd4f734296" xmlns:ns3="917a3bcf-48e0-4bb9-a836-06b1836f1d42" targetNamespace="http://schemas.microsoft.com/office/2006/metadata/properties" ma:root="true" ma:fieldsID="7f5e381754349cfcce935ece3e3ced2a" ns2:_="" ns3:_="">
    <xsd:import namespace="a05d422c-7462-4b3b-8ff8-badd4f734296"/>
    <xsd:import namespace="917a3bcf-48e0-4bb9-a836-06b1836f1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422c-7462-4b3b-8ff8-badd4f7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tav odhlásenia" ma:internalName="Stav_x0020_odhl_x00e1_senia">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49d9a3b-2e93-48b1-abfd-b10324bfc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a3bcf-48e0-4bb9-a836-06b1836f1d4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9668ec3c-3868-4886-8648-eb2483a91d57}" ma:internalName="TaxCatchAll" ma:showField="CatchAllData" ma:web="917a3bcf-48e0-4bb9-a836-06b1836f1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05d422c-7462-4b3b-8ff8-badd4f734296" xsi:nil="true"/>
    <lcf76f155ced4ddcb4097134ff3c332f xmlns="a05d422c-7462-4b3b-8ff8-badd4f734296">
      <Terms xmlns="http://schemas.microsoft.com/office/infopath/2007/PartnerControls"/>
    </lcf76f155ced4ddcb4097134ff3c332f>
    <TaxCatchAll xmlns="917a3bcf-48e0-4bb9-a836-06b1836f1d42" xsi:nil="true"/>
  </documentManagement>
</p:properties>
</file>

<file path=customXml/itemProps1.xml><?xml version="1.0" encoding="utf-8"?>
<ds:datastoreItem xmlns:ds="http://schemas.openxmlformats.org/officeDocument/2006/customXml" ds:itemID="{FA0F9F2F-31D9-47D7-8181-A27E1D42B135}">
  <ds:schemaRefs>
    <ds:schemaRef ds:uri="http://schemas.openxmlformats.org/officeDocument/2006/bibliography"/>
  </ds:schemaRefs>
</ds:datastoreItem>
</file>

<file path=customXml/itemProps2.xml><?xml version="1.0" encoding="utf-8"?>
<ds:datastoreItem xmlns:ds="http://schemas.openxmlformats.org/officeDocument/2006/customXml" ds:itemID="{6E741D64-85BA-4E8F-9F1D-F0905D70FBCC}"/>
</file>

<file path=customXml/itemProps3.xml><?xml version="1.0" encoding="utf-8"?>
<ds:datastoreItem xmlns:ds="http://schemas.openxmlformats.org/officeDocument/2006/customXml" ds:itemID="{1BF7E658-0342-42B1-AF8B-0D2E2DD87446}"/>
</file>

<file path=customXml/itemProps4.xml><?xml version="1.0" encoding="utf-8"?>
<ds:datastoreItem xmlns:ds="http://schemas.openxmlformats.org/officeDocument/2006/customXml" ds:itemID="{8E161EA1-252B-433C-A707-96BD28F31A47}"/>
</file>

<file path=docProps/app.xml><?xml version="1.0" encoding="utf-8"?>
<Properties xmlns="http://schemas.openxmlformats.org/officeDocument/2006/extended-properties" xmlns:vt="http://schemas.openxmlformats.org/officeDocument/2006/docPropsVTypes">
  <Template>Normal.dotm</Template>
  <TotalTime>273</TotalTime>
  <Pages>14</Pages>
  <Words>3544</Words>
  <Characters>20207</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Matejová</dc:creator>
  <cp:keywords/>
  <dc:description/>
  <cp:lastModifiedBy>Michaela Matejová</cp:lastModifiedBy>
  <cp:revision>8</cp:revision>
  <cp:lastPrinted>2022-04-04T13:51:00Z</cp:lastPrinted>
  <dcterms:created xsi:type="dcterms:W3CDTF">2022-04-05T18:13:00Z</dcterms:created>
  <dcterms:modified xsi:type="dcterms:W3CDTF">2022-04-22T08:27:00Z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0x0101009D7C874BB0FAC641A89E35718C625F1E</vt:lpwstr>
  </property>
</Properties>
</file>